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727F" w:rsidRDefault="00BE4DA8">
      <w:pPr>
        <w:pStyle w:val="BodyText"/>
        <w:spacing w:line="227" w:lineRule="exact"/>
        <w:ind w:left="141"/>
      </w:pPr>
      <w:r>
        <w:t>e-ISSN:</w:t>
      </w:r>
      <w:r>
        <w:rPr>
          <w:spacing w:val="-13"/>
        </w:rPr>
        <w:t xml:space="preserve"> </w:t>
      </w:r>
      <w:hyperlink r:id="rId8">
        <w:r>
          <w:rPr>
            <w:color w:val="0000FF"/>
          </w:rPr>
          <w:t>2721-</w:t>
        </w:r>
        <w:r>
          <w:rPr>
            <w:color w:val="0000FF"/>
            <w:spacing w:val="-4"/>
          </w:rPr>
          <w:t>4109</w:t>
        </w:r>
      </w:hyperlink>
    </w:p>
    <w:p w:rsidR="0098727F" w:rsidRDefault="00BE4DA8">
      <w:pPr>
        <w:pStyle w:val="BodyText"/>
        <w:tabs>
          <w:tab w:val="right" w:pos="9779"/>
        </w:tabs>
        <w:spacing w:before="9"/>
        <w:ind w:left="141"/>
      </w:pPr>
      <w:r>
        <w:rPr>
          <w:noProof/>
          <w:lang w:val="en-US"/>
        </w:rPr>
        <mc:AlternateContent>
          <mc:Choice Requires="wps">
            <w:drawing>
              <wp:anchor distT="0" distB="0" distL="0" distR="0" simplePos="0" relativeHeight="487587840" behindDoc="1" locked="0" layoutInCell="1" allowOverlap="1">
                <wp:simplePos x="0" y="0"/>
                <wp:positionH relativeFrom="page">
                  <wp:posOffset>720001</wp:posOffset>
                </wp:positionH>
                <wp:positionV relativeFrom="paragraph">
                  <wp:posOffset>172439</wp:posOffset>
                </wp:positionV>
                <wp:extent cx="6120130"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0130" cy="1270"/>
                        </a:xfrm>
                        <a:custGeom>
                          <a:avLst/>
                          <a:gdLst/>
                          <a:ahLst/>
                          <a:cxnLst/>
                          <a:rect l="l" t="t" r="r" b="b"/>
                          <a:pathLst>
                            <a:path w="6120130">
                              <a:moveTo>
                                <a:pt x="0" y="0"/>
                              </a:moveTo>
                              <a:lnTo>
                                <a:pt x="6120003"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56.693001pt;margin-top:13.577903pt;width:481.9pt;height:.1pt;mso-position-horizontal-relative:page;mso-position-vertical-relative:paragraph;z-index:-15728640;mso-wrap-distance-left:0;mso-wrap-distance-right:0" id="docshape6" coordorigin="1134,272" coordsize="9638,0" path="m1134,272l10772,272e" filled="false" stroked="true" strokeweight=".398pt" strokecolor="#000000">
                <v:path arrowok="t"/>
                <v:stroke dashstyle="solid"/>
                <w10:wrap type="topAndBottom"/>
              </v:shape>
            </w:pict>
          </mc:Fallback>
        </mc:AlternateContent>
      </w:r>
      <w:r>
        <w:t>DOI:</w:t>
      </w:r>
      <w:r>
        <w:rPr>
          <w:spacing w:val="-6"/>
        </w:rPr>
        <w:t xml:space="preserve"> </w:t>
      </w:r>
      <w:hyperlink r:id="rId9">
        <w:r>
          <w:rPr>
            <w:color w:val="0000FF"/>
            <w:spacing w:val="-2"/>
          </w:rPr>
          <w:t>10.30812/rekan.v6i2.5166</w:t>
        </w:r>
      </w:hyperlink>
      <w:r>
        <w:rPr>
          <w:color w:val="0000FF"/>
        </w:rPr>
        <w:tab/>
      </w:r>
      <w:r>
        <w:rPr>
          <w:spacing w:val="-5"/>
        </w:rPr>
        <w:t>103</w:t>
      </w:r>
    </w:p>
    <w:p w:rsidR="0098727F" w:rsidRDefault="0098727F">
      <w:pPr>
        <w:pStyle w:val="BodyText"/>
        <w:spacing w:before="48"/>
        <w:rPr>
          <w:sz w:val="28"/>
        </w:rPr>
      </w:pPr>
    </w:p>
    <w:p w:rsidR="0098727F" w:rsidRDefault="00BE4DA8">
      <w:pPr>
        <w:pStyle w:val="Title"/>
        <w:spacing w:line="252" w:lineRule="auto"/>
        <w:rPr>
          <w:i/>
        </w:rPr>
      </w:pPr>
      <w:r>
        <w:t>Peranan</w:t>
      </w:r>
      <w:r>
        <w:rPr>
          <w:spacing w:val="-17"/>
        </w:rPr>
        <w:t xml:space="preserve"> </w:t>
      </w:r>
      <w:r>
        <w:t>Tambahan</w:t>
      </w:r>
      <w:r>
        <w:rPr>
          <w:spacing w:val="-17"/>
        </w:rPr>
        <w:t xml:space="preserve"> </w:t>
      </w:r>
      <w:r>
        <w:t>Penghasilan</w:t>
      </w:r>
      <w:r>
        <w:rPr>
          <w:spacing w:val="-17"/>
        </w:rPr>
        <w:t xml:space="preserve"> </w:t>
      </w:r>
      <w:r>
        <w:t>Pegawai</w:t>
      </w:r>
      <w:r>
        <w:rPr>
          <w:spacing w:val="-17"/>
        </w:rPr>
        <w:t xml:space="preserve"> </w:t>
      </w:r>
      <w:r>
        <w:t>dan</w:t>
      </w:r>
      <w:r>
        <w:rPr>
          <w:spacing w:val="-17"/>
        </w:rPr>
        <w:t xml:space="preserve"> </w:t>
      </w:r>
      <w:r>
        <w:t>Manajemen</w:t>
      </w:r>
      <w:r>
        <w:rPr>
          <w:spacing w:val="-17"/>
        </w:rPr>
        <w:t xml:space="preserve"> </w:t>
      </w:r>
      <w:r>
        <w:t>Risiko</w:t>
      </w:r>
      <w:r>
        <w:rPr>
          <w:spacing w:val="-17"/>
        </w:rPr>
        <w:t xml:space="preserve"> </w:t>
      </w:r>
      <w:r>
        <w:t xml:space="preserve">terhadap Kinerja Pegawai Pemadam Kebakaran: Pendekatan </w:t>
      </w:r>
      <w:r>
        <w:rPr>
          <w:i/>
        </w:rPr>
        <w:t>Stewardship Theory</w:t>
      </w:r>
    </w:p>
    <w:p w:rsidR="0098727F" w:rsidRDefault="00BE4DA8">
      <w:pPr>
        <w:pStyle w:val="Heading3"/>
        <w:spacing w:before="153"/>
        <w:ind w:left="8" w:right="8"/>
        <w:jc w:val="center"/>
      </w:pPr>
      <w:r>
        <w:t>Nurul</w:t>
      </w:r>
      <w:r>
        <w:rPr>
          <w:spacing w:val="-5"/>
        </w:rPr>
        <w:t xml:space="preserve"> </w:t>
      </w:r>
      <w:r>
        <w:t>Laili</w:t>
      </w:r>
      <w:r>
        <w:rPr>
          <w:spacing w:val="-4"/>
        </w:rPr>
        <w:t xml:space="preserve"> </w:t>
      </w:r>
      <w:r>
        <w:t>Nursanti</w:t>
      </w:r>
      <w:r>
        <w:rPr>
          <w:position w:val="7"/>
          <w:sz w:val="14"/>
        </w:rPr>
        <w:t>*</w:t>
      </w:r>
      <w:r>
        <w:t>,</w:t>
      </w:r>
      <w:r>
        <w:rPr>
          <w:spacing w:val="-4"/>
        </w:rPr>
        <w:t xml:space="preserve"> </w:t>
      </w:r>
      <w:r>
        <w:rPr>
          <w:spacing w:val="-2"/>
        </w:rPr>
        <w:t>Animah</w:t>
      </w:r>
    </w:p>
    <w:p w:rsidR="0098727F" w:rsidRDefault="00BE4DA8">
      <w:pPr>
        <w:pStyle w:val="BodyText"/>
        <w:spacing w:before="213"/>
        <w:ind w:left="8" w:right="8"/>
        <w:jc w:val="center"/>
      </w:pPr>
      <w:r>
        <w:t>Universitas</w:t>
      </w:r>
      <w:r>
        <w:rPr>
          <w:spacing w:val="-12"/>
        </w:rPr>
        <w:t xml:space="preserve"> </w:t>
      </w:r>
      <w:r>
        <w:t>Mataram,</w:t>
      </w:r>
      <w:r>
        <w:rPr>
          <w:spacing w:val="-12"/>
        </w:rPr>
        <w:t xml:space="preserve"> </w:t>
      </w:r>
      <w:r>
        <w:t>Mataram,</w:t>
      </w:r>
      <w:r>
        <w:rPr>
          <w:spacing w:val="-12"/>
        </w:rPr>
        <w:t xml:space="preserve"> </w:t>
      </w:r>
      <w:r>
        <w:rPr>
          <w:spacing w:val="-2"/>
        </w:rPr>
        <w:t>Indonesia</w:t>
      </w:r>
    </w:p>
    <w:p w:rsidR="0098727F" w:rsidRDefault="0098727F">
      <w:pPr>
        <w:pStyle w:val="BodyText"/>
        <w:spacing w:before="24"/>
      </w:pPr>
    </w:p>
    <w:p w:rsidR="0098727F" w:rsidRDefault="00BE4DA8">
      <w:pPr>
        <w:pStyle w:val="BodyText"/>
        <w:spacing w:line="44" w:lineRule="exact"/>
        <w:ind w:left="137"/>
        <w:rPr>
          <w:sz w:val="4"/>
        </w:rPr>
      </w:pPr>
      <w:r>
        <w:rPr>
          <w:noProof/>
          <w:sz w:val="4"/>
          <w:lang w:val="en-US"/>
        </w:rPr>
        <mc:AlternateContent>
          <mc:Choice Requires="wps">
            <w:drawing>
              <wp:inline distT="0" distB="0" distL="0" distR="0">
                <wp:extent cx="6120130" cy="28575"/>
                <wp:effectExtent l="9525" t="0" r="0" b="0"/>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0130" cy="28575"/>
                          <a:chOff x="0" y="0"/>
                          <a:chExt cx="6120130" cy="28575"/>
                        </a:xfrm>
                      </wpg:grpSpPr>
                      <wps:wsp>
                        <wps:cNvPr id="11" name="Graphic 11"/>
                        <wps:cNvSpPr/>
                        <wps:spPr>
                          <a:xfrm>
                            <a:off x="0" y="2527"/>
                            <a:ext cx="6120130" cy="1270"/>
                          </a:xfrm>
                          <a:custGeom>
                            <a:avLst/>
                            <a:gdLst/>
                            <a:ahLst/>
                            <a:cxnLst/>
                            <a:rect l="l" t="t" r="r" b="b"/>
                            <a:pathLst>
                              <a:path w="6120130">
                                <a:moveTo>
                                  <a:pt x="0" y="0"/>
                                </a:moveTo>
                                <a:lnTo>
                                  <a:pt x="6120003" y="0"/>
                                </a:lnTo>
                              </a:path>
                            </a:pathLst>
                          </a:custGeom>
                          <a:ln w="5054">
                            <a:solidFill>
                              <a:srgbClr val="000000"/>
                            </a:solidFill>
                            <a:prstDash val="solid"/>
                          </a:ln>
                        </wps:spPr>
                        <wps:bodyPr wrap="square" lIns="0" tIns="0" rIns="0" bIns="0" rtlCol="0">
                          <a:prstTxWarp prst="textNoShape">
                            <a:avLst/>
                          </a:prstTxWarp>
                          <a:noAutofit/>
                        </wps:bodyPr>
                      </wps:wsp>
                      <wps:wsp>
                        <wps:cNvPr id="12" name="Graphic 12"/>
                        <wps:cNvSpPr/>
                        <wps:spPr>
                          <a:xfrm>
                            <a:off x="0" y="25590"/>
                            <a:ext cx="6120130" cy="1270"/>
                          </a:xfrm>
                          <a:custGeom>
                            <a:avLst/>
                            <a:gdLst/>
                            <a:ahLst/>
                            <a:cxnLst/>
                            <a:rect l="l" t="t" r="r" b="b"/>
                            <a:pathLst>
                              <a:path w="6120130">
                                <a:moveTo>
                                  <a:pt x="0" y="0"/>
                                </a:moveTo>
                                <a:lnTo>
                                  <a:pt x="6120003" y="0"/>
                                </a:lnTo>
                              </a:path>
                            </a:pathLst>
                          </a:custGeom>
                          <a:ln w="5054">
                            <a:solidFill>
                              <a:srgbClr val="000000"/>
                            </a:solidFill>
                            <a:prstDash val="solid"/>
                          </a:ln>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481.9pt;height:2.25pt;mso-position-horizontal-relative:char;mso-position-vertical-relative:line" id="docshapegroup7" coordorigin="0,0" coordsize="9638,45">
                <v:line style="position:absolute" from="0,4" to="9638,4" stroked="true" strokeweight=".398pt" strokecolor="#000000">
                  <v:stroke dashstyle="solid"/>
                </v:line>
                <v:line style="position:absolute" from="0,40" to="9638,40" stroked="true" strokeweight=".398pt" strokecolor="#000000">
                  <v:stroke dashstyle="solid"/>
                </v:line>
              </v:group>
            </w:pict>
          </mc:Fallback>
        </mc:AlternateContent>
      </w:r>
    </w:p>
    <w:p w:rsidR="0098727F" w:rsidRDefault="0098727F">
      <w:pPr>
        <w:pStyle w:val="BodyText"/>
        <w:spacing w:line="44" w:lineRule="exact"/>
        <w:rPr>
          <w:sz w:val="4"/>
        </w:rPr>
        <w:sectPr w:rsidR="0098727F">
          <w:headerReference w:type="even" r:id="rId10"/>
          <w:headerReference w:type="default" r:id="rId11"/>
          <w:footerReference w:type="even" r:id="rId12"/>
          <w:footerReference w:type="default" r:id="rId13"/>
          <w:type w:val="continuous"/>
          <w:pgSz w:w="11910" w:h="16840"/>
          <w:pgMar w:top="1440" w:right="992" w:bottom="1180" w:left="992" w:header="971" w:footer="997" w:gutter="0"/>
          <w:pgNumType w:start="103"/>
          <w:cols w:space="720"/>
        </w:sectPr>
      </w:pPr>
    </w:p>
    <w:p w:rsidR="0098727F" w:rsidRDefault="00BE4DA8">
      <w:pPr>
        <w:pStyle w:val="Heading3"/>
        <w:ind w:left="744"/>
      </w:pPr>
      <w:r>
        <w:rPr>
          <w:spacing w:val="-2"/>
        </w:rPr>
        <w:lastRenderedPageBreak/>
        <w:t>Informasi</w:t>
      </w:r>
      <w:r>
        <w:rPr>
          <w:spacing w:val="3"/>
        </w:rPr>
        <w:t xml:space="preserve"> </w:t>
      </w:r>
      <w:r>
        <w:rPr>
          <w:spacing w:val="-2"/>
        </w:rPr>
        <w:t>Artikel</w:t>
      </w:r>
    </w:p>
    <w:p w:rsidR="0098727F" w:rsidRDefault="0098727F">
      <w:pPr>
        <w:pStyle w:val="BodyText"/>
        <w:spacing w:before="8" w:after="1"/>
        <w:rPr>
          <w:b/>
          <w:sz w:val="7"/>
        </w:rPr>
      </w:pPr>
    </w:p>
    <w:p w:rsidR="0098727F" w:rsidRDefault="00BE4DA8">
      <w:pPr>
        <w:pStyle w:val="BodyText"/>
        <w:spacing w:line="20" w:lineRule="exact"/>
        <w:ind w:left="141" w:right="-116"/>
        <w:rPr>
          <w:sz w:val="2"/>
        </w:rPr>
      </w:pPr>
      <w:r>
        <w:rPr>
          <w:noProof/>
          <w:sz w:val="2"/>
          <w:lang w:val="en-US"/>
        </w:rPr>
        <mc:AlternateContent>
          <mc:Choice Requires="wps">
            <w:drawing>
              <wp:inline distT="0" distB="0" distL="0" distR="0">
                <wp:extent cx="1713864" cy="5080"/>
                <wp:effectExtent l="9525" t="0" r="635" b="4445"/>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13864" cy="5080"/>
                          <a:chOff x="0" y="0"/>
                          <a:chExt cx="1713864" cy="5080"/>
                        </a:xfrm>
                      </wpg:grpSpPr>
                      <wps:wsp>
                        <wps:cNvPr id="14" name="Graphic 14"/>
                        <wps:cNvSpPr/>
                        <wps:spPr>
                          <a:xfrm>
                            <a:off x="0" y="2527"/>
                            <a:ext cx="1713864" cy="1270"/>
                          </a:xfrm>
                          <a:custGeom>
                            <a:avLst/>
                            <a:gdLst/>
                            <a:ahLst/>
                            <a:cxnLst/>
                            <a:rect l="l" t="t" r="r" b="b"/>
                            <a:pathLst>
                              <a:path w="1713864">
                                <a:moveTo>
                                  <a:pt x="0" y="0"/>
                                </a:moveTo>
                                <a:lnTo>
                                  <a:pt x="1713598" y="0"/>
                                </a:lnTo>
                              </a:path>
                            </a:pathLst>
                          </a:custGeom>
                          <a:ln w="5054">
                            <a:solidFill>
                              <a:srgbClr val="000000"/>
                            </a:solidFill>
                            <a:prstDash val="solid"/>
                          </a:ln>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134.950pt;height:.4pt;mso-position-horizontal-relative:char;mso-position-vertical-relative:line" id="docshapegroup8" coordorigin="0,0" coordsize="2699,8">
                <v:line style="position:absolute" from="0,4" to="2699,4" stroked="true" strokeweight=".398pt" strokecolor="#000000">
                  <v:stroke dashstyle="solid"/>
                </v:line>
              </v:group>
            </w:pict>
          </mc:Fallback>
        </mc:AlternateContent>
      </w:r>
    </w:p>
    <w:p w:rsidR="0098727F" w:rsidRDefault="00BE4DA8">
      <w:pPr>
        <w:spacing w:before="133"/>
        <w:ind w:left="141"/>
        <w:rPr>
          <w:b/>
          <w:sz w:val="20"/>
        </w:rPr>
      </w:pPr>
      <w:r>
        <w:rPr>
          <w:b/>
          <w:sz w:val="20"/>
        </w:rPr>
        <w:t>Riwayat</w:t>
      </w:r>
      <w:r>
        <w:rPr>
          <w:b/>
          <w:spacing w:val="-9"/>
          <w:sz w:val="20"/>
        </w:rPr>
        <w:t xml:space="preserve"> </w:t>
      </w:r>
      <w:r>
        <w:rPr>
          <w:b/>
          <w:spacing w:val="-2"/>
          <w:sz w:val="20"/>
        </w:rPr>
        <w:t>Artikel:</w:t>
      </w:r>
    </w:p>
    <w:p w:rsidR="0098727F" w:rsidRDefault="00BE4DA8">
      <w:pPr>
        <w:pStyle w:val="BodyText"/>
        <w:spacing w:before="165"/>
        <w:ind w:left="141"/>
      </w:pPr>
      <w:r>
        <w:t>Diterima</w:t>
      </w:r>
      <w:r>
        <w:rPr>
          <w:spacing w:val="78"/>
        </w:rPr>
        <w:t xml:space="preserve"> </w:t>
      </w:r>
      <w:r>
        <w:t>:</w:t>
      </w:r>
      <w:r>
        <w:rPr>
          <w:spacing w:val="8"/>
        </w:rPr>
        <w:t xml:space="preserve"> </w:t>
      </w:r>
      <w:r>
        <w:t>04-06-</w:t>
      </w:r>
      <w:r>
        <w:rPr>
          <w:spacing w:val="-4"/>
        </w:rPr>
        <w:t>2025</w:t>
      </w:r>
    </w:p>
    <w:p w:rsidR="0098727F" w:rsidRDefault="00BE4DA8">
      <w:pPr>
        <w:pStyle w:val="BodyText"/>
        <w:tabs>
          <w:tab w:val="left" w:pos="988"/>
        </w:tabs>
        <w:spacing w:before="61"/>
        <w:ind w:left="141"/>
      </w:pPr>
      <w:r>
        <w:rPr>
          <w:spacing w:val="-2"/>
        </w:rPr>
        <w:t>Direvisi</w:t>
      </w:r>
      <w:r>
        <w:tab/>
        <w:t>:</w:t>
      </w:r>
      <w:r>
        <w:rPr>
          <w:spacing w:val="5"/>
        </w:rPr>
        <w:t xml:space="preserve"> </w:t>
      </w:r>
      <w:r>
        <w:t>10-09-</w:t>
      </w:r>
      <w:r>
        <w:rPr>
          <w:spacing w:val="-4"/>
        </w:rPr>
        <w:t>2025</w:t>
      </w:r>
    </w:p>
    <w:p w:rsidR="0098727F" w:rsidRDefault="00BE4DA8">
      <w:pPr>
        <w:pStyle w:val="BodyText"/>
        <w:spacing w:before="60"/>
        <w:ind w:left="141"/>
      </w:pPr>
      <w:r>
        <w:t>Disetujui</w:t>
      </w:r>
      <w:r>
        <w:rPr>
          <w:spacing w:val="57"/>
        </w:rPr>
        <w:t xml:space="preserve"> </w:t>
      </w:r>
      <w:r>
        <w:t>:</w:t>
      </w:r>
      <w:r>
        <w:rPr>
          <w:spacing w:val="6"/>
        </w:rPr>
        <w:t xml:space="preserve"> </w:t>
      </w:r>
      <w:r>
        <w:t>16-09-</w:t>
      </w:r>
      <w:r>
        <w:rPr>
          <w:spacing w:val="-4"/>
        </w:rPr>
        <w:t>2025</w:t>
      </w:r>
    </w:p>
    <w:p w:rsidR="0098727F" w:rsidRDefault="0098727F">
      <w:pPr>
        <w:pStyle w:val="BodyText"/>
        <w:spacing w:before="8"/>
        <w:rPr>
          <w:sz w:val="19"/>
        </w:rPr>
      </w:pPr>
    </w:p>
    <w:p w:rsidR="0098727F" w:rsidRDefault="00BE4DA8">
      <w:pPr>
        <w:pStyle w:val="BodyText"/>
        <w:spacing w:line="20" w:lineRule="exact"/>
        <w:ind w:left="141" w:right="-116"/>
        <w:rPr>
          <w:sz w:val="2"/>
        </w:rPr>
      </w:pPr>
      <w:r>
        <w:rPr>
          <w:noProof/>
          <w:sz w:val="2"/>
          <w:lang w:val="en-US"/>
        </w:rPr>
        <mc:AlternateContent>
          <mc:Choice Requires="wps">
            <w:drawing>
              <wp:inline distT="0" distB="0" distL="0" distR="0">
                <wp:extent cx="1713864" cy="5080"/>
                <wp:effectExtent l="9525" t="0" r="635" b="4445"/>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13864" cy="5080"/>
                          <a:chOff x="0" y="0"/>
                          <a:chExt cx="1713864" cy="5080"/>
                        </a:xfrm>
                      </wpg:grpSpPr>
                      <wps:wsp>
                        <wps:cNvPr id="16" name="Graphic 16"/>
                        <wps:cNvSpPr/>
                        <wps:spPr>
                          <a:xfrm>
                            <a:off x="0" y="2527"/>
                            <a:ext cx="1713864" cy="1270"/>
                          </a:xfrm>
                          <a:custGeom>
                            <a:avLst/>
                            <a:gdLst/>
                            <a:ahLst/>
                            <a:cxnLst/>
                            <a:rect l="l" t="t" r="r" b="b"/>
                            <a:pathLst>
                              <a:path w="1713864">
                                <a:moveTo>
                                  <a:pt x="0" y="0"/>
                                </a:moveTo>
                                <a:lnTo>
                                  <a:pt x="1713598" y="0"/>
                                </a:lnTo>
                              </a:path>
                            </a:pathLst>
                          </a:custGeom>
                          <a:ln w="5054">
                            <a:solidFill>
                              <a:srgbClr val="000000"/>
                            </a:solidFill>
                            <a:prstDash val="solid"/>
                          </a:ln>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134.950pt;height:.4pt;mso-position-horizontal-relative:char;mso-position-vertical-relative:line" id="docshapegroup9" coordorigin="0,0" coordsize="2699,8">
                <v:line style="position:absolute" from="0,4" to="2699,4" stroked="true" strokeweight=".398pt" strokecolor="#000000">
                  <v:stroke dashstyle="solid"/>
                </v:line>
              </v:group>
            </w:pict>
          </mc:Fallback>
        </mc:AlternateContent>
      </w:r>
    </w:p>
    <w:p w:rsidR="0098727F" w:rsidRDefault="00BE4DA8">
      <w:pPr>
        <w:pStyle w:val="Heading3"/>
        <w:spacing w:before="133"/>
      </w:pPr>
      <w:r>
        <w:t>Kata</w:t>
      </w:r>
      <w:r>
        <w:rPr>
          <w:spacing w:val="-6"/>
        </w:rPr>
        <w:t xml:space="preserve"> </w:t>
      </w:r>
      <w:r>
        <w:rPr>
          <w:spacing w:val="-2"/>
        </w:rPr>
        <w:t>Kunci:</w:t>
      </w:r>
    </w:p>
    <w:p w:rsidR="0098727F" w:rsidRDefault="00BE4DA8">
      <w:pPr>
        <w:spacing w:before="173" w:line="302" w:lineRule="auto"/>
        <w:ind w:left="136" w:right="333" w:firstLine="4"/>
        <w:rPr>
          <w:sz w:val="20"/>
        </w:rPr>
      </w:pPr>
      <w:r>
        <w:rPr>
          <w:sz w:val="20"/>
        </w:rPr>
        <w:t xml:space="preserve">Kinerja Pegawai; Manajemen Risiko; </w:t>
      </w:r>
      <w:r>
        <w:rPr>
          <w:i/>
          <w:spacing w:val="-2"/>
          <w:sz w:val="20"/>
        </w:rPr>
        <w:t>Stewardship</w:t>
      </w:r>
      <w:r>
        <w:rPr>
          <w:i/>
          <w:spacing w:val="-11"/>
          <w:sz w:val="20"/>
        </w:rPr>
        <w:t xml:space="preserve"> </w:t>
      </w:r>
      <w:r>
        <w:rPr>
          <w:i/>
          <w:spacing w:val="-2"/>
          <w:sz w:val="20"/>
        </w:rPr>
        <w:t>Theory</w:t>
      </w:r>
      <w:r>
        <w:rPr>
          <w:spacing w:val="-2"/>
          <w:sz w:val="20"/>
        </w:rPr>
        <w:t>;</w:t>
      </w:r>
    </w:p>
    <w:p w:rsidR="0098727F" w:rsidRDefault="00BE4DA8">
      <w:pPr>
        <w:pStyle w:val="BodyText"/>
        <w:spacing w:before="1"/>
        <w:ind w:left="135"/>
      </w:pPr>
      <w:r>
        <w:rPr>
          <w:spacing w:val="-2"/>
        </w:rPr>
        <w:t>Tambahan</w:t>
      </w:r>
      <w:r>
        <w:t xml:space="preserve"> </w:t>
      </w:r>
      <w:r>
        <w:rPr>
          <w:spacing w:val="-2"/>
        </w:rPr>
        <w:t>Penghasilan</w:t>
      </w:r>
      <w:r>
        <w:rPr>
          <w:spacing w:val="1"/>
        </w:rPr>
        <w:t xml:space="preserve"> </w:t>
      </w:r>
      <w:r>
        <w:rPr>
          <w:spacing w:val="-2"/>
        </w:rPr>
        <w:t>Pegawai.</w:t>
      </w:r>
    </w:p>
    <w:p w:rsidR="0098727F" w:rsidRDefault="00BE4DA8">
      <w:pPr>
        <w:pStyle w:val="Heading3"/>
        <w:ind w:left="0"/>
        <w:jc w:val="center"/>
      </w:pPr>
      <w:r>
        <w:rPr>
          <w:b w:val="0"/>
        </w:rPr>
        <w:br w:type="column"/>
      </w:r>
      <w:r>
        <w:rPr>
          <w:spacing w:val="-2"/>
        </w:rPr>
        <w:lastRenderedPageBreak/>
        <w:t>Abstrak</w:t>
      </w:r>
    </w:p>
    <w:p w:rsidR="0098727F" w:rsidRDefault="00BE4DA8">
      <w:pPr>
        <w:pStyle w:val="BodyText"/>
        <w:spacing w:before="7"/>
        <w:rPr>
          <w:b/>
          <w:sz w:val="5"/>
        </w:rPr>
      </w:pPr>
      <w:r>
        <w:rPr>
          <w:b/>
          <w:noProof/>
          <w:sz w:val="5"/>
          <w:lang w:val="en-US"/>
        </w:rPr>
        <mc:AlternateContent>
          <mc:Choice Requires="wps">
            <w:drawing>
              <wp:anchor distT="0" distB="0" distL="0" distR="0" simplePos="0" relativeHeight="487589888" behindDoc="1" locked="0" layoutInCell="1" allowOverlap="1">
                <wp:simplePos x="0" y="0"/>
                <wp:positionH relativeFrom="page">
                  <wp:posOffset>2556014</wp:posOffset>
                </wp:positionH>
                <wp:positionV relativeFrom="paragraph">
                  <wp:posOffset>56781</wp:posOffset>
                </wp:positionV>
                <wp:extent cx="4284345" cy="127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84345" cy="1270"/>
                        </a:xfrm>
                        <a:custGeom>
                          <a:avLst/>
                          <a:gdLst/>
                          <a:ahLst/>
                          <a:cxnLst/>
                          <a:rect l="l" t="t" r="r" b="b"/>
                          <a:pathLst>
                            <a:path w="4284345">
                              <a:moveTo>
                                <a:pt x="0" y="0"/>
                              </a:moveTo>
                              <a:lnTo>
                                <a:pt x="4283976"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201.261002pt;margin-top:4.470976pt;width:337.35pt;height:.1pt;mso-position-horizontal-relative:page;mso-position-vertical-relative:paragraph;z-index:-15726592;mso-wrap-distance-left:0;mso-wrap-distance-right:0" id="docshape10" coordorigin="4025,89" coordsize="6747,0" path="m4025,89l10772,89e" filled="false" stroked="true" strokeweight=".398pt" strokecolor="#000000">
                <v:path arrowok="t"/>
                <v:stroke dashstyle="solid"/>
                <w10:wrap type="topAndBottom"/>
              </v:shape>
            </w:pict>
          </mc:Fallback>
        </mc:AlternateContent>
      </w:r>
    </w:p>
    <w:p w:rsidR="0098727F" w:rsidRDefault="00BE4DA8">
      <w:pPr>
        <w:pStyle w:val="BodyText"/>
        <w:spacing w:before="149" w:line="302" w:lineRule="auto"/>
        <w:ind w:left="135" w:right="105" w:firstLine="7"/>
        <w:jc w:val="both"/>
      </w:pPr>
      <w:r>
        <w:rPr>
          <w:b/>
          <w:spacing w:val="-2"/>
        </w:rPr>
        <w:t>Pegawai</w:t>
      </w:r>
      <w:r>
        <w:rPr>
          <w:b/>
          <w:spacing w:val="-11"/>
        </w:rPr>
        <w:t xml:space="preserve"> </w:t>
      </w:r>
      <w:r>
        <w:rPr>
          <w:b/>
          <w:spacing w:val="-2"/>
        </w:rPr>
        <w:t>Dinas</w:t>
      </w:r>
      <w:r>
        <w:rPr>
          <w:b/>
          <w:spacing w:val="-10"/>
        </w:rPr>
        <w:t xml:space="preserve"> </w:t>
      </w:r>
      <w:r>
        <w:rPr>
          <w:b/>
          <w:spacing w:val="-2"/>
        </w:rPr>
        <w:t>Pemadam</w:t>
      </w:r>
      <w:r>
        <w:rPr>
          <w:b/>
          <w:spacing w:val="-11"/>
        </w:rPr>
        <w:t xml:space="preserve"> </w:t>
      </w:r>
      <w:r>
        <w:rPr>
          <w:spacing w:val="-2"/>
        </w:rPr>
        <w:t>Kebakaran</w:t>
      </w:r>
      <w:r>
        <w:rPr>
          <w:spacing w:val="-10"/>
        </w:rPr>
        <w:t xml:space="preserve"> </w:t>
      </w:r>
      <w:r>
        <w:rPr>
          <w:spacing w:val="-2"/>
        </w:rPr>
        <w:t>di</w:t>
      </w:r>
      <w:r>
        <w:rPr>
          <w:spacing w:val="-11"/>
        </w:rPr>
        <w:t xml:space="preserve"> </w:t>
      </w:r>
      <w:r>
        <w:rPr>
          <w:spacing w:val="-2"/>
        </w:rPr>
        <w:t>wilayah</w:t>
      </w:r>
      <w:r>
        <w:rPr>
          <w:spacing w:val="-10"/>
        </w:rPr>
        <w:t xml:space="preserve"> </w:t>
      </w:r>
      <w:r>
        <w:rPr>
          <w:spacing w:val="-2"/>
        </w:rPr>
        <w:t>Bima</w:t>
      </w:r>
      <w:r>
        <w:rPr>
          <w:spacing w:val="-11"/>
        </w:rPr>
        <w:t xml:space="preserve"> </w:t>
      </w:r>
      <w:r>
        <w:rPr>
          <w:spacing w:val="-2"/>
        </w:rPr>
        <w:t>menghadapi</w:t>
      </w:r>
      <w:r>
        <w:rPr>
          <w:spacing w:val="-10"/>
        </w:rPr>
        <w:t xml:space="preserve"> </w:t>
      </w:r>
      <w:r>
        <w:rPr>
          <w:spacing w:val="-2"/>
        </w:rPr>
        <w:t>tuntutan</w:t>
      </w:r>
      <w:r>
        <w:rPr>
          <w:spacing w:val="-11"/>
        </w:rPr>
        <w:t xml:space="preserve"> </w:t>
      </w:r>
      <w:r>
        <w:rPr>
          <w:spacing w:val="-2"/>
        </w:rPr>
        <w:t xml:space="preserve">pekerjaan </w:t>
      </w:r>
      <w:r>
        <w:t>risiko tinggi yang mengancam keselamatan jiwa, sementara tambahan penghasilan pegawai</w:t>
      </w:r>
      <w:r>
        <w:rPr>
          <w:spacing w:val="-1"/>
        </w:rPr>
        <w:t xml:space="preserve"> </w:t>
      </w:r>
      <w:r>
        <w:t>yang</w:t>
      </w:r>
      <w:r>
        <w:rPr>
          <w:spacing w:val="-1"/>
        </w:rPr>
        <w:t xml:space="preserve"> </w:t>
      </w:r>
      <w:r>
        <w:t>diberikan</w:t>
      </w:r>
      <w:r>
        <w:rPr>
          <w:spacing w:val="-1"/>
        </w:rPr>
        <w:t xml:space="preserve"> </w:t>
      </w:r>
      <w:r>
        <w:t>masih</w:t>
      </w:r>
      <w:r>
        <w:rPr>
          <w:spacing w:val="-1"/>
        </w:rPr>
        <w:t xml:space="preserve"> </w:t>
      </w:r>
      <w:r>
        <w:t>dirasakan</w:t>
      </w:r>
      <w:r>
        <w:rPr>
          <w:spacing w:val="-1"/>
        </w:rPr>
        <w:t xml:space="preserve"> </w:t>
      </w:r>
      <w:r>
        <w:t>belum</w:t>
      </w:r>
      <w:r>
        <w:rPr>
          <w:spacing w:val="-1"/>
        </w:rPr>
        <w:t xml:space="preserve"> </w:t>
      </w:r>
      <w:r>
        <w:t>sebanding</w:t>
      </w:r>
      <w:r>
        <w:rPr>
          <w:spacing w:val="-1"/>
        </w:rPr>
        <w:t xml:space="preserve"> </w:t>
      </w:r>
      <w:r>
        <w:t>dengan</w:t>
      </w:r>
      <w:r>
        <w:rPr>
          <w:spacing w:val="-1"/>
        </w:rPr>
        <w:t xml:space="preserve"> </w:t>
      </w:r>
      <w:r>
        <w:t>beban</w:t>
      </w:r>
      <w:r>
        <w:rPr>
          <w:spacing w:val="-1"/>
        </w:rPr>
        <w:t xml:space="preserve"> </w:t>
      </w:r>
      <w:r>
        <w:t>kerja</w:t>
      </w:r>
      <w:r>
        <w:rPr>
          <w:spacing w:val="-1"/>
        </w:rPr>
        <w:t xml:space="preserve"> </w:t>
      </w:r>
      <w:r>
        <w:t>dan manajemen risiko belum sepenuhnya berjalan optimal.</w:t>
      </w:r>
      <w:r>
        <w:rPr>
          <w:spacing w:val="40"/>
        </w:rPr>
        <w:t xml:space="preserve"> </w:t>
      </w:r>
      <w:r>
        <w:rPr>
          <w:b/>
        </w:rPr>
        <w:t>Penelitian ini be</w:t>
      </w:r>
      <w:r>
        <w:rPr>
          <w:b/>
        </w:rPr>
        <w:t xml:space="preserve">rtujuan </w:t>
      </w:r>
      <w:r>
        <w:t>untuk</w:t>
      </w:r>
      <w:r>
        <w:rPr>
          <w:spacing w:val="-9"/>
        </w:rPr>
        <w:t xml:space="preserve"> </w:t>
      </w:r>
      <w:r>
        <w:t>menganalisis</w:t>
      </w:r>
      <w:r>
        <w:rPr>
          <w:spacing w:val="-9"/>
        </w:rPr>
        <w:t xml:space="preserve"> </w:t>
      </w:r>
      <w:r>
        <w:t>pengaruh</w:t>
      </w:r>
      <w:r>
        <w:rPr>
          <w:spacing w:val="-9"/>
        </w:rPr>
        <w:t xml:space="preserve"> </w:t>
      </w:r>
      <w:r>
        <w:t>Tambahan</w:t>
      </w:r>
      <w:r>
        <w:rPr>
          <w:spacing w:val="-9"/>
        </w:rPr>
        <w:t xml:space="preserve"> </w:t>
      </w:r>
      <w:r>
        <w:t>Penghasilan</w:t>
      </w:r>
      <w:r>
        <w:rPr>
          <w:spacing w:val="-9"/>
        </w:rPr>
        <w:t xml:space="preserve"> </w:t>
      </w:r>
      <w:r>
        <w:t>Pegawai</w:t>
      </w:r>
      <w:r>
        <w:rPr>
          <w:spacing w:val="-9"/>
        </w:rPr>
        <w:t xml:space="preserve"> </w:t>
      </w:r>
      <w:r>
        <w:t>(TPP)</w:t>
      </w:r>
      <w:r>
        <w:rPr>
          <w:spacing w:val="-9"/>
        </w:rPr>
        <w:t xml:space="preserve"> </w:t>
      </w:r>
      <w:r>
        <w:t>dan</w:t>
      </w:r>
      <w:r>
        <w:rPr>
          <w:spacing w:val="-9"/>
        </w:rPr>
        <w:t xml:space="preserve"> </w:t>
      </w:r>
      <w:r>
        <w:t>manajemen risiko</w:t>
      </w:r>
      <w:r>
        <w:rPr>
          <w:spacing w:val="33"/>
        </w:rPr>
        <w:t xml:space="preserve"> </w:t>
      </w:r>
      <w:r>
        <w:t>terhadap</w:t>
      </w:r>
      <w:r>
        <w:rPr>
          <w:spacing w:val="33"/>
        </w:rPr>
        <w:t xml:space="preserve"> </w:t>
      </w:r>
      <w:r>
        <w:t>kinerja</w:t>
      </w:r>
      <w:r>
        <w:rPr>
          <w:spacing w:val="33"/>
        </w:rPr>
        <w:t xml:space="preserve"> </w:t>
      </w:r>
      <w:r>
        <w:t>petugas</w:t>
      </w:r>
      <w:r>
        <w:rPr>
          <w:spacing w:val="33"/>
        </w:rPr>
        <w:t xml:space="preserve"> </w:t>
      </w:r>
      <w:r>
        <w:t>pemadam</w:t>
      </w:r>
      <w:r>
        <w:rPr>
          <w:spacing w:val="33"/>
        </w:rPr>
        <w:t xml:space="preserve"> </w:t>
      </w:r>
      <w:r>
        <w:t>kebakaran</w:t>
      </w:r>
      <w:r>
        <w:rPr>
          <w:spacing w:val="33"/>
        </w:rPr>
        <w:t xml:space="preserve"> </w:t>
      </w:r>
      <w:r>
        <w:t>dan</w:t>
      </w:r>
      <w:r>
        <w:rPr>
          <w:spacing w:val="33"/>
        </w:rPr>
        <w:t xml:space="preserve"> </w:t>
      </w:r>
      <w:r>
        <w:t>penyelamatan</w:t>
      </w:r>
      <w:r>
        <w:rPr>
          <w:spacing w:val="33"/>
        </w:rPr>
        <w:t xml:space="preserve"> </w:t>
      </w:r>
      <w:r>
        <w:t xml:space="preserve">(Damkar) di wilayah Bima dengan pendekatan </w:t>
      </w:r>
      <w:r>
        <w:rPr>
          <w:i/>
        </w:rPr>
        <w:t>stewardship theory</w:t>
      </w:r>
      <w:r>
        <w:t>.</w:t>
      </w:r>
      <w:r>
        <w:rPr>
          <w:spacing w:val="40"/>
        </w:rPr>
        <w:t xml:space="preserve"> </w:t>
      </w:r>
      <w:r>
        <w:rPr>
          <w:b/>
        </w:rPr>
        <w:t xml:space="preserve">Penelitian ini menggu- nakan pendekatan kuantitatif </w:t>
      </w:r>
      <w:r>
        <w:t xml:space="preserve">dengan menerapkan metode </w:t>
      </w:r>
      <w:r>
        <w:rPr>
          <w:i/>
        </w:rPr>
        <w:t xml:space="preserve">Partial Least Squares </w:t>
      </w:r>
      <w:r>
        <w:t>(PLS)</w:t>
      </w:r>
      <w:r>
        <w:rPr>
          <w:spacing w:val="-1"/>
        </w:rPr>
        <w:t xml:space="preserve"> </w:t>
      </w:r>
      <w:r>
        <w:t>untuk</w:t>
      </w:r>
      <w:r>
        <w:rPr>
          <w:spacing w:val="-1"/>
        </w:rPr>
        <w:t xml:space="preserve"> </w:t>
      </w:r>
      <w:r>
        <w:t>menganalisis</w:t>
      </w:r>
      <w:r>
        <w:rPr>
          <w:spacing w:val="-1"/>
        </w:rPr>
        <w:t xml:space="preserve"> </w:t>
      </w:r>
      <w:r>
        <w:t>hubungan</w:t>
      </w:r>
      <w:r>
        <w:rPr>
          <w:spacing w:val="-1"/>
        </w:rPr>
        <w:t xml:space="preserve"> </w:t>
      </w:r>
      <w:r>
        <w:t>antar</w:t>
      </w:r>
      <w:r>
        <w:rPr>
          <w:spacing w:val="-1"/>
        </w:rPr>
        <w:t xml:space="preserve"> </w:t>
      </w:r>
      <w:r>
        <w:t>variabel. Sampel</w:t>
      </w:r>
      <w:r>
        <w:rPr>
          <w:spacing w:val="-1"/>
        </w:rPr>
        <w:t xml:space="preserve"> </w:t>
      </w:r>
      <w:r>
        <w:t>penelitian</w:t>
      </w:r>
      <w:r>
        <w:rPr>
          <w:spacing w:val="-1"/>
        </w:rPr>
        <w:t xml:space="preserve"> </w:t>
      </w:r>
      <w:r>
        <w:t>terdiri</w:t>
      </w:r>
      <w:r>
        <w:rPr>
          <w:spacing w:val="-1"/>
        </w:rPr>
        <w:t xml:space="preserve"> </w:t>
      </w:r>
      <w:r>
        <w:t>dari</w:t>
      </w:r>
      <w:r>
        <w:rPr>
          <w:spacing w:val="-1"/>
        </w:rPr>
        <w:t xml:space="preserve"> </w:t>
      </w:r>
      <w:r>
        <w:t>69 Aparatur Sipil Negara (ASN) Dinas Pemadam Kebakaran, yang berasal dari Ko</w:t>
      </w:r>
      <w:r>
        <w:t>ta Bima</w:t>
      </w:r>
      <w:r>
        <w:rPr>
          <w:spacing w:val="-8"/>
        </w:rPr>
        <w:t xml:space="preserve"> </w:t>
      </w:r>
      <w:r>
        <w:t>dan</w:t>
      </w:r>
      <w:r>
        <w:rPr>
          <w:spacing w:val="-9"/>
        </w:rPr>
        <w:t xml:space="preserve"> </w:t>
      </w:r>
      <w:r>
        <w:t>Kabupaten</w:t>
      </w:r>
      <w:r>
        <w:rPr>
          <w:spacing w:val="-8"/>
        </w:rPr>
        <w:t xml:space="preserve"> </w:t>
      </w:r>
      <w:r>
        <w:t xml:space="preserve">Bima. </w:t>
      </w:r>
      <w:r>
        <w:rPr>
          <w:b/>
        </w:rPr>
        <w:t>Hasil</w:t>
      </w:r>
      <w:r>
        <w:rPr>
          <w:b/>
          <w:spacing w:val="-8"/>
        </w:rPr>
        <w:t xml:space="preserve"> </w:t>
      </w:r>
      <w:r>
        <w:rPr>
          <w:b/>
        </w:rPr>
        <w:t>penelitian</w:t>
      </w:r>
      <w:r>
        <w:rPr>
          <w:b/>
          <w:spacing w:val="-9"/>
        </w:rPr>
        <w:t xml:space="preserve"> </w:t>
      </w:r>
      <w:r>
        <w:t>menunjukkan</w:t>
      </w:r>
      <w:r>
        <w:rPr>
          <w:spacing w:val="-8"/>
        </w:rPr>
        <w:t xml:space="preserve"> </w:t>
      </w:r>
      <w:r>
        <w:t>bahwa</w:t>
      </w:r>
      <w:r>
        <w:rPr>
          <w:spacing w:val="-8"/>
        </w:rPr>
        <w:t xml:space="preserve"> </w:t>
      </w:r>
      <w:r>
        <w:t>TPP</w:t>
      </w:r>
      <w:r>
        <w:rPr>
          <w:spacing w:val="-9"/>
        </w:rPr>
        <w:t xml:space="preserve"> </w:t>
      </w:r>
      <w:r>
        <w:t>tidak</w:t>
      </w:r>
      <w:r>
        <w:rPr>
          <w:spacing w:val="-8"/>
        </w:rPr>
        <w:t xml:space="preserve"> </w:t>
      </w:r>
      <w:r>
        <w:t>berpen- garuh signifikan, sehingga aspek finansial bukan faktor utama peningkatan kinerja. Kinerja</w:t>
      </w:r>
      <w:r>
        <w:rPr>
          <w:spacing w:val="-13"/>
        </w:rPr>
        <w:t xml:space="preserve"> </w:t>
      </w:r>
      <w:r>
        <w:t>lebih</w:t>
      </w:r>
      <w:r>
        <w:rPr>
          <w:spacing w:val="-12"/>
        </w:rPr>
        <w:t xml:space="preserve"> </w:t>
      </w:r>
      <w:r>
        <w:t>ditentukan</w:t>
      </w:r>
      <w:r>
        <w:rPr>
          <w:spacing w:val="-13"/>
        </w:rPr>
        <w:t xml:space="preserve"> </w:t>
      </w:r>
      <w:r>
        <w:t>oleh</w:t>
      </w:r>
      <w:r>
        <w:rPr>
          <w:spacing w:val="-12"/>
        </w:rPr>
        <w:t xml:space="preserve"> </w:t>
      </w:r>
      <w:r>
        <w:t>motivasi</w:t>
      </w:r>
      <w:r>
        <w:rPr>
          <w:spacing w:val="-13"/>
        </w:rPr>
        <w:t xml:space="preserve"> </w:t>
      </w:r>
      <w:r>
        <w:t>intrinsik,</w:t>
      </w:r>
      <w:r>
        <w:rPr>
          <w:spacing w:val="-12"/>
        </w:rPr>
        <w:t xml:space="preserve"> </w:t>
      </w:r>
      <w:r>
        <w:t>dedikasi,</w:t>
      </w:r>
      <w:r>
        <w:rPr>
          <w:spacing w:val="-13"/>
        </w:rPr>
        <w:t xml:space="preserve"> </w:t>
      </w:r>
      <w:r>
        <w:t>serta</w:t>
      </w:r>
      <w:r>
        <w:rPr>
          <w:spacing w:val="-12"/>
        </w:rPr>
        <w:t xml:space="preserve"> </w:t>
      </w:r>
      <w:r>
        <w:t>tanggung</w:t>
      </w:r>
      <w:r>
        <w:rPr>
          <w:spacing w:val="-13"/>
        </w:rPr>
        <w:t xml:space="preserve"> </w:t>
      </w:r>
      <w:r>
        <w:t>jawab</w:t>
      </w:r>
      <w:r>
        <w:rPr>
          <w:spacing w:val="-12"/>
        </w:rPr>
        <w:t xml:space="preserve"> </w:t>
      </w:r>
      <w:r>
        <w:t>moral dalam</w:t>
      </w:r>
      <w:r>
        <w:t xml:space="preserve"> melayani masyarakat, sejalan dengan </w:t>
      </w:r>
      <w:r>
        <w:rPr>
          <w:i/>
        </w:rPr>
        <w:t>Stewardship Theory</w:t>
      </w:r>
      <w:r>
        <w:t xml:space="preserve">. Sebaliknya, man- ajemen risiko terbukti berpengaruh signifikan, di mana strategi yang baik mampu </w:t>
      </w:r>
      <w:r>
        <w:rPr>
          <w:spacing w:val="-2"/>
        </w:rPr>
        <w:t>meningkatkan</w:t>
      </w:r>
      <w:r>
        <w:rPr>
          <w:spacing w:val="-3"/>
        </w:rPr>
        <w:t xml:space="preserve"> </w:t>
      </w:r>
      <w:r>
        <w:rPr>
          <w:spacing w:val="-2"/>
        </w:rPr>
        <w:t>efektivitas</w:t>
      </w:r>
      <w:r>
        <w:rPr>
          <w:spacing w:val="-3"/>
        </w:rPr>
        <w:t xml:space="preserve"> </w:t>
      </w:r>
      <w:r>
        <w:rPr>
          <w:spacing w:val="-2"/>
        </w:rPr>
        <w:t>tugas</w:t>
      </w:r>
      <w:r>
        <w:rPr>
          <w:spacing w:val="-3"/>
        </w:rPr>
        <w:t xml:space="preserve"> </w:t>
      </w:r>
      <w:r>
        <w:rPr>
          <w:spacing w:val="-2"/>
        </w:rPr>
        <w:t>penyelamatan</w:t>
      </w:r>
      <w:r>
        <w:rPr>
          <w:spacing w:val="-3"/>
        </w:rPr>
        <w:t xml:space="preserve"> </w:t>
      </w:r>
      <w:r>
        <w:rPr>
          <w:spacing w:val="-2"/>
        </w:rPr>
        <w:t>dan</w:t>
      </w:r>
      <w:r>
        <w:rPr>
          <w:spacing w:val="-3"/>
        </w:rPr>
        <w:t xml:space="preserve"> </w:t>
      </w:r>
      <w:r>
        <w:rPr>
          <w:spacing w:val="-2"/>
        </w:rPr>
        <w:t>penanggulangan</w:t>
      </w:r>
      <w:r>
        <w:rPr>
          <w:spacing w:val="-3"/>
        </w:rPr>
        <w:t xml:space="preserve"> </w:t>
      </w:r>
      <w:r>
        <w:rPr>
          <w:spacing w:val="-2"/>
        </w:rPr>
        <w:t>kebakaran</w:t>
      </w:r>
      <w:r>
        <w:rPr>
          <w:spacing w:val="-3"/>
        </w:rPr>
        <w:t xml:space="preserve"> </w:t>
      </w:r>
      <w:r>
        <w:rPr>
          <w:spacing w:val="-2"/>
        </w:rPr>
        <w:t xml:space="preserve">maupun </w:t>
      </w:r>
      <w:r>
        <w:t>bencana.</w:t>
      </w:r>
      <w:r>
        <w:rPr>
          <w:spacing w:val="-1"/>
        </w:rPr>
        <w:t xml:space="preserve"> </w:t>
      </w:r>
      <w:r>
        <w:t>Temuan</w:t>
      </w:r>
      <w:r>
        <w:rPr>
          <w:spacing w:val="-11"/>
        </w:rPr>
        <w:t xml:space="preserve"> </w:t>
      </w:r>
      <w:r>
        <w:t>ini</w:t>
      </w:r>
      <w:r>
        <w:rPr>
          <w:spacing w:val="-11"/>
        </w:rPr>
        <w:t xml:space="preserve"> </w:t>
      </w:r>
      <w:r>
        <w:t>menegaskan</w:t>
      </w:r>
      <w:r>
        <w:rPr>
          <w:spacing w:val="-11"/>
        </w:rPr>
        <w:t xml:space="preserve"> </w:t>
      </w:r>
      <w:r>
        <w:t>bahwa</w:t>
      </w:r>
      <w:r>
        <w:rPr>
          <w:spacing w:val="-11"/>
        </w:rPr>
        <w:t xml:space="preserve"> </w:t>
      </w:r>
      <w:r>
        <w:t>ikatan</w:t>
      </w:r>
      <w:r>
        <w:rPr>
          <w:spacing w:val="-11"/>
        </w:rPr>
        <w:t xml:space="preserve"> </w:t>
      </w:r>
      <w:r>
        <w:t>moral</w:t>
      </w:r>
      <w:r>
        <w:rPr>
          <w:spacing w:val="-11"/>
        </w:rPr>
        <w:t xml:space="preserve"> </w:t>
      </w:r>
      <w:r>
        <w:t>dan</w:t>
      </w:r>
      <w:r>
        <w:rPr>
          <w:spacing w:val="-11"/>
        </w:rPr>
        <w:t xml:space="preserve"> </w:t>
      </w:r>
      <w:r>
        <w:t>kesiapan</w:t>
      </w:r>
      <w:r>
        <w:rPr>
          <w:spacing w:val="-11"/>
        </w:rPr>
        <w:t xml:space="preserve"> </w:t>
      </w:r>
      <w:r>
        <w:t>operasional</w:t>
      </w:r>
      <w:r>
        <w:rPr>
          <w:spacing w:val="-11"/>
        </w:rPr>
        <w:t xml:space="preserve"> </w:t>
      </w:r>
      <w:r>
        <w:t>lebih dominan dalam membentuk kinerja dibanding faktor finansial.</w:t>
      </w:r>
      <w:r>
        <w:rPr>
          <w:spacing w:val="40"/>
        </w:rPr>
        <w:t xml:space="preserve"> </w:t>
      </w:r>
      <w:r>
        <w:rPr>
          <w:b/>
        </w:rPr>
        <w:t>Implikasi peneli- tian</w:t>
      </w:r>
      <w:r>
        <w:rPr>
          <w:b/>
          <w:spacing w:val="-2"/>
        </w:rPr>
        <w:t xml:space="preserve"> </w:t>
      </w:r>
      <w:r>
        <w:t>ini</w:t>
      </w:r>
      <w:r>
        <w:rPr>
          <w:spacing w:val="-2"/>
        </w:rPr>
        <w:t xml:space="preserve"> </w:t>
      </w:r>
      <w:r>
        <w:t>menunjukkan</w:t>
      </w:r>
      <w:r>
        <w:rPr>
          <w:spacing w:val="-2"/>
        </w:rPr>
        <w:t xml:space="preserve"> </w:t>
      </w:r>
      <w:r>
        <w:t>pentingnya</w:t>
      </w:r>
      <w:r>
        <w:rPr>
          <w:spacing w:val="-2"/>
        </w:rPr>
        <w:t xml:space="preserve"> </w:t>
      </w:r>
      <w:r>
        <w:t>penguatan</w:t>
      </w:r>
      <w:r>
        <w:rPr>
          <w:spacing w:val="-2"/>
        </w:rPr>
        <w:t xml:space="preserve"> </w:t>
      </w:r>
      <w:r>
        <w:t>manajemen</w:t>
      </w:r>
      <w:r>
        <w:rPr>
          <w:spacing w:val="-2"/>
        </w:rPr>
        <w:t xml:space="preserve"> </w:t>
      </w:r>
      <w:r>
        <w:t>risiko,</w:t>
      </w:r>
      <w:r>
        <w:rPr>
          <w:spacing w:val="-2"/>
        </w:rPr>
        <w:t xml:space="preserve"> </w:t>
      </w:r>
      <w:r>
        <w:t>fasilitas</w:t>
      </w:r>
      <w:r>
        <w:rPr>
          <w:spacing w:val="-2"/>
        </w:rPr>
        <w:t xml:space="preserve"> </w:t>
      </w:r>
      <w:r>
        <w:t>operasional, dan pelatihan berkelanjutan sebaga</w:t>
      </w:r>
      <w:r>
        <w:t>i prioritas kebijakan.</w:t>
      </w:r>
      <w:r>
        <w:rPr>
          <w:spacing w:val="40"/>
        </w:rPr>
        <w:t xml:space="preserve"> </w:t>
      </w:r>
      <w:r>
        <w:t xml:space="preserve">Namun, TPP tetap perlu </w:t>
      </w:r>
      <w:r>
        <w:rPr>
          <w:spacing w:val="-2"/>
        </w:rPr>
        <w:t>diperhatikan</w:t>
      </w:r>
      <w:r>
        <w:rPr>
          <w:spacing w:val="-1"/>
        </w:rPr>
        <w:t xml:space="preserve"> </w:t>
      </w:r>
      <w:r>
        <w:rPr>
          <w:spacing w:val="-2"/>
        </w:rPr>
        <w:t>sebagai</w:t>
      </w:r>
      <w:r>
        <w:rPr>
          <w:spacing w:val="-1"/>
        </w:rPr>
        <w:t xml:space="preserve"> </w:t>
      </w:r>
      <w:r>
        <w:rPr>
          <w:spacing w:val="-2"/>
        </w:rPr>
        <w:t>bentuk</w:t>
      </w:r>
      <w:r>
        <w:t xml:space="preserve"> </w:t>
      </w:r>
      <w:r>
        <w:rPr>
          <w:spacing w:val="-2"/>
        </w:rPr>
        <w:t>apresiasi</w:t>
      </w:r>
      <w:r>
        <w:rPr>
          <w:spacing w:val="-1"/>
        </w:rPr>
        <w:t xml:space="preserve"> </w:t>
      </w:r>
      <w:r>
        <w:rPr>
          <w:spacing w:val="-2"/>
        </w:rPr>
        <w:t>terhadap</w:t>
      </w:r>
      <w:r>
        <w:rPr>
          <w:spacing w:val="-1"/>
        </w:rPr>
        <w:t xml:space="preserve"> </w:t>
      </w:r>
      <w:r>
        <w:rPr>
          <w:spacing w:val="-2"/>
        </w:rPr>
        <w:t>dedikasi</w:t>
      </w:r>
      <w:r>
        <w:t xml:space="preserve"> </w:t>
      </w:r>
      <w:r>
        <w:rPr>
          <w:spacing w:val="-2"/>
        </w:rPr>
        <w:t>pegawai</w:t>
      </w:r>
      <w:r>
        <w:rPr>
          <w:spacing w:val="-1"/>
        </w:rPr>
        <w:t xml:space="preserve"> </w:t>
      </w:r>
      <w:r>
        <w:rPr>
          <w:spacing w:val="-2"/>
        </w:rPr>
        <w:t>pemadam</w:t>
      </w:r>
      <w:r>
        <w:t xml:space="preserve"> </w:t>
      </w:r>
      <w:r>
        <w:rPr>
          <w:spacing w:val="-2"/>
        </w:rPr>
        <w:t>kebakaran.</w:t>
      </w:r>
    </w:p>
    <w:p w:rsidR="0098727F" w:rsidRDefault="0098727F">
      <w:pPr>
        <w:pStyle w:val="BodyText"/>
        <w:spacing w:line="302" w:lineRule="auto"/>
        <w:jc w:val="both"/>
        <w:sectPr w:rsidR="0098727F">
          <w:type w:val="continuous"/>
          <w:pgSz w:w="11910" w:h="16840"/>
          <w:pgMar w:top="1440" w:right="992" w:bottom="1180" w:left="992" w:header="971" w:footer="997" w:gutter="0"/>
          <w:cols w:num="2" w:space="720" w:equalWidth="0">
            <w:col w:w="2780" w:space="111"/>
            <w:col w:w="7035"/>
          </w:cols>
        </w:sectPr>
      </w:pPr>
    </w:p>
    <w:p w:rsidR="0098727F" w:rsidRDefault="0098727F">
      <w:pPr>
        <w:pStyle w:val="BodyText"/>
        <w:spacing w:before="2"/>
        <w:rPr>
          <w:sz w:val="7"/>
        </w:rPr>
      </w:pPr>
    </w:p>
    <w:p w:rsidR="0098727F" w:rsidRDefault="00BE4DA8">
      <w:pPr>
        <w:pStyle w:val="BodyText"/>
        <w:spacing w:line="20" w:lineRule="exact"/>
        <w:ind w:left="141"/>
        <w:rPr>
          <w:sz w:val="2"/>
        </w:rPr>
      </w:pPr>
      <w:r>
        <w:rPr>
          <w:noProof/>
          <w:sz w:val="2"/>
          <w:lang w:val="en-US"/>
        </w:rPr>
        <mc:AlternateContent>
          <mc:Choice Requires="wps">
            <w:drawing>
              <wp:inline distT="0" distB="0" distL="0" distR="0" wp14:anchorId="7DD83E81" wp14:editId="6BE2C75B">
                <wp:extent cx="6120130" cy="5080"/>
                <wp:effectExtent l="9525" t="0" r="0" b="4445"/>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0130" cy="5080"/>
                          <a:chOff x="0" y="0"/>
                          <a:chExt cx="6120130" cy="5080"/>
                        </a:xfrm>
                      </wpg:grpSpPr>
                      <wps:wsp>
                        <wps:cNvPr id="19" name="Graphic 19"/>
                        <wps:cNvSpPr/>
                        <wps:spPr>
                          <a:xfrm>
                            <a:off x="0" y="2527"/>
                            <a:ext cx="6120130" cy="1270"/>
                          </a:xfrm>
                          <a:custGeom>
                            <a:avLst/>
                            <a:gdLst/>
                            <a:ahLst/>
                            <a:cxnLst/>
                            <a:rect l="l" t="t" r="r" b="b"/>
                            <a:pathLst>
                              <a:path w="6120130">
                                <a:moveTo>
                                  <a:pt x="0" y="0"/>
                                </a:moveTo>
                                <a:lnTo>
                                  <a:pt x="6120003" y="0"/>
                                </a:lnTo>
                              </a:path>
                            </a:pathLst>
                          </a:custGeom>
                          <a:ln w="5054">
                            <a:solidFill>
                              <a:srgbClr val="000000"/>
                            </a:solidFill>
                            <a:prstDash val="solid"/>
                          </a:ln>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481.9pt;height:.4pt;mso-position-horizontal-relative:char;mso-position-vertical-relative:line" id="docshapegroup11" coordorigin="0,0" coordsize="9638,8">
                <v:line style="position:absolute" from="0,4" to="9638,4" stroked="true" strokeweight=".398pt" strokecolor="#000000">
                  <v:stroke dashstyle="solid"/>
                </v:line>
              </v:group>
            </w:pict>
          </mc:Fallback>
        </mc:AlternateContent>
      </w:r>
    </w:p>
    <w:p w:rsidR="0098727F" w:rsidRDefault="0098727F">
      <w:pPr>
        <w:pStyle w:val="BodyText"/>
        <w:spacing w:before="1"/>
        <w:rPr>
          <w:sz w:val="6"/>
        </w:rPr>
      </w:pPr>
    </w:p>
    <w:p w:rsidR="0098727F" w:rsidRDefault="0098727F">
      <w:pPr>
        <w:pStyle w:val="BodyText"/>
        <w:rPr>
          <w:sz w:val="6"/>
        </w:rPr>
        <w:sectPr w:rsidR="0098727F">
          <w:type w:val="continuous"/>
          <w:pgSz w:w="11910" w:h="16840"/>
          <w:pgMar w:top="1440" w:right="992" w:bottom="1180" w:left="992" w:header="971" w:footer="997" w:gutter="0"/>
          <w:cols w:space="720"/>
        </w:sectPr>
      </w:pPr>
    </w:p>
    <w:p w:rsidR="0098727F" w:rsidRDefault="00BE4DA8">
      <w:pPr>
        <w:pStyle w:val="Heading3"/>
        <w:spacing w:before="65"/>
      </w:pPr>
      <w:r>
        <w:lastRenderedPageBreak/>
        <w:t>*Penulis</w:t>
      </w:r>
      <w:r>
        <w:rPr>
          <w:spacing w:val="-13"/>
        </w:rPr>
        <w:t xml:space="preserve"> </w:t>
      </w:r>
      <w:r>
        <w:rPr>
          <w:spacing w:val="-2"/>
        </w:rPr>
        <w:t>Korespondensi</w:t>
      </w:r>
    </w:p>
    <w:p w:rsidR="0098727F" w:rsidRDefault="00BE4DA8">
      <w:pPr>
        <w:pStyle w:val="BodyText"/>
        <w:spacing w:before="60"/>
        <w:ind w:left="135"/>
      </w:pPr>
      <w:r>
        <w:t>Tel:</w:t>
      </w:r>
      <w:r>
        <w:rPr>
          <w:spacing w:val="-7"/>
        </w:rPr>
        <w:t xml:space="preserve"> </w:t>
      </w:r>
      <w:r>
        <w:rPr>
          <w:spacing w:val="-2"/>
        </w:rPr>
        <w:t>+6281339299856</w:t>
      </w:r>
    </w:p>
    <w:p w:rsidR="0098727F" w:rsidRDefault="00BE4DA8">
      <w:pPr>
        <w:pStyle w:val="BodyText"/>
        <w:spacing w:before="60"/>
        <w:ind w:left="141"/>
      </w:pPr>
      <w:r>
        <w:t>E-mail:</w:t>
      </w:r>
      <w:r>
        <w:rPr>
          <w:spacing w:val="5"/>
        </w:rPr>
        <w:t xml:space="preserve"> </w:t>
      </w:r>
      <w:hyperlink r:id="rId14">
        <w:r>
          <w:rPr>
            <w:color w:val="0000FF"/>
            <w:spacing w:val="-2"/>
          </w:rPr>
          <w:t>nurullailinursanti92@gmail.com</w:t>
        </w:r>
      </w:hyperlink>
    </w:p>
    <w:p w:rsidR="0098727F" w:rsidRDefault="00BE4DA8">
      <w:pPr>
        <w:spacing w:before="89"/>
        <w:ind w:left="147"/>
        <w:rPr>
          <w:i/>
          <w:sz w:val="20"/>
        </w:rPr>
      </w:pPr>
      <w:r>
        <w:br w:type="column"/>
      </w:r>
      <w:r>
        <w:rPr>
          <w:i/>
          <w:sz w:val="20"/>
        </w:rPr>
        <w:lastRenderedPageBreak/>
        <w:t>Hak</w:t>
      </w:r>
      <w:r>
        <w:rPr>
          <w:i/>
          <w:spacing w:val="-6"/>
          <w:sz w:val="20"/>
        </w:rPr>
        <w:t xml:space="preserve"> </w:t>
      </w:r>
      <w:r>
        <w:rPr>
          <w:i/>
          <w:sz w:val="20"/>
        </w:rPr>
        <w:t>cipta</w:t>
      </w:r>
      <w:r>
        <w:rPr>
          <w:i/>
          <w:spacing w:val="-5"/>
          <w:sz w:val="20"/>
        </w:rPr>
        <w:t xml:space="preserve"> </w:t>
      </w:r>
      <w:r>
        <w:rPr>
          <w:i/>
          <w:sz w:val="20"/>
        </w:rPr>
        <w:t>©2025</w:t>
      </w:r>
      <w:r>
        <w:rPr>
          <w:i/>
          <w:spacing w:val="-5"/>
          <w:sz w:val="20"/>
        </w:rPr>
        <w:t xml:space="preserve"> </w:t>
      </w:r>
      <w:r>
        <w:rPr>
          <w:i/>
          <w:spacing w:val="-2"/>
          <w:sz w:val="20"/>
        </w:rPr>
        <w:t>Penulis.</w:t>
      </w:r>
    </w:p>
    <w:p w:rsidR="0098727F" w:rsidRDefault="00BE4DA8">
      <w:pPr>
        <w:spacing w:before="60"/>
        <w:ind w:left="135"/>
        <w:rPr>
          <w:i/>
          <w:sz w:val="20"/>
        </w:rPr>
      </w:pPr>
      <w:r>
        <w:rPr>
          <w:i/>
          <w:noProof/>
          <w:sz w:val="20"/>
          <w:lang w:val="en-US"/>
        </w:rPr>
        <w:drawing>
          <wp:anchor distT="0" distB="0" distL="0" distR="0" simplePos="0" relativeHeight="15732224" behindDoc="0" locked="0" layoutInCell="1" allowOverlap="1" wp14:anchorId="7606EEDB" wp14:editId="0306510E">
            <wp:simplePos x="0" y="0"/>
            <wp:positionH relativeFrom="page">
              <wp:posOffset>6071793</wp:posOffset>
            </wp:positionH>
            <wp:positionV relativeFrom="paragraph">
              <wp:posOffset>322780</wp:posOffset>
            </wp:positionV>
            <wp:extent cx="760614" cy="266007"/>
            <wp:effectExtent l="0" t="0" r="0" b="0"/>
            <wp:wrapNone/>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15" cstate="print"/>
                    <a:stretch>
                      <a:fillRect/>
                    </a:stretch>
                  </pic:blipFill>
                  <pic:spPr>
                    <a:xfrm>
                      <a:off x="0" y="0"/>
                      <a:ext cx="760614" cy="266007"/>
                    </a:xfrm>
                    <a:prstGeom prst="rect">
                      <a:avLst/>
                    </a:prstGeom>
                  </pic:spPr>
                </pic:pic>
              </a:graphicData>
            </a:graphic>
          </wp:anchor>
        </w:drawing>
      </w:r>
      <w:r>
        <w:rPr>
          <w:i/>
          <w:sz w:val="20"/>
        </w:rPr>
        <w:t>Artikel</w:t>
      </w:r>
      <w:r>
        <w:rPr>
          <w:i/>
          <w:spacing w:val="-9"/>
          <w:sz w:val="20"/>
        </w:rPr>
        <w:t xml:space="preserve"> </w:t>
      </w:r>
      <w:r>
        <w:rPr>
          <w:i/>
          <w:sz w:val="20"/>
        </w:rPr>
        <w:t>ini</w:t>
      </w:r>
      <w:r>
        <w:rPr>
          <w:i/>
          <w:spacing w:val="-8"/>
          <w:sz w:val="20"/>
        </w:rPr>
        <w:t xml:space="preserve"> </w:t>
      </w:r>
      <w:r>
        <w:rPr>
          <w:i/>
          <w:sz w:val="20"/>
        </w:rPr>
        <w:t>diterbitkan</w:t>
      </w:r>
      <w:r>
        <w:rPr>
          <w:i/>
          <w:spacing w:val="-8"/>
          <w:sz w:val="20"/>
        </w:rPr>
        <w:t xml:space="preserve"> </w:t>
      </w:r>
      <w:r>
        <w:rPr>
          <w:i/>
          <w:sz w:val="20"/>
        </w:rPr>
        <w:t>di</w:t>
      </w:r>
      <w:r>
        <w:rPr>
          <w:i/>
          <w:spacing w:val="-9"/>
          <w:sz w:val="20"/>
        </w:rPr>
        <w:t xml:space="preserve"> </w:t>
      </w:r>
      <w:r>
        <w:rPr>
          <w:i/>
          <w:sz w:val="20"/>
        </w:rPr>
        <w:t>bawah</w:t>
      </w:r>
      <w:r>
        <w:rPr>
          <w:i/>
          <w:spacing w:val="-8"/>
          <w:sz w:val="20"/>
        </w:rPr>
        <w:t xml:space="preserve"> </w:t>
      </w:r>
      <w:r>
        <w:rPr>
          <w:i/>
          <w:sz w:val="20"/>
        </w:rPr>
        <w:t>lisensi</w:t>
      </w:r>
      <w:r>
        <w:rPr>
          <w:i/>
          <w:spacing w:val="-8"/>
          <w:sz w:val="20"/>
        </w:rPr>
        <w:t xml:space="preserve"> </w:t>
      </w:r>
      <w:hyperlink r:id="rId16">
        <w:r>
          <w:rPr>
            <w:i/>
            <w:color w:val="0000FF"/>
            <w:sz w:val="20"/>
          </w:rPr>
          <w:t>CC</w:t>
        </w:r>
        <w:r>
          <w:rPr>
            <w:i/>
            <w:color w:val="0000FF"/>
            <w:spacing w:val="-8"/>
            <w:sz w:val="20"/>
          </w:rPr>
          <w:t xml:space="preserve"> </w:t>
        </w:r>
        <w:r>
          <w:rPr>
            <w:i/>
            <w:color w:val="0000FF"/>
            <w:sz w:val="20"/>
          </w:rPr>
          <w:t>BY-</w:t>
        </w:r>
        <w:r>
          <w:rPr>
            <w:i/>
            <w:color w:val="0000FF"/>
            <w:spacing w:val="-5"/>
            <w:sz w:val="20"/>
          </w:rPr>
          <w:t>SA</w:t>
        </w:r>
      </w:hyperlink>
      <w:r>
        <w:rPr>
          <w:i/>
          <w:spacing w:val="-5"/>
          <w:sz w:val="20"/>
        </w:rPr>
        <w:t>.</w:t>
      </w:r>
    </w:p>
    <w:p w:rsidR="0098727F" w:rsidRDefault="0098727F">
      <w:pPr>
        <w:rPr>
          <w:i/>
          <w:sz w:val="20"/>
        </w:rPr>
        <w:sectPr w:rsidR="0098727F">
          <w:type w:val="continuous"/>
          <w:pgSz w:w="11910" w:h="16840"/>
          <w:pgMar w:top="1440" w:right="992" w:bottom="1180" w:left="992" w:header="971" w:footer="997" w:gutter="0"/>
          <w:cols w:num="2" w:space="720" w:equalWidth="0">
            <w:col w:w="3444" w:space="1407"/>
            <w:col w:w="5075"/>
          </w:cols>
        </w:sectPr>
      </w:pPr>
    </w:p>
    <w:p w:rsidR="0098727F" w:rsidRDefault="0098727F">
      <w:pPr>
        <w:pStyle w:val="BodyText"/>
        <w:rPr>
          <w:i/>
        </w:rPr>
      </w:pPr>
    </w:p>
    <w:p w:rsidR="0098727F" w:rsidRDefault="0098727F">
      <w:pPr>
        <w:pStyle w:val="BodyText"/>
        <w:spacing w:before="44"/>
        <w:rPr>
          <w:i/>
        </w:rPr>
      </w:pPr>
    </w:p>
    <w:p w:rsidR="0098727F" w:rsidRDefault="00BE4DA8">
      <w:pPr>
        <w:pStyle w:val="BodyText"/>
        <w:spacing w:line="44" w:lineRule="exact"/>
        <w:ind w:left="137"/>
        <w:rPr>
          <w:sz w:val="4"/>
        </w:rPr>
      </w:pPr>
      <w:r>
        <w:rPr>
          <w:noProof/>
          <w:sz w:val="4"/>
          <w:lang w:val="en-US"/>
        </w:rPr>
        <mc:AlternateContent>
          <mc:Choice Requires="wps">
            <w:drawing>
              <wp:inline distT="0" distB="0" distL="0" distR="0" wp14:anchorId="2460458D" wp14:editId="1C59064C">
                <wp:extent cx="6120130" cy="28575"/>
                <wp:effectExtent l="9525" t="0" r="0" b="0"/>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0130" cy="28575"/>
                          <a:chOff x="0" y="0"/>
                          <a:chExt cx="6120130" cy="28575"/>
                        </a:xfrm>
                      </wpg:grpSpPr>
                      <wps:wsp>
                        <wps:cNvPr id="22" name="Graphic 22"/>
                        <wps:cNvSpPr/>
                        <wps:spPr>
                          <a:xfrm>
                            <a:off x="0" y="2527"/>
                            <a:ext cx="6120130" cy="1270"/>
                          </a:xfrm>
                          <a:custGeom>
                            <a:avLst/>
                            <a:gdLst/>
                            <a:ahLst/>
                            <a:cxnLst/>
                            <a:rect l="l" t="t" r="r" b="b"/>
                            <a:pathLst>
                              <a:path w="6120130">
                                <a:moveTo>
                                  <a:pt x="0" y="0"/>
                                </a:moveTo>
                                <a:lnTo>
                                  <a:pt x="6120003" y="0"/>
                                </a:lnTo>
                              </a:path>
                            </a:pathLst>
                          </a:custGeom>
                          <a:ln w="5054">
                            <a:solidFill>
                              <a:srgbClr val="000000"/>
                            </a:solidFill>
                            <a:prstDash val="solid"/>
                          </a:ln>
                        </wps:spPr>
                        <wps:bodyPr wrap="square" lIns="0" tIns="0" rIns="0" bIns="0" rtlCol="0">
                          <a:prstTxWarp prst="textNoShape">
                            <a:avLst/>
                          </a:prstTxWarp>
                          <a:noAutofit/>
                        </wps:bodyPr>
                      </wps:wsp>
                      <wps:wsp>
                        <wps:cNvPr id="23" name="Graphic 23"/>
                        <wps:cNvSpPr/>
                        <wps:spPr>
                          <a:xfrm>
                            <a:off x="0" y="25590"/>
                            <a:ext cx="6120130" cy="1270"/>
                          </a:xfrm>
                          <a:custGeom>
                            <a:avLst/>
                            <a:gdLst/>
                            <a:ahLst/>
                            <a:cxnLst/>
                            <a:rect l="l" t="t" r="r" b="b"/>
                            <a:pathLst>
                              <a:path w="6120130">
                                <a:moveTo>
                                  <a:pt x="0" y="0"/>
                                </a:moveTo>
                                <a:lnTo>
                                  <a:pt x="6120003" y="0"/>
                                </a:lnTo>
                              </a:path>
                            </a:pathLst>
                          </a:custGeom>
                          <a:ln w="5054">
                            <a:solidFill>
                              <a:srgbClr val="000000"/>
                            </a:solidFill>
                            <a:prstDash val="solid"/>
                          </a:ln>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481.9pt;height:2.25pt;mso-position-horizontal-relative:char;mso-position-vertical-relative:line" id="docshapegroup12" coordorigin="0,0" coordsize="9638,45">
                <v:line style="position:absolute" from="0,4" to="9638,4" stroked="true" strokeweight=".398pt" strokecolor="#000000">
                  <v:stroke dashstyle="solid"/>
                </v:line>
                <v:line style="position:absolute" from="0,40" to="9638,40" stroked="true" strokeweight=".398pt" strokecolor="#000000">
                  <v:stroke dashstyle="solid"/>
                </v:line>
              </v:group>
            </w:pict>
          </mc:Fallback>
        </mc:AlternateContent>
      </w:r>
    </w:p>
    <w:p w:rsidR="0098727F" w:rsidRDefault="00BE4DA8">
      <w:pPr>
        <w:pStyle w:val="Heading3"/>
        <w:spacing w:before="190"/>
        <w:jc w:val="both"/>
      </w:pPr>
      <w:r>
        <w:t>How</w:t>
      </w:r>
      <w:r>
        <w:rPr>
          <w:spacing w:val="-5"/>
        </w:rPr>
        <w:t xml:space="preserve"> </w:t>
      </w:r>
      <w:r>
        <w:t>to</w:t>
      </w:r>
      <w:r>
        <w:rPr>
          <w:spacing w:val="-5"/>
        </w:rPr>
        <w:t xml:space="preserve"> </w:t>
      </w:r>
      <w:r>
        <w:rPr>
          <w:spacing w:val="-2"/>
        </w:rPr>
        <w:t>Cite:</w:t>
      </w:r>
    </w:p>
    <w:p w:rsidR="0098727F" w:rsidRDefault="00BE4DA8">
      <w:pPr>
        <w:spacing w:before="173" w:line="285" w:lineRule="auto"/>
        <w:ind w:left="126" w:right="114" w:firstLine="14"/>
        <w:jc w:val="both"/>
        <w:rPr>
          <w:sz w:val="20"/>
        </w:rPr>
      </w:pPr>
      <w:r>
        <w:rPr>
          <w:sz w:val="20"/>
        </w:rPr>
        <w:t>Nursanti,</w:t>
      </w:r>
      <w:r>
        <w:rPr>
          <w:spacing w:val="-6"/>
          <w:sz w:val="20"/>
        </w:rPr>
        <w:t xml:space="preserve"> </w:t>
      </w:r>
      <w:r>
        <w:rPr>
          <w:sz w:val="20"/>
        </w:rPr>
        <w:t>N.</w:t>
      </w:r>
      <w:r>
        <w:rPr>
          <w:spacing w:val="-6"/>
          <w:sz w:val="20"/>
        </w:rPr>
        <w:t xml:space="preserve"> </w:t>
      </w:r>
      <w:r>
        <w:rPr>
          <w:sz w:val="20"/>
        </w:rPr>
        <w:t>L.,</w:t>
      </w:r>
      <w:r>
        <w:rPr>
          <w:spacing w:val="-6"/>
          <w:sz w:val="20"/>
        </w:rPr>
        <w:t xml:space="preserve"> </w:t>
      </w:r>
      <w:r>
        <w:rPr>
          <w:sz w:val="20"/>
        </w:rPr>
        <w:t>&amp;</w:t>
      </w:r>
      <w:r>
        <w:rPr>
          <w:spacing w:val="-6"/>
          <w:sz w:val="20"/>
        </w:rPr>
        <w:t xml:space="preserve"> </w:t>
      </w:r>
      <w:r>
        <w:rPr>
          <w:sz w:val="20"/>
        </w:rPr>
        <w:t>Animah,</w:t>
      </w:r>
      <w:r>
        <w:rPr>
          <w:spacing w:val="-6"/>
          <w:sz w:val="20"/>
        </w:rPr>
        <w:t xml:space="preserve"> </w:t>
      </w:r>
      <w:r>
        <w:rPr>
          <w:sz w:val="20"/>
        </w:rPr>
        <w:t>A.</w:t>
      </w:r>
      <w:r>
        <w:rPr>
          <w:spacing w:val="-6"/>
          <w:sz w:val="20"/>
        </w:rPr>
        <w:t xml:space="preserve"> </w:t>
      </w:r>
      <w:r>
        <w:rPr>
          <w:sz w:val="20"/>
        </w:rPr>
        <w:t>(2025). Peranan</w:t>
      </w:r>
      <w:r>
        <w:rPr>
          <w:spacing w:val="-6"/>
          <w:sz w:val="20"/>
        </w:rPr>
        <w:t xml:space="preserve"> </w:t>
      </w:r>
      <w:r>
        <w:rPr>
          <w:sz w:val="20"/>
        </w:rPr>
        <w:t>Tambahan</w:t>
      </w:r>
      <w:r>
        <w:rPr>
          <w:spacing w:val="-6"/>
          <w:sz w:val="20"/>
        </w:rPr>
        <w:t xml:space="preserve"> </w:t>
      </w:r>
      <w:r>
        <w:rPr>
          <w:sz w:val="20"/>
        </w:rPr>
        <w:t>Penghasilan</w:t>
      </w:r>
      <w:r>
        <w:rPr>
          <w:spacing w:val="-6"/>
          <w:sz w:val="20"/>
        </w:rPr>
        <w:t xml:space="preserve"> </w:t>
      </w:r>
      <w:r>
        <w:rPr>
          <w:sz w:val="20"/>
        </w:rPr>
        <w:t>Pegawai</w:t>
      </w:r>
      <w:r>
        <w:rPr>
          <w:spacing w:val="-6"/>
          <w:sz w:val="20"/>
        </w:rPr>
        <w:t xml:space="preserve"> </w:t>
      </w:r>
      <w:r>
        <w:rPr>
          <w:sz w:val="20"/>
        </w:rPr>
        <w:t>dan</w:t>
      </w:r>
      <w:r>
        <w:rPr>
          <w:spacing w:val="-6"/>
          <w:sz w:val="20"/>
        </w:rPr>
        <w:t xml:space="preserve"> </w:t>
      </w:r>
      <w:r>
        <w:rPr>
          <w:sz w:val="20"/>
        </w:rPr>
        <w:t>Manajemen</w:t>
      </w:r>
      <w:r>
        <w:rPr>
          <w:spacing w:val="-6"/>
          <w:sz w:val="20"/>
        </w:rPr>
        <w:t xml:space="preserve"> </w:t>
      </w:r>
      <w:r>
        <w:rPr>
          <w:sz w:val="20"/>
        </w:rPr>
        <w:t>Risiko</w:t>
      </w:r>
      <w:r>
        <w:rPr>
          <w:spacing w:val="-6"/>
          <w:sz w:val="20"/>
        </w:rPr>
        <w:t xml:space="preserve"> </w:t>
      </w:r>
      <w:r>
        <w:rPr>
          <w:sz w:val="20"/>
        </w:rPr>
        <w:t>terhadap</w:t>
      </w:r>
      <w:r>
        <w:rPr>
          <w:spacing w:val="-6"/>
          <w:sz w:val="20"/>
        </w:rPr>
        <w:t xml:space="preserve"> </w:t>
      </w:r>
      <w:r>
        <w:rPr>
          <w:sz w:val="20"/>
        </w:rPr>
        <w:t>Kinerja Pegawai</w:t>
      </w:r>
      <w:r>
        <w:rPr>
          <w:spacing w:val="-13"/>
          <w:sz w:val="20"/>
        </w:rPr>
        <w:t xml:space="preserve"> </w:t>
      </w:r>
      <w:r>
        <w:rPr>
          <w:sz w:val="20"/>
        </w:rPr>
        <w:t>Pemadam</w:t>
      </w:r>
      <w:r>
        <w:rPr>
          <w:spacing w:val="-12"/>
          <w:sz w:val="20"/>
        </w:rPr>
        <w:t xml:space="preserve"> </w:t>
      </w:r>
      <w:r>
        <w:rPr>
          <w:sz w:val="20"/>
        </w:rPr>
        <w:t>Kebakaran:</w:t>
      </w:r>
      <w:r>
        <w:rPr>
          <w:spacing w:val="-4"/>
          <w:sz w:val="20"/>
        </w:rPr>
        <w:t xml:space="preserve"> </w:t>
      </w:r>
      <w:r>
        <w:rPr>
          <w:sz w:val="20"/>
        </w:rPr>
        <w:t>Pendekatan</w:t>
      </w:r>
      <w:r>
        <w:rPr>
          <w:spacing w:val="-13"/>
          <w:sz w:val="20"/>
        </w:rPr>
        <w:t xml:space="preserve"> </w:t>
      </w:r>
      <w:r>
        <w:rPr>
          <w:i/>
          <w:sz w:val="20"/>
        </w:rPr>
        <w:t>Stewardship</w:t>
      </w:r>
      <w:r>
        <w:rPr>
          <w:i/>
          <w:spacing w:val="-12"/>
          <w:sz w:val="20"/>
        </w:rPr>
        <w:t xml:space="preserve"> </w:t>
      </w:r>
      <w:r>
        <w:rPr>
          <w:i/>
          <w:sz w:val="20"/>
        </w:rPr>
        <w:t>Theory</w:t>
      </w:r>
      <w:r>
        <w:rPr>
          <w:sz w:val="20"/>
        </w:rPr>
        <w:t>.</w:t>
      </w:r>
      <w:r>
        <w:rPr>
          <w:spacing w:val="-4"/>
          <w:sz w:val="20"/>
        </w:rPr>
        <w:t xml:space="preserve"> </w:t>
      </w:r>
      <w:r>
        <w:rPr>
          <w:i/>
          <w:sz w:val="20"/>
        </w:rPr>
        <w:t>Riset</w:t>
      </w:r>
      <w:r>
        <w:rPr>
          <w:i/>
          <w:spacing w:val="-13"/>
          <w:sz w:val="20"/>
        </w:rPr>
        <w:t xml:space="preserve"> </w:t>
      </w:r>
      <w:r>
        <w:rPr>
          <w:i/>
          <w:sz w:val="20"/>
        </w:rPr>
        <w:t>Ekonomi,</w:t>
      </w:r>
      <w:r>
        <w:rPr>
          <w:i/>
          <w:spacing w:val="-12"/>
          <w:sz w:val="20"/>
        </w:rPr>
        <w:t xml:space="preserve"> </w:t>
      </w:r>
      <w:r>
        <w:rPr>
          <w:i/>
          <w:sz w:val="20"/>
        </w:rPr>
        <w:t>Akuntansi</w:t>
      </w:r>
      <w:r>
        <w:rPr>
          <w:i/>
          <w:spacing w:val="-12"/>
          <w:sz w:val="20"/>
        </w:rPr>
        <w:t xml:space="preserve"> </w:t>
      </w:r>
      <w:r>
        <w:rPr>
          <w:i/>
          <w:sz w:val="20"/>
        </w:rPr>
        <w:t>dan</w:t>
      </w:r>
      <w:r>
        <w:rPr>
          <w:i/>
          <w:spacing w:val="-13"/>
          <w:sz w:val="20"/>
        </w:rPr>
        <w:t xml:space="preserve"> </w:t>
      </w:r>
      <w:r>
        <w:rPr>
          <w:i/>
          <w:sz w:val="20"/>
        </w:rPr>
        <w:t>Perpajakan</w:t>
      </w:r>
      <w:r>
        <w:rPr>
          <w:i/>
          <w:spacing w:val="-12"/>
          <w:sz w:val="20"/>
        </w:rPr>
        <w:t xml:space="preserve"> </w:t>
      </w:r>
      <w:r>
        <w:rPr>
          <w:i/>
          <w:sz w:val="20"/>
        </w:rPr>
        <w:t>(Rekan)</w:t>
      </w:r>
      <w:r>
        <w:rPr>
          <w:sz w:val="20"/>
        </w:rPr>
        <w:t>,</w:t>
      </w:r>
      <w:r>
        <w:rPr>
          <w:spacing w:val="-12"/>
          <w:sz w:val="20"/>
        </w:rPr>
        <w:t xml:space="preserve"> </w:t>
      </w:r>
      <w:r>
        <w:rPr>
          <w:i/>
          <w:sz w:val="20"/>
        </w:rPr>
        <w:t>6</w:t>
      </w:r>
      <w:r>
        <w:rPr>
          <w:sz w:val="20"/>
        </w:rPr>
        <w:t xml:space="preserve">(2), </w:t>
      </w:r>
      <w:r>
        <w:rPr>
          <w:spacing w:val="-2"/>
          <w:sz w:val="20"/>
        </w:rPr>
        <w:t>103</w:t>
      </w:r>
      <w:r>
        <w:rPr>
          <w:rFonts w:ascii="Lucida Sans Unicode" w:hAnsi="Lucida Sans Unicode"/>
          <w:spacing w:val="-2"/>
          <w:sz w:val="20"/>
        </w:rPr>
        <w:t>∼</w:t>
      </w:r>
      <w:r>
        <w:rPr>
          <w:spacing w:val="-2"/>
          <w:sz w:val="20"/>
        </w:rPr>
        <w:t>116.</w:t>
      </w:r>
    </w:p>
    <w:p w:rsidR="0098727F" w:rsidRDefault="0098727F">
      <w:pPr>
        <w:spacing w:line="285" w:lineRule="auto"/>
        <w:jc w:val="both"/>
        <w:rPr>
          <w:sz w:val="20"/>
        </w:rPr>
        <w:sectPr w:rsidR="0098727F">
          <w:type w:val="continuous"/>
          <w:pgSz w:w="11910" w:h="16840"/>
          <w:pgMar w:top="1440" w:right="992" w:bottom="1180" w:left="992" w:header="971" w:footer="997" w:gutter="0"/>
          <w:cols w:space="720"/>
        </w:sectPr>
      </w:pPr>
    </w:p>
    <w:p w:rsidR="0098727F" w:rsidRDefault="0098727F">
      <w:pPr>
        <w:pStyle w:val="BodyText"/>
        <w:spacing w:before="55"/>
        <w:rPr>
          <w:sz w:val="22"/>
        </w:rPr>
      </w:pPr>
    </w:p>
    <w:p w:rsidR="0098727F" w:rsidRDefault="00BE4DA8">
      <w:pPr>
        <w:pStyle w:val="Heading1"/>
        <w:numPr>
          <w:ilvl w:val="0"/>
          <w:numId w:val="1"/>
        </w:numPr>
        <w:tabs>
          <w:tab w:val="left" w:pos="588"/>
        </w:tabs>
        <w:ind w:hanging="447"/>
      </w:pPr>
      <w:bookmarkStart w:id="0" w:name="Pendahuluan"/>
      <w:bookmarkEnd w:id="0"/>
      <w:r>
        <w:rPr>
          <w:spacing w:val="-2"/>
        </w:rPr>
        <w:t>PENDAHULUAN</w:t>
      </w:r>
    </w:p>
    <w:p w:rsidR="0098727F" w:rsidRDefault="00BE4DA8">
      <w:pPr>
        <w:pStyle w:val="BodyText"/>
        <w:spacing w:before="171" w:line="302" w:lineRule="auto"/>
        <w:ind w:left="141" w:right="136" w:firstLine="566"/>
        <w:jc w:val="both"/>
      </w:pPr>
      <w:r>
        <w:t>Sumber daya manusia memegang peran krusial dalam suatu instansi karena bertanggung jawab atas pelaksanaan kegiatan</w:t>
      </w:r>
      <w:r>
        <w:rPr>
          <w:spacing w:val="-9"/>
        </w:rPr>
        <w:t xml:space="preserve"> </w:t>
      </w:r>
      <w:r>
        <w:t>operasional</w:t>
      </w:r>
      <w:r>
        <w:rPr>
          <w:spacing w:val="-9"/>
        </w:rPr>
        <w:t xml:space="preserve"> </w:t>
      </w:r>
      <w:r>
        <w:t>(</w:t>
      </w:r>
      <w:hyperlink w:anchor="_bookmark33" w:history="1">
        <w:r>
          <w:rPr>
            <w:color w:val="0000FF"/>
          </w:rPr>
          <w:t>Sharma</w:t>
        </w:r>
        <w:r>
          <w:rPr>
            <w:color w:val="0000FF"/>
            <w:spacing w:val="-9"/>
          </w:rPr>
          <w:t xml:space="preserve"> </w:t>
        </w:r>
        <w:r>
          <w:rPr>
            <w:color w:val="0000FF"/>
          </w:rPr>
          <w:t>et</w:t>
        </w:r>
        <w:r>
          <w:rPr>
            <w:color w:val="0000FF"/>
            <w:spacing w:val="-9"/>
          </w:rPr>
          <w:t xml:space="preserve"> </w:t>
        </w:r>
        <w:r>
          <w:rPr>
            <w:color w:val="0000FF"/>
          </w:rPr>
          <w:t>al.</w:t>
        </w:r>
      </w:hyperlink>
      <w:r>
        <w:t>,</w:t>
      </w:r>
      <w:r>
        <w:rPr>
          <w:spacing w:val="-9"/>
        </w:rPr>
        <w:t xml:space="preserve"> </w:t>
      </w:r>
      <w:hyperlink w:anchor="_bookmark33" w:history="1">
        <w:r>
          <w:rPr>
            <w:color w:val="0000FF"/>
          </w:rPr>
          <w:t>2024</w:t>
        </w:r>
      </w:hyperlink>
      <w:r>
        <w:t>). Oleh</w:t>
      </w:r>
      <w:r>
        <w:rPr>
          <w:spacing w:val="-9"/>
        </w:rPr>
        <w:t xml:space="preserve"> </w:t>
      </w:r>
      <w:r>
        <w:t>karena</w:t>
      </w:r>
      <w:r>
        <w:rPr>
          <w:spacing w:val="-9"/>
        </w:rPr>
        <w:t xml:space="preserve"> </w:t>
      </w:r>
      <w:r>
        <w:t>itu,</w:t>
      </w:r>
      <w:r>
        <w:rPr>
          <w:spacing w:val="-9"/>
        </w:rPr>
        <w:t xml:space="preserve"> </w:t>
      </w:r>
      <w:r>
        <w:t>perhatian</w:t>
      </w:r>
      <w:r>
        <w:rPr>
          <w:spacing w:val="-9"/>
        </w:rPr>
        <w:t xml:space="preserve"> </w:t>
      </w:r>
      <w:r>
        <w:t>yang</w:t>
      </w:r>
      <w:r>
        <w:rPr>
          <w:spacing w:val="-9"/>
        </w:rPr>
        <w:t xml:space="preserve"> </w:t>
      </w:r>
      <w:r>
        <w:t>optimal</w:t>
      </w:r>
      <w:r>
        <w:rPr>
          <w:spacing w:val="-9"/>
        </w:rPr>
        <w:t xml:space="preserve"> </w:t>
      </w:r>
      <w:r>
        <w:t>terhadap</w:t>
      </w:r>
      <w:r>
        <w:rPr>
          <w:spacing w:val="-9"/>
        </w:rPr>
        <w:t xml:space="preserve"> </w:t>
      </w:r>
      <w:r>
        <w:t>sumber</w:t>
      </w:r>
      <w:r>
        <w:rPr>
          <w:spacing w:val="-9"/>
        </w:rPr>
        <w:t xml:space="preserve"> </w:t>
      </w:r>
      <w:r>
        <w:t>daya</w:t>
      </w:r>
      <w:r>
        <w:rPr>
          <w:spacing w:val="-9"/>
        </w:rPr>
        <w:t xml:space="preserve"> </w:t>
      </w:r>
      <w:r>
        <w:t>manusia</w:t>
      </w:r>
      <w:r>
        <w:rPr>
          <w:spacing w:val="-9"/>
        </w:rPr>
        <w:t xml:space="preserve"> </w:t>
      </w:r>
      <w:r>
        <w:t>sangat diperlukan</w:t>
      </w:r>
      <w:r>
        <w:rPr>
          <w:spacing w:val="-7"/>
        </w:rPr>
        <w:t xml:space="preserve"> </w:t>
      </w:r>
      <w:r>
        <w:t>guna</w:t>
      </w:r>
      <w:r>
        <w:rPr>
          <w:spacing w:val="-7"/>
        </w:rPr>
        <w:t xml:space="preserve"> </w:t>
      </w:r>
      <w:r>
        <w:t>memastikan</w:t>
      </w:r>
      <w:r>
        <w:rPr>
          <w:spacing w:val="-7"/>
        </w:rPr>
        <w:t xml:space="preserve"> </w:t>
      </w:r>
      <w:r>
        <w:t>efektivitas</w:t>
      </w:r>
      <w:r>
        <w:rPr>
          <w:spacing w:val="-7"/>
        </w:rPr>
        <w:t xml:space="preserve"> </w:t>
      </w:r>
      <w:r>
        <w:t>dan</w:t>
      </w:r>
      <w:r>
        <w:rPr>
          <w:spacing w:val="-7"/>
        </w:rPr>
        <w:t xml:space="preserve"> </w:t>
      </w:r>
      <w:r>
        <w:t>efisiensi</w:t>
      </w:r>
      <w:r>
        <w:rPr>
          <w:spacing w:val="-7"/>
        </w:rPr>
        <w:t xml:space="preserve"> </w:t>
      </w:r>
      <w:r>
        <w:t>kerja</w:t>
      </w:r>
      <w:r>
        <w:rPr>
          <w:spacing w:val="-7"/>
        </w:rPr>
        <w:t xml:space="preserve"> </w:t>
      </w:r>
      <w:r>
        <w:t>(</w:t>
      </w:r>
      <w:hyperlink w:anchor="_bookmark23" w:history="1">
        <w:r>
          <w:rPr>
            <w:color w:val="0000FF"/>
          </w:rPr>
          <w:t>Nur</w:t>
        </w:r>
        <w:r>
          <w:rPr>
            <w:color w:val="0000FF"/>
            <w:spacing w:val="-7"/>
          </w:rPr>
          <w:t xml:space="preserve"> </w:t>
        </w:r>
        <w:r>
          <w:rPr>
            <w:color w:val="0000FF"/>
          </w:rPr>
          <w:t>et</w:t>
        </w:r>
        <w:r>
          <w:rPr>
            <w:color w:val="0000FF"/>
            <w:spacing w:val="-7"/>
          </w:rPr>
          <w:t xml:space="preserve"> </w:t>
        </w:r>
        <w:r>
          <w:rPr>
            <w:color w:val="0000FF"/>
          </w:rPr>
          <w:t>al.</w:t>
        </w:r>
      </w:hyperlink>
      <w:r>
        <w:t>,</w:t>
      </w:r>
      <w:r>
        <w:rPr>
          <w:spacing w:val="-7"/>
        </w:rPr>
        <w:t xml:space="preserve"> </w:t>
      </w:r>
      <w:hyperlink w:anchor="_bookmark23" w:history="1">
        <w:r>
          <w:rPr>
            <w:color w:val="0000FF"/>
          </w:rPr>
          <w:t>2024</w:t>
        </w:r>
      </w:hyperlink>
      <w:r>
        <w:t>). Efi</w:t>
      </w:r>
      <w:r>
        <w:t>siensi</w:t>
      </w:r>
      <w:r>
        <w:rPr>
          <w:spacing w:val="-7"/>
        </w:rPr>
        <w:t xml:space="preserve"> </w:t>
      </w:r>
      <w:r>
        <w:t>dalam</w:t>
      </w:r>
      <w:r>
        <w:rPr>
          <w:spacing w:val="-7"/>
        </w:rPr>
        <w:t xml:space="preserve"> </w:t>
      </w:r>
      <w:r>
        <w:t>pengelolaan</w:t>
      </w:r>
      <w:r>
        <w:rPr>
          <w:spacing w:val="-7"/>
        </w:rPr>
        <w:t xml:space="preserve"> </w:t>
      </w:r>
      <w:r>
        <w:t>anggaran</w:t>
      </w:r>
      <w:r>
        <w:rPr>
          <w:spacing w:val="-7"/>
        </w:rPr>
        <w:t xml:space="preserve"> </w:t>
      </w:r>
      <w:r>
        <w:t>turut mendukung kelancaran operasional serta meningkatkan kinerja pegawai (</w:t>
      </w:r>
      <w:hyperlink w:anchor="_bookmark16" w:history="1">
        <w:r>
          <w:rPr>
            <w:color w:val="0000FF"/>
          </w:rPr>
          <w:t>Maidar &amp; Rosalia</w:t>
        </w:r>
      </w:hyperlink>
      <w:r>
        <w:t xml:space="preserve">, </w:t>
      </w:r>
      <w:hyperlink w:anchor="_bookmark16" w:history="1">
        <w:r>
          <w:rPr>
            <w:color w:val="0000FF"/>
          </w:rPr>
          <w:t>2022</w:t>
        </w:r>
      </w:hyperlink>
      <w:r>
        <w:t xml:space="preserve">). Dalam manajemen </w:t>
      </w:r>
      <w:r>
        <w:rPr>
          <w:spacing w:val="-2"/>
        </w:rPr>
        <w:t>sumber daya, anggaran menjadi elemen utama y</w:t>
      </w:r>
      <w:r>
        <w:rPr>
          <w:spacing w:val="-2"/>
        </w:rPr>
        <w:t xml:space="preserve">ang berfungsi untuk merencanakan, mengalokasikan dana, serta mengukur </w:t>
      </w:r>
      <w:r>
        <w:t>efektivitas</w:t>
      </w:r>
      <w:r>
        <w:rPr>
          <w:spacing w:val="-10"/>
        </w:rPr>
        <w:t xml:space="preserve"> </w:t>
      </w:r>
      <w:r>
        <w:t>dan</w:t>
      </w:r>
      <w:r>
        <w:rPr>
          <w:spacing w:val="-10"/>
        </w:rPr>
        <w:t xml:space="preserve"> </w:t>
      </w:r>
      <w:r>
        <w:t>efisiensi</w:t>
      </w:r>
      <w:r>
        <w:rPr>
          <w:spacing w:val="-10"/>
        </w:rPr>
        <w:t xml:space="preserve"> </w:t>
      </w:r>
      <w:r>
        <w:t>penggunaannya</w:t>
      </w:r>
      <w:r>
        <w:rPr>
          <w:spacing w:val="-10"/>
        </w:rPr>
        <w:t xml:space="preserve"> </w:t>
      </w:r>
      <w:r>
        <w:t>di</w:t>
      </w:r>
      <w:r>
        <w:rPr>
          <w:spacing w:val="-10"/>
        </w:rPr>
        <w:t xml:space="preserve"> </w:t>
      </w:r>
      <w:r>
        <w:t>instansi. Anggaran</w:t>
      </w:r>
      <w:r>
        <w:rPr>
          <w:spacing w:val="-10"/>
        </w:rPr>
        <w:t xml:space="preserve"> </w:t>
      </w:r>
      <w:r>
        <w:t>sendiri</w:t>
      </w:r>
      <w:r>
        <w:rPr>
          <w:spacing w:val="-10"/>
        </w:rPr>
        <w:t xml:space="preserve"> </w:t>
      </w:r>
      <w:r>
        <w:t>merupakan</w:t>
      </w:r>
      <w:r>
        <w:rPr>
          <w:spacing w:val="-10"/>
        </w:rPr>
        <w:t xml:space="preserve"> </w:t>
      </w:r>
      <w:r>
        <w:t>perkiraan</w:t>
      </w:r>
      <w:r>
        <w:rPr>
          <w:spacing w:val="-10"/>
        </w:rPr>
        <w:t xml:space="preserve"> </w:t>
      </w:r>
      <w:r>
        <w:t>aktivitas</w:t>
      </w:r>
      <w:r>
        <w:rPr>
          <w:spacing w:val="-10"/>
        </w:rPr>
        <w:t xml:space="preserve"> </w:t>
      </w:r>
      <w:r>
        <w:t>yang</w:t>
      </w:r>
      <w:r>
        <w:rPr>
          <w:spacing w:val="-10"/>
        </w:rPr>
        <w:t xml:space="preserve"> </w:t>
      </w:r>
      <w:r>
        <w:t>akan</w:t>
      </w:r>
      <w:r>
        <w:rPr>
          <w:spacing w:val="-10"/>
        </w:rPr>
        <w:t xml:space="preserve"> </w:t>
      </w:r>
      <w:r>
        <w:t>dilakukan di masa mendatang (</w:t>
      </w:r>
      <w:hyperlink w:anchor="_bookmark30" w:history="1">
        <w:r>
          <w:rPr>
            <w:color w:val="0000FF"/>
          </w:rPr>
          <w:t>M. S. Sari et al.</w:t>
        </w:r>
      </w:hyperlink>
      <w:r>
        <w:t xml:space="preserve">, </w:t>
      </w:r>
      <w:hyperlink w:anchor="_bookmark30" w:history="1">
        <w:r>
          <w:rPr>
            <w:color w:val="0000FF"/>
          </w:rPr>
          <w:t>2023</w:t>
        </w:r>
      </w:hyperlink>
      <w:r>
        <w:t>). Di sektor publik, kinerja pegawai menjadi faktor utama dalam menentukan kualitas</w:t>
      </w:r>
      <w:r>
        <w:rPr>
          <w:spacing w:val="-13"/>
        </w:rPr>
        <w:t xml:space="preserve"> </w:t>
      </w:r>
      <w:r>
        <w:t>pelayanan</w:t>
      </w:r>
      <w:r>
        <w:rPr>
          <w:spacing w:val="-12"/>
        </w:rPr>
        <w:t xml:space="preserve"> </w:t>
      </w:r>
      <w:r>
        <w:t>kepada</w:t>
      </w:r>
      <w:r>
        <w:rPr>
          <w:spacing w:val="-13"/>
        </w:rPr>
        <w:t xml:space="preserve"> </w:t>
      </w:r>
      <w:r>
        <w:t>masyarakat,</w:t>
      </w:r>
      <w:r>
        <w:rPr>
          <w:spacing w:val="-12"/>
        </w:rPr>
        <w:t xml:space="preserve"> </w:t>
      </w:r>
      <w:r>
        <w:t>karena</w:t>
      </w:r>
      <w:r>
        <w:rPr>
          <w:spacing w:val="-13"/>
        </w:rPr>
        <w:t xml:space="preserve"> </w:t>
      </w:r>
      <w:r>
        <w:t>mencerminkan</w:t>
      </w:r>
      <w:r>
        <w:rPr>
          <w:spacing w:val="-12"/>
        </w:rPr>
        <w:t xml:space="preserve"> </w:t>
      </w:r>
      <w:r>
        <w:t>hasil</w:t>
      </w:r>
      <w:r>
        <w:rPr>
          <w:spacing w:val="-13"/>
        </w:rPr>
        <w:t xml:space="preserve"> </w:t>
      </w:r>
      <w:r>
        <w:t>kerja</w:t>
      </w:r>
      <w:r>
        <w:rPr>
          <w:spacing w:val="-12"/>
        </w:rPr>
        <w:t xml:space="preserve"> </w:t>
      </w:r>
      <w:r>
        <w:t>mereka</w:t>
      </w:r>
      <w:r>
        <w:rPr>
          <w:spacing w:val="-13"/>
        </w:rPr>
        <w:t xml:space="preserve"> </w:t>
      </w:r>
      <w:r>
        <w:t>baik</w:t>
      </w:r>
      <w:r>
        <w:rPr>
          <w:spacing w:val="-12"/>
        </w:rPr>
        <w:t xml:space="preserve"> </w:t>
      </w:r>
      <w:r>
        <w:t>dari</w:t>
      </w:r>
      <w:r>
        <w:rPr>
          <w:spacing w:val="-13"/>
        </w:rPr>
        <w:t xml:space="preserve"> </w:t>
      </w:r>
      <w:r>
        <w:t>sudut</w:t>
      </w:r>
      <w:r>
        <w:rPr>
          <w:spacing w:val="-12"/>
        </w:rPr>
        <w:t xml:space="preserve"> </w:t>
      </w:r>
      <w:r>
        <w:t>pandang</w:t>
      </w:r>
      <w:r>
        <w:rPr>
          <w:spacing w:val="-13"/>
        </w:rPr>
        <w:t xml:space="preserve"> </w:t>
      </w:r>
      <w:r>
        <w:t>kualitas</w:t>
      </w:r>
      <w:r>
        <w:rPr>
          <w:spacing w:val="-12"/>
        </w:rPr>
        <w:t xml:space="preserve"> </w:t>
      </w:r>
      <w:r>
        <w:t xml:space="preserve">maupun kuantitas </w:t>
      </w:r>
      <w:r>
        <w:t>dalam menjalankan tugas dan tanggung jawabnya sebagai pegawai (</w:t>
      </w:r>
      <w:hyperlink w:anchor="_bookmark26" w:history="1">
        <w:r>
          <w:rPr>
            <w:color w:val="0000FF"/>
          </w:rPr>
          <w:t>Pratiwi et al.</w:t>
        </w:r>
      </w:hyperlink>
      <w:r>
        <w:t xml:space="preserve">, </w:t>
      </w:r>
      <w:hyperlink w:anchor="_bookmark26" w:history="1">
        <w:r>
          <w:rPr>
            <w:color w:val="0000FF"/>
          </w:rPr>
          <w:t>2023</w:t>
        </w:r>
      </w:hyperlink>
      <w:r>
        <w:t>).</w:t>
      </w:r>
    </w:p>
    <w:p w:rsidR="0098727F" w:rsidRDefault="00BE4DA8">
      <w:pPr>
        <w:pStyle w:val="BodyText"/>
        <w:spacing w:before="19" w:line="302" w:lineRule="auto"/>
        <w:ind w:left="141" w:right="105" w:firstLine="566"/>
        <w:jc w:val="both"/>
      </w:pPr>
      <w:r>
        <w:t xml:space="preserve">Fenomena yang terjadi pada Dinas Pemadam Kebakaran (Damkar) Kota Bima, menunjukkan bahwa peranan </w:t>
      </w:r>
      <w:r>
        <w:rPr>
          <w:spacing w:val="-2"/>
        </w:rPr>
        <w:t>tambahan</w:t>
      </w:r>
      <w:r>
        <w:rPr>
          <w:spacing w:val="-5"/>
        </w:rPr>
        <w:t xml:space="preserve"> </w:t>
      </w:r>
      <w:r>
        <w:rPr>
          <w:spacing w:val="-2"/>
        </w:rPr>
        <w:t>pe</w:t>
      </w:r>
      <w:r>
        <w:rPr>
          <w:spacing w:val="-2"/>
        </w:rPr>
        <w:t>nghasilan</w:t>
      </w:r>
      <w:r>
        <w:rPr>
          <w:spacing w:val="-5"/>
        </w:rPr>
        <w:t xml:space="preserve"> </w:t>
      </w:r>
      <w:r>
        <w:rPr>
          <w:spacing w:val="-2"/>
        </w:rPr>
        <w:t>pegawai</w:t>
      </w:r>
      <w:r>
        <w:rPr>
          <w:spacing w:val="-5"/>
        </w:rPr>
        <w:t xml:space="preserve"> </w:t>
      </w:r>
      <w:r>
        <w:rPr>
          <w:spacing w:val="-2"/>
        </w:rPr>
        <w:t>dan</w:t>
      </w:r>
      <w:r>
        <w:rPr>
          <w:spacing w:val="-5"/>
        </w:rPr>
        <w:t xml:space="preserve"> </w:t>
      </w:r>
      <w:r>
        <w:rPr>
          <w:spacing w:val="-2"/>
        </w:rPr>
        <w:t>penerapan</w:t>
      </w:r>
      <w:r>
        <w:rPr>
          <w:spacing w:val="-5"/>
        </w:rPr>
        <w:t xml:space="preserve"> </w:t>
      </w:r>
      <w:r>
        <w:rPr>
          <w:spacing w:val="-2"/>
        </w:rPr>
        <w:t>manajemen</w:t>
      </w:r>
      <w:r>
        <w:rPr>
          <w:spacing w:val="-5"/>
        </w:rPr>
        <w:t xml:space="preserve"> </w:t>
      </w:r>
      <w:r>
        <w:rPr>
          <w:spacing w:val="-2"/>
        </w:rPr>
        <w:t>risiko</w:t>
      </w:r>
      <w:r>
        <w:rPr>
          <w:spacing w:val="-5"/>
        </w:rPr>
        <w:t xml:space="preserve"> </w:t>
      </w:r>
      <w:r>
        <w:rPr>
          <w:spacing w:val="-2"/>
        </w:rPr>
        <w:t>menjadi</w:t>
      </w:r>
      <w:r>
        <w:rPr>
          <w:spacing w:val="-5"/>
        </w:rPr>
        <w:t xml:space="preserve"> </w:t>
      </w:r>
      <w:r>
        <w:rPr>
          <w:spacing w:val="-2"/>
        </w:rPr>
        <w:t>faktor</w:t>
      </w:r>
      <w:r>
        <w:rPr>
          <w:spacing w:val="-5"/>
        </w:rPr>
        <w:t xml:space="preserve"> </w:t>
      </w:r>
      <w:r>
        <w:rPr>
          <w:spacing w:val="-2"/>
        </w:rPr>
        <w:t>penting</w:t>
      </w:r>
      <w:r>
        <w:rPr>
          <w:spacing w:val="-5"/>
        </w:rPr>
        <w:t xml:space="preserve"> </w:t>
      </w:r>
      <w:r>
        <w:rPr>
          <w:spacing w:val="-2"/>
        </w:rPr>
        <w:t>dalam</w:t>
      </w:r>
      <w:r>
        <w:rPr>
          <w:spacing w:val="-5"/>
        </w:rPr>
        <w:t xml:space="preserve"> </w:t>
      </w:r>
      <w:r>
        <w:rPr>
          <w:spacing w:val="-2"/>
        </w:rPr>
        <w:t>menunjang</w:t>
      </w:r>
      <w:r>
        <w:rPr>
          <w:spacing w:val="-5"/>
        </w:rPr>
        <w:t xml:space="preserve"> </w:t>
      </w:r>
      <w:r>
        <w:rPr>
          <w:spacing w:val="-2"/>
        </w:rPr>
        <w:t>kinerja</w:t>
      </w:r>
      <w:r>
        <w:rPr>
          <w:spacing w:val="-5"/>
        </w:rPr>
        <w:t xml:space="preserve"> </w:t>
      </w:r>
      <w:r>
        <w:rPr>
          <w:spacing w:val="-2"/>
        </w:rPr>
        <w:t xml:space="preserve">pegawai. </w:t>
      </w:r>
      <w:r>
        <w:t>Data menunjukkan bahwa Kota Bima saat ini memiliki 16 unit armada pemadam kebakaran yang tersebar pada 11 pos kecamatan serta kantor pusat (</w:t>
      </w:r>
      <w:hyperlink w:anchor="_bookmark35" w:history="1">
        <w:r>
          <w:rPr>
            <w:color w:val="0000FF"/>
          </w:rPr>
          <w:t>SUARANTB.com</w:t>
        </w:r>
      </w:hyperlink>
      <w:r>
        <w:t xml:space="preserve">, </w:t>
      </w:r>
      <w:hyperlink w:anchor="_bookmark35" w:history="1">
        <w:r>
          <w:rPr>
            <w:color w:val="0000FF"/>
          </w:rPr>
          <w:t>2025</w:t>
        </w:r>
      </w:hyperlink>
      <w:r>
        <w:t>).</w:t>
      </w:r>
      <w:r>
        <w:rPr>
          <w:spacing w:val="40"/>
        </w:rPr>
        <w:t xml:space="preserve"> </w:t>
      </w:r>
      <w:r>
        <w:t>Keterbatasan armada tersebut mendorong pemerintah daerah untuk memperkuat kapasitas sumber daya manusia melalui pengukuhan 205 relawan kebakaran (Redkar) sebagai mitra dalam</w:t>
      </w:r>
      <w:r>
        <w:rPr>
          <w:spacing w:val="-6"/>
        </w:rPr>
        <w:t xml:space="preserve"> </w:t>
      </w:r>
      <w:r>
        <w:t>p</w:t>
      </w:r>
      <w:r>
        <w:t>enanganan</w:t>
      </w:r>
      <w:r>
        <w:rPr>
          <w:spacing w:val="-6"/>
        </w:rPr>
        <w:t xml:space="preserve"> </w:t>
      </w:r>
      <w:r>
        <w:t>insiden</w:t>
      </w:r>
      <w:r>
        <w:rPr>
          <w:spacing w:val="-6"/>
        </w:rPr>
        <w:t xml:space="preserve"> </w:t>
      </w:r>
      <w:r>
        <w:t>kebakaran</w:t>
      </w:r>
      <w:r>
        <w:rPr>
          <w:spacing w:val="-6"/>
        </w:rPr>
        <w:t xml:space="preserve"> </w:t>
      </w:r>
      <w:r>
        <w:t>(</w:t>
      </w:r>
      <w:hyperlink w:anchor="_bookmark10" w:history="1">
        <w:r>
          <w:rPr>
            <w:color w:val="0000FF"/>
          </w:rPr>
          <w:t>Firmansyah</w:t>
        </w:r>
      </w:hyperlink>
      <w:r>
        <w:t>,</w:t>
      </w:r>
      <w:r>
        <w:rPr>
          <w:spacing w:val="-6"/>
        </w:rPr>
        <w:t xml:space="preserve"> </w:t>
      </w:r>
      <w:hyperlink w:anchor="_bookmark10" w:history="1">
        <w:r>
          <w:rPr>
            <w:color w:val="0000FF"/>
          </w:rPr>
          <w:t>2023</w:t>
        </w:r>
      </w:hyperlink>
      <w:r>
        <w:t>). Selain</w:t>
      </w:r>
      <w:r>
        <w:rPr>
          <w:spacing w:val="-6"/>
        </w:rPr>
        <w:t xml:space="preserve"> </w:t>
      </w:r>
      <w:r>
        <w:t>itu,</w:t>
      </w:r>
      <w:r>
        <w:rPr>
          <w:spacing w:val="-6"/>
        </w:rPr>
        <w:t xml:space="preserve"> </w:t>
      </w:r>
      <w:r>
        <w:t>strategi</w:t>
      </w:r>
      <w:r>
        <w:rPr>
          <w:spacing w:val="-6"/>
        </w:rPr>
        <w:t xml:space="preserve"> </w:t>
      </w:r>
      <w:r>
        <w:t>manajemen</w:t>
      </w:r>
      <w:r>
        <w:rPr>
          <w:spacing w:val="-6"/>
        </w:rPr>
        <w:t xml:space="preserve"> </w:t>
      </w:r>
      <w:r>
        <w:t>risiko</w:t>
      </w:r>
      <w:r>
        <w:rPr>
          <w:spacing w:val="-6"/>
        </w:rPr>
        <w:t xml:space="preserve"> </w:t>
      </w:r>
      <w:r>
        <w:t>terbentuk</w:t>
      </w:r>
      <w:r>
        <w:rPr>
          <w:spacing w:val="-6"/>
        </w:rPr>
        <w:t xml:space="preserve"> </w:t>
      </w:r>
      <w:r>
        <w:t>dengan</w:t>
      </w:r>
      <w:r>
        <w:rPr>
          <w:spacing w:val="-6"/>
        </w:rPr>
        <w:t xml:space="preserve"> </w:t>
      </w:r>
      <w:r>
        <w:t xml:space="preserve">adanya </w:t>
      </w:r>
      <w:r>
        <w:rPr>
          <w:spacing w:val="-2"/>
        </w:rPr>
        <w:t>kebijakan</w:t>
      </w:r>
      <w:r>
        <w:rPr>
          <w:spacing w:val="-5"/>
        </w:rPr>
        <w:t xml:space="preserve"> </w:t>
      </w:r>
      <w:r>
        <w:rPr>
          <w:spacing w:val="-2"/>
        </w:rPr>
        <w:t>penyediaan</w:t>
      </w:r>
      <w:r>
        <w:rPr>
          <w:spacing w:val="-5"/>
        </w:rPr>
        <w:t xml:space="preserve"> </w:t>
      </w:r>
      <w:r>
        <w:rPr>
          <w:spacing w:val="-2"/>
        </w:rPr>
        <w:t>armada</w:t>
      </w:r>
      <w:r>
        <w:rPr>
          <w:spacing w:val="-5"/>
        </w:rPr>
        <w:t xml:space="preserve"> </w:t>
      </w:r>
      <w:r>
        <w:rPr>
          <w:spacing w:val="-2"/>
        </w:rPr>
        <w:t>tiga</w:t>
      </w:r>
      <w:r>
        <w:rPr>
          <w:spacing w:val="-5"/>
        </w:rPr>
        <w:t xml:space="preserve"> </w:t>
      </w:r>
      <w:r>
        <w:rPr>
          <w:spacing w:val="-2"/>
        </w:rPr>
        <w:t>roda</w:t>
      </w:r>
      <w:r>
        <w:rPr>
          <w:spacing w:val="-5"/>
        </w:rPr>
        <w:t xml:space="preserve"> </w:t>
      </w:r>
      <w:r>
        <w:rPr>
          <w:spacing w:val="-2"/>
        </w:rPr>
        <w:t>di</w:t>
      </w:r>
      <w:r>
        <w:rPr>
          <w:spacing w:val="-5"/>
        </w:rPr>
        <w:t xml:space="preserve"> </w:t>
      </w:r>
      <w:r>
        <w:rPr>
          <w:spacing w:val="-2"/>
        </w:rPr>
        <w:t>beberapa</w:t>
      </w:r>
      <w:r>
        <w:rPr>
          <w:spacing w:val="-5"/>
        </w:rPr>
        <w:t xml:space="preserve"> </w:t>
      </w:r>
      <w:r>
        <w:rPr>
          <w:spacing w:val="-2"/>
        </w:rPr>
        <w:t>kelurahan</w:t>
      </w:r>
      <w:r>
        <w:rPr>
          <w:spacing w:val="-5"/>
        </w:rPr>
        <w:t xml:space="preserve"> </w:t>
      </w:r>
      <w:r>
        <w:rPr>
          <w:spacing w:val="-2"/>
        </w:rPr>
        <w:t>untuk</w:t>
      </w:r>
      <w:r>
        <w:rPr>
          <w:spacing w:val="-5"/>
        </w:rPr>
        <w:t xml:space="preserve"> </w:t>
      </w:r>
      <w:r>
        <w:rPr>
          <w:spacing w:val="-2"/>
        </w:rPr>
        <w:t>menjangkau</w:t>
      </w:r>
      <w:r>
        <w:rPr>
          <w:spacing w:val="-5"/>
        </w:rPr>
        <w:t xml:space="preserve"> </w:t>
      </w:r>
      <w:r>
        <w:rPr>
          <w:spacing w:val="-2"/>
        </w:rPr>
        <w:t>wilayah</w:t>
      </w:r>
      <w:r>
        <w:rPr>
          <w:spacing w:val="-5"/>
        </w:rPr>
        <w:t xml:space="preserve"> </w:t>
      </w:r>
      <w:r>
        <w:rPr>
          <w:spacing w:val="-2"/>
        </w:rPr>
        <w:t>padat</w:t>
      </w:r>
      <w:r>
        <w:rPr>
          <w:spacing w:val="-5"/>
        </w:rPr>
        <w:t xml:space="preserve"> </w:t>
      </w:r>
      <w:r>
        <w:rPr>
          <w:spacing w:val="-2"/>
        </w:rPr>
        <w:t>yang</w:t>
      </w:r>
      <w:r>
        <w:rPr>
          <w:spacing w:val="-5"/>
        </w:rPr>
        <w:t xml:space="preserve"> </w:t>
      </w:r>
      <w:r>
        <w:rPr>
          <w:spacing w:val="-2"/>
        </w:rPr>
        <w:t>sulit</w:t>
      </w:r>
      <w:r>
        <w:rPr>
          <w:spacing w:val="-5"/>
        </w:rPr>
        <w:t xml:space="preserve"> </w:t>
      </w:r>
      <w:r>
        <w:rPr>
          <w:spacing w:val="-2"/>
        </w:rPr>
        <w:t>dilalui</w:t>
      </w:r>
      <w:r>
        <w:rPr>
          <w:spacing w:val="-5"/>
        </w:rPr>
        <w:t xml:space="preserve"> </w:t>
      </w:r>
      <w:r>
        <w:rPr>
          <w:spacing w:val="-2"/>
        </w:rPr>
        <w:t xml:space="preserve">kendaraan </w:t>
      </w:r>
      <w:r>
        <w:t>besar (</w:t>
      </w:r>
      <w:hyperlink w:anchor="_bookmark9" w:history="1">
        <w:r>
          <w:rPr>
            <w:color w:val="0000FF"/>
          </w:rPr>
          <w:t>Dinas Komunikasi Informatika dan Statistik</w:t>
        </w:r>
      </w:hyperlink>
      <w:r>
        <w:t xml:space="preserve">, </w:t>
      </w:r>
      <w:hyperlink w:anchor="_bookmark9" w:history="1">
        <w:r>
          <w:rPr>
            <w:color w:val="0000FF"/>
          </w:rPr>
          <w:t>2024</w:t>
        </w:r>
      </w:hyperlink>
      <w:r>
        <w:t xml:space="preserve">). Dalam konteks ini, tambahan penghasilan berperan sebagai </w:t>
      </w:r>
      <w:r>
        <w:rPr>
          <w:spacing w:val="-2"/>
        </w:rPr>
        <w:t>bentuk</w:t>
      </w:r>
      <w:r>
        <w:rPr>
          <w:spacing w:val="-4"/>
        </w:rPr>
        <w:t xml:space="preserve"> </w:t>
      </w:r>
      <w:r>
        <w:rPr>
          <w:spacing w:val="-2"/>
        </w:rPr>
        <w:t>apresiasi</w:t>
      </w:r>
      <w:r>
        <w:rPr>
          <w:spacing w:val="-4"/>
        </w:rPr>
        <w:t xml:space="preserve"> </w:t>
      </w:r>
      <w:r>
        <w:rPr>
          <w:spacing w:val="-2"/>
        </w:rPr>
        <w:t>yang</w:t>
      </w:r>
      <w:r>
        <w:rPr>
          <w:spacing w:val="-4"/>
        </w:rPr>
        <w:t xml:space="preserve"> </w:t>
      </w:r>
      <w:r>
        <w:rPr>
          <w:spacing w:val="-2"/>
        </w:rPr>
        <w:t>dapat</w:t>
      </w:r>
      <w:r>
        <w:rPr>
          <w:spacing w:val="-4"/>
        </w:rPr>
        <w:t xml:space="preserve"> </w:t>
      </w:r>
      <w:r>
        <w:rPr>
          <w:spacing w:val="-2"/>
        </w:rPr>
        <w:t>meningkatkan</w:t>
      </w:r>
      <w:r>
        <w:rPr>
          <w:spacing w:val="-4"/>
        </w:rPr>
        <w:t xml:space="preserve"> </w:t>
      </w:r>
      <w:r>
        <w:rPr>
          <w:spacing w:val="-2"/>
        </w:rPr>
        <w:t>motivasi</w:t>
      </w:r>
      <w:r>
        <w:rPr>
          <w:spacing w:val="-4"/>
        </w:rPr>
        <w:t xml:space="preserve"> </w:t>
      </w:r>
      <w:r>
        <w:rPr>
          <w:spacing w:val="-2"/>
        </w:rPr>
        <w:t>kerja</w:t>
      </w:r>
      <w:r>
        <w:rPr>
          <w:spacing w:val="-4"/>
        </w:rPr>
        <w:t xml:space="preserve"> </w:t>
      </w:r>
      <w:r>
        <w:rPr>
          <w:spacing w:val="-2"/>
        </w:rPr>
        <w:t>pegawai</w:t>
      </w:r>
      <w:r>
        <w:rPr>
          <w:spacing w:val="-4"/>
        </w:rPr>
        <w:t xml:space="preserve"> </w:t>
      </w:r>
      <w:r>
        <w:rPr>
          <w:spacing w:val="-2"/>
        </w:rPr>
        <w:t>dalam</w:t>
      </w:r>
      <w:r>
        <w:rPr>
          <w:spacing w:val="-4"/>
        </w:rPr>
        <w:t xml:space="preserve"> </w:t>
      </w:r>
      <w:r>
        <w:rPr>
          <w:spacing w:val="-2"/>
        </w:rPr>
        <w:t>menghadapi</w:t>
      </w:r>
      <w:r>
        <w:rPr>
          <w:spacing w:val="-4"/>
        </w:rPr>
        <w:t xml:space="preserve"> </w:t>
      </w:r>
      <w:r>
        <w:rPr>
          <w:spacing w:val="-2"/>
        </w:rPr>
        <w:t>risiko</w:t>
      </w:r>
      <w:r>
        <w:rPr>
          <w:spacing w:val="-4"/>
        </w:rPr>
        <w:t xml:space="preserve"> </w:t>
      </w:r>
      <w:r>
        <w:rPr>
          <w:spacing w:val="-2"/>
        </w:rPr>
        <w:t>kerja</w:t>
      </w:r>
      <w:r>
        <w:rPr>
          <w:spacing w:val="-4"/>
        </w:rPr>
        <w:t xml:space="preserve"> </w:t>
      </w:r>
      <w:r>
        <w:rPr>
          <w:spacing w:val="-2"/>
        </w:rPr>
        <w:t>tinggi,</w:t>
      </w:r>
      <w:r>
        <w:rPr>
          <w:spacing w:val="-4"/>
        </w:rPr>
        <w:t xml:space="preserve"> </w:t>
      </w:r>
      <w:r>
        <w:rPr>
          <w:spacing w:val="-2"/>
        </w:rPr>
        <w:t>sedangkan</w:t>
      </w:r>
      <w:r>
        <w:rPr>
          <w:spacing w:val="-4"/>
        </w:rPr>
        <w:t xml:space="preserve"> </w:t>
      </w:r>
      <w:r>
        <w:rPr>
          <w:spacing w:val="-2"/>
        </w:rPr>
        <w:t xml:space="preserve">praktik </w:t>
      </w:r>
      <w:r>
        <w:t>manajemen risiko mendukung efektivitas pelayanan publik.</w:t>
      </w:r>
    </w:p>
    <w:p w:rsidR="0098727F" w:rsidRDefault="00BE4DA8">
      <w:pPr>
        <w:pStyle w:val="BodyText"/>
        <w:spacing w:before="18" w:line="302" w:lineRule="auto"/>
        <w:ind w:left="141" w:right="139" w:firstLine="566"/>
        <w:jc w:val="both"/>
      </w:pPr>
      <w:r>
        <w:rPr>
          <w:spacing w:val="-2"/>
        </w:rPr>
        <w:t>Salah</w:t>
      </w:r>
      <w:r>
        <w:rPr>
          <w:spacing w:val="-9"/>
        </w:rPr>
        <w:t xml:space="preserve"> </w:t>
      </w:r>
      <w:r>
        <w:rPr>
          <w:spacing w:val="-2"/>
        </w:rPr>
        <w:t>satu</w:t>
      </w:r>
      <w:r>
        <w:rPr>
          <w:spacing w:val="-9"/>
        </w:rPr>
        <w:t xml:space="preserve"> </w:t>
      </w:r>
      <w:r>
        <w:rPr>
          <w:spacing w:val="-2"/>
        </w:rPr>
        <w:t>kebijakan</w:t>
      </w:r>
      <w:r>
        <w:rPr>
          <w:spacing w:val="-9"/>
        </w:rPr>
        <w:t xml:space="preserve"> </w:t>
      </w:r>
      <w:r>
        <w:rPr>
          <w:spacing w:val="-2"/>
        </w:rPr>
        <w:t>yang</w:t>
      </w:r>
      <w:r>
        <w:rPr>
          <w:spacing w:val="-9"/>
        </w:rPr>
        <w:t xml:space="preserve"> </w:t>
      </w:r>
      <w:r>
        <w:rPr>
          <w:spacing w:val="-2"/>
        </w:rPr>
        <w:t>diterapkan</w:t>
      </w:r>
      <w:r>
        <w:rPr>
          <w:spacing w:val="-9"/>
        </w:rPr>
        <w:t xml:space="preserve"> </w:t>
      </w:r>
      <w:r>
        <w:rPr>
          <w:spacing w:val="-2"/>
        </w:rPr>
        <w:t>pemerintah</w:t>
      </w:r>
      <w:r>
        <w:rPr>
          <w:spacing w:val="-9"/>
        </w:rPr>
        <w:t xml:space="preserve"> </w:t>
      </w:r>
      <w:r>
        <w:rPr>
          <w:spacing w:val="-2"/>
        </w:rPr>
        <w:t>dalam</w:t>
      </w:r>
      <w:r>
        <w:rPr>
          <w:spacing w:val="-9"/>
        </w:rPr>
        <w:t xml:space="preserve"> </w:t>
      </w:r>
      <w:r>
        <w:rPr>
          <w:spacing w:val="-2"/>
        </w:rPr>
        <w:t>meningkatkan</w:t>
      </w:r>
      <w:r>
        <w:rPr>
          <w:spacing w:val="-9"/>
        </w:rPr>
        <w:t xml:space="preserve"> </w:t>
      </w:r>
      <w:r>
        <w:rPr>
          <w:spacing w:val="-2"/>
        </w:rPr>
        <w:t>kinerja</w:t>
      </w:r>
      <w:r>
        <w:rPr>
          <w:spacing w:val="-9"/>
        </w:rPr>
        <w:t xml:space="preserve"> </w:t>
      </w:r>
      <w:r>
        <w:rPr>
          <w:spacing w:val="-2"/>
        </w:rPr>
        <w:t>pegawai</w:t>
      </w:r>
      <w:r>
        <w:rPr>
          <w:spacing w:val="-9"/>
        </w:rPr>
        <w:t xml:space="preserve"> </w:t>
      </w:r>
      <w:r>
        <w:rPr>
          <w:spacing w:val="-2"/>
        </w:rPr>
        <w:t>adalah</w:t>
      </w:r>
      <w:r>
        <w:rPr>
          <w:spacing w:val="-9"/>
        </w:rPr>
        <w:t xml:space="preserve"> </w:t>
      </w:r>
      <w:r>
        <w:rPr>
          <w:spacing w:val="-2"/>
        </w:rPr>
        <w:t>pemberian</w:t>
      </w:r>
      <w:r>
        <w:rPr>
          <w:spacing w:val="-9"/>
        </w:rPr>
        <w:t xml:space="preserve"> </w:t>
      </w:r>
      <w:r>
        <w:rPr>
          <w:spacing w:val="-2"/>
        </w:rPr>
        <w:t xml:space="preserve">Tambahan </w:t>
      </w:r>
      <w:r>
        <w:t>Penghasilan</w:t>
      </w:r>
      <w:r>
        <w:t xml:space="preserve"> Pegawai (TPP) berupa insentif, sebagai bentuk kompensasi finansial (</w:t>
      </w:r>
      <w:hyperlink w:anchor="_bookmark37" w:history="1">
        <w:r>
          <w:rPr>
            <w:color w:val="0000FF"/>
          </w:rPr>
          <w:t>Susanto et al.</w:t>
        </w:r>
      </w:hyperlink>
      <w:r>
        <w:t xml:space="preserve">, </w:t>
      </w:r>
      <w:hyperlink w:anchor="_bookmark37" w:history="1">
        <w:r>
          <w:rPr>
            <w:color w:val="0000FF"/>
          </w:rPr>
          <w:t>2020</w:t>
        </w:r>
      </w:hyperlink>
      <w:r>
        <w:t>). TPP diberikan berdasarkan capaian kinerja selama satu bulan, di luar gaji utama yang diterima sesuai d</w:t>
      </w:r>
      <w:r>
        <w:t>engan ketentuan hukum yang berlaku (</w:t>
      </w:r>
      <w:hyperlink w:anchor="_bookmark12" w:history="1">
        <w:r>
          <w:rPr>
            <w:color w:val="0000FF"/>
          </w:rPr>
          <w:t>Hasbulloh et al.</w:t>
        </w:r>
      </w:hyperlink>
      <w:r>
        <w:t xml:space="preserve">, </w:t>
      </w:r>
      <w:hyperlink w:anchor="_bookmark12" w:history="1">
        <w:r>
          <w:rPr>
            <w:color w:val="0000FF"/>
          </w:rPr>
          <w:t>2022</w:t>
        </w:r>
      </w:hyperlink>
      <w:r>
        <w:t>).</w:t>
      </w:r>
      <w:r>
        <w:rPr>
          <w:spacing w:val="36"/>
        </w:rPr>
        <w:t xml:space="preserve"> </w:t>
      </w:r>
      <w:r>
        <w:t>Selain itu, besaran TPP juga mempertimbangkan faktor seperti kelas jabatan, tingkat kinerja, serta kehadiran Aparatur Sipil Negara (A</w:t>
      </w:r>
      <w:r>
        <w:t>SN) (</w:t>
      </w:r>
      <w:hyperlink w:anchor="_bookmark38" w:history="1">
        <w:r>
          <w:rPr>
            <w:color w:val="0000FF"/>
          </w:rPr>
          <w:t>Syam et al.</w:t>
        </w:r>
      </w:hyperlink>
      <w:r>
        <w:t xml:space="preserve">, </w:t>
      </w:r>
      <w:hyperlink w:anchor="_bookmark38" w:history="1">
        <w:r>
          <w:rPr>
            <w:color w:val="0000FF"/>
          </w:rPr>
          <w:t>2023</w:t>
        </w:r>
      </w:hyperlink>
      <w:r>
        <w:t>). Dengan demikian, TPP tidak hanya berfungsi sebagai</w:t>
      </w:r>
      <w:r>
        <w:rPr>
          <w:spacing w:val="-13"/>
        </w:rPr>
        <w:t xml:space="preserve"> </w:t>
      </w:r>
      <w:r>
        <w:t>insentif,</w:t>
      </w:r>
      <w:r>
        <w:rPr>
          <w:spacing w:val="-12"/>
        </w:rPr>
        <w:t xml:space="preserve"> </w:t>
      </w:r>
      <w:r>
        <w:t>tetapi</w:t>
      </w:r>
      <w:r>
        <w:rPr>
          <w:spacing w:val="-13"/>
        </w:rPr>
        <w:t xml:space="preserve"> </w:t>
      </w:r>
      <w:r>
        <w:t>sebagai</w:t>
      </w:r>
      <w:r>
        <w:rPr>
          <w:spacing w:val="-12"/>
        </w:rPr>
        <w:t xml:space="preserve"> </w:t>
      </w:r>
      <w:r>
        <w:t>alat</w:t>
      </w:r>
      <w:r>
        <w:rPr>
          <w:spacing w:val="-13"/>
        </w:rPr>
        <w:t xml:space="preserve"> </w:t>
      </w:r>
      <w:r>
        <w:t>kontrol</w:t>
      </w:r>
      <w:r>
        <w:rPr>
          <w:spacing w:val="-12"/>
        </w:rPr>
        <w:t xml:space="preserve"> </w:t>
      </w:r>
      <w:r>
        <w:t>dan</w:t>
      </w:r>
      <w:r>
        <w:rPr>
          <w:spacing w:val="-13"/>
        </w:rPr>
        <w:t xml:space="preserve"> </w:t>
      </w:r>
      <w:r>
        <w:t>evaluasi</w:t>
      </w:r>
      <w:r>
        <w:rPr>
          <w:spacing w:val="-12"/>
        </w:rPr>
        <w:t xml:space="preserve"> </w:t>
      </w:r>
      <w:r>
        <w:t>terhadap</w:t>
      </w:r>
      <w:r>
        <w:rPr>
          <w:spacing w:val="-13"/>
        </w:rPr>
        <w:t xml:space="preserve"> </w:t>
      </w:r>
      <w:r>
        <w:t>kinerja</w:t>
      </w:r>
      <w:r>
        <w:rPr>
          <w:spacing w:val="-12"/>
        </w:rPr>
        <w:t xml:space="preserve"> </w:t>
      </w:r>
      <w:r>
        <w:t>kerja</w:t>
      </w:r>
      <w:r>
        <w:rPr>
          <w:spacing w:val="-13"/>
        </w:rPr>
        <w:t xml:space="preserve"> </w:t>
      </w:r>
      <w:r>
        <w:t>pegawai</w:t>
      </w:r>
      <w:r>
        <w:rPr>
          <w:spacing w:val="-12"/>
        </w:rPr>
        <w:t xml:space="preserve"> </w:t>
      </w:r>
      <w:r>
        <w:t>(</w:t>
      </w:r>
      <w:hyperlink w:anchor="_bookmark23" w:history="1">
        <w:r>
          <w:rPr>
            <w:color w:val="0000FF"/>
          </w:rPr>
          <w:t>Nur</w:t>
        </w:r>
        <w:r>
          <w:rPr>
            <w:color w:val="0000FF"/>
            <w:spacing w:val="-13"/>
          </w:rPr>
          <w:t xml:space="preserve"> </w:t>
        </w:r>
        <w:r>
          <w:rPr>
            <w:color w:val="0000FF"/>
          </w:rPr>
          <w:t>et</w:t>
        </w:r>
        <w:r>
          <w:rPr>
            <w:color w:val="0000FF"/>
            <w:spacing w:val="-12"/>
          </w:rPr>
          <w:t xml:space="preserve"> </w:t>
        </w:r>
        <w:r>
          <w:rPr>
            <w:color w:val="0000FF"/>
          </w:rPr>
          <w:t>al.</w:t>
        </w:r>
      </w:hyperlink>
      <w:r>
        <w:t>,</w:t>
      </w:r>
      <w:r>
        <w:rPr>
          <w:spacing w:val="-13"/>
        </w:rPr>
        <w:t xml:space="preserve"> </w:t>
      </w:r>
      <w:hyperlink w:anchor="_bookmark23" w:history="1">
        <w:r>
          <w:rPr>
            <w:color w:val="0000FF"/>
          </w:rPr>
          <w:t>2024</w:t>
        </w:r>
      </w:hyperlink>
      <w:r>
        <w:t>).</w:t>
      </w:r>
      <w:r>
        <w:rPr>
          <w:spacing w:val="-7"/>
        </w:rPr>
        <w:t xml:space="preserve"> </w:t>
      </w:r>
      <w:r>
        <w:t>Dalam</w:t>
      </w:r>
      <w:r>
        <w:rPr>
          <w:spacing w:val="-12"/>
        </w:rPr>
        <w:t xml:space="preserve"> </w:t>
      </w:r>
      <w:r>
        <w:t>kerangka akuntansi</w:t>
      </w:r>
      <w:r>
        <w:rPr>
          <w:spacing w:val="-6"/>
        </w:rPr>
        <w:t xml:space="preserve"> </w:t>
      </w:r>
      <w:r>
        <w:t>keuangan</w:t>
      </w:r>
      <w:r>
        <w:rPr>
          <w:spacing w:val="-6"/>
        </w:rPr>
        <w:t xml:space="preserve"> </w:t>
      </w:r>
      <w:r>
        <w:t>sektor</w:t>
      </w:r>
      <w:r>
        <w:rPr>
          <w:spacing w:val="-6"/>
        </w:rPr>
        <w:t xml:space="preserve"> </w:t>
      </w:r>
      <w:r>
        <w:t>publik,</w:t>
      </w:r>
      <w:r>
        <w:rPr>
          <w:spacing w:val="-6"/>
        </w:rPr>
        <w:t xml:space="preserve"> </w:t>
      </w:r>
      <w:r>
        <w:t>TPP</w:t>
      </w:r>
      <w:r>
        <w:rPr>
          <w:spacing w:val="-6"/>
        </w:rPr>
        <w:t xml:space="preserve"> </w:t>
      </w:r>
      <w:r>
        <w:t>dipandang</w:t>
      </w:r>
      <w:r>
        <w:rPr>
          <w:spacing w:val="-6"/>
        </w:rPr>
        <w:t xml:space="preserve"> </w:t>
      </w:r>
      <w:r>
        <w:t>sebagai</w:t>
      </w:r>
      <w:r>
        <w:rPr>
          <w:spacing w:val="-6"/>
        </w:rPr>
        <w:t xml:space="preserve"> </w:t>
      </w:r>
      <w:r>
        <w:t>salah</w:t>
      </w:r>
      <w:r>
        <w:rPr>
          <w:spacing w:val="-6"/>
        </w:rPr>
        <w:t xml:space="preserve"> </w:t>
      </w:r>
      <w:r>
        <w:t>satu</w:t>
      </w:r>
      <w:r>
        <w:rPr>
          <w:spacing w:val="-6"/>
        </w:rPr>
        <w:t xml:space="preserve"> </w:t>
      </w:r>
      <w:r>
        <w:t>instrumen</w:t>
      </w:r>
      <w:r>
        <w:rPr>
          <w:spacing w:val="-6"/>
        </w:rPr>
        <w:t xml:space="preserve"> </w:t>
      </w:r>
      <w:r>
        <w:t>kebijakan</w:t>
      </w:r>
      <w:r>
        <w:rPr>
          <w:spacing w:val="-6"/>
        </w:rPr>
        <w:t xml:space="preserve"> </w:t>
      </w:r>
      <w:r>
        <w:t>insentif</w:t>
      </w:r>
      <w:r>
        <w:rPr>
          <w:spacing w:val="-6"/>
        </w:rPr>
        <w:t xml:space="preserve"> </w:t>
      </w:r>
      <w:r>
        <w:t>yang</w:t>
      </w:r>
      <w:r>
        <w:rPr>
          <w:spacing w:val="-6"/>
        </w:rPr>
        <w:t xml:space="preserve"> </w:t>
      </w:r>
      <w:r>
        <w:t>berorientasi</w:t>
      </w:r>
      <w:r>
        <w:rPr>
          <w:spacing w:val="-6"/>
        </w:rPr>
        <w:t xml:space="preserve"> </w:t>
      </w:r>
      <w:r>
        <w:t>pada penerapan</w:t>
      </w:r>
      <w:r>
        <w:rPr>
          <w:spacing w:val="-2"/>
        </w:rPr>
        <w:t xml:space="preserve"> </w:t>
      </w:r>
      <w:r>
        <w:t>prinsip</w:t>
      </w:r>
      <w:r>
        <w:rPr>
          <w:spacing w:val="-2"/>
        </w:rPr>
        <w:t xml:space="preserve"> </w:t>
      </w:r>
      <w:r>
        <w:rPr>
          <w:i/>
        </w:rPr>
        <w:t>value</w:t>
      </w:r>
      <w:r>
        <w:rPr>
          <w:i/>
          <w:spacing w:val="-2"/>
        </w:rPr>
        <w:t xml:space="preserve"> </w:t>
      </w:r>
      <w:r>
        <w:rPr>
          <w:i/>
        </w:rPr>
        <w:t>for</w:t>
      </w:r>
      <w:r>
        <w:rPr>
          <w:i/>
          <w:spacing w:val="-2"/>
        </w:rPr>
        <w:t xml:space="preserve"> </w:t>
      </w:r>
      <w:r>
        <w:rPr>
          <w:i/>
        </w:rPr>
        <w:t>money</w:t>
      </w:r>
      <w:r>
        <w:t>,</w:t>
      </w:r>
      <w:r>
        <w:rPr>
          <w:spacing w:val="-2"/>
        </w:rPr>
        <w:t xml:space="preserve"> </w:t>
      </w:r>
      <w:r>
        <w:t>yakni</w:t>
      </w:r>
      <w:r>
        <w:rPr>
          <w:spacing w:val="-2"/>
        </w:rPr>
        <w:t xml:space="preserve"> </w:t>
      </w:r>
      <w:r>
        <w:t>mendorong</w:t>
      </w:r>
      <w:r>
        <w:rPr>
          <w:spacing w:val="-2"/>
        </w:rPr>
        <w:t xml:space="preserve"> </w:t>
      </w:r>
      <w:r>
        <w:t>tercapainya</w:t>
      </w:r>
      <w:r>
        <w:rPr>
          <w:spacing w:val="-2"/>
        </w:rPr>
        <w:t xml:space="preserve"> </w:t>
      </w:r>
      <w:r>
        <w:t>efisiensi,</w:t>
      </w:r>
      <w:r>
        <w:rPr>
          <w:spacing w:val="-2"/>
        </w:rPr>
        <w:t xml:space="preserve"> </w:t>
      </w:r>
      <w:r>
        <w:t>efektivitas</w:t>
      </w:r>
      <w:r>
        <w:rPr>
          <w:spacing w:val="-2"/>
        </w:rPr>
        <w:t xml:space="preserve"> </w:t>
      </w:r>
      <w:r>
        <w:t>dan</w:t>
      </w:r>
      <w:r>
        <w:rPr>
          <w:spacing w:val="-2"/>
        </w:rPr>
        <w:t xml:space="preserve"> </w:t>
      </w:r>
      <w:r>
        <w:t>ekonomis</w:t>
      </w:r>
      <w:r>
        <w:rPr>
          <w:spacing w:val="-2"/>
        </w:rPr>
        <w:t xml:space="preserve"> </w:t>
      </w:r>
      <w:r>
        <w:t>dalam</w:t>
      </w:r>
      <w:r>
        <w:rPr>
          <w:spacing w:val="-2"/>
        </w:rPr>
        <w:t xml:space="preserve"> </w:t>
      </w:r>
      <w:r>
        <w:t>pelaksanaan tugas serta penyediaan layanan kepada masyarakat (</w:t>
      </w:r>
      <w:hyperlink w:anchor="_bookmark34" w:history="1">
        <w:r>
          <w:rPr>
            <w:color w:val="0000FF"/>
          </w:rPr>
          <w:t>Silalahi &amp; Maullang</w:t>
        </w:r>
      </w:hyperlink>
      <w:r>
        <w:t xml:space="preserve">, </w:t>
      </w:r>
      <w:hyperlink w:anchor="_bookmark34" w:history="1">
        <w:r>
          <w:rPr>
            <w:color w:val="0000FF"/>
          </w:rPr>
          <w:t>2023</w:t>
        </w:r>
      </w:hyperlink>
      <w:r>
        <w:t>).</w:t>
      </w:r>
      <w:r>
        <w:rPr>
          <w:spacing w:val="33"/>
        </w:rPr>
        <w:t xml:space="preserve"> </w:t>
      </w:r>
      <w:r>
        <w:t>Oleh karena itu, TPP memiliki peran strategis sebagai instrumen kebijakan</w:t>
      </w:r>
      <w:r>
        <w:t xml:space="preserve"> yang menghubungkan antara sistem kompensasi, motivasi kerja dan pencapaian kinerja birokrasi secara keseluruhan.</w:t>
      </w:r>
    </w:p>
    <w:p w:rsidR="0098727F" w:rsidRDefault="00BE4DA8">
      <w:pPr>
        <w:pStyle w:val="BodyText"/>
        <w:spacing w:before="19" w:line="302" w:lineRule="auto"/>
        <w:ind w:left="141" w:right="124" w:firstLine="566"/>
        <w:jc w:val="both"/>
      </w:pPr>
      <w:r>
        <w:t>Selain</w:t>
      </w:r>
      <w:r>
        <w:rPr>
          <w:spacing w:val="-13"/>
        </w:rPr>
        <w:t xml:space="preserve"> </w:t>
      </w:r>
      <w:r>
        <w:t>insentif,</w:t>
      </w:r>
      <w:r>
        <w:rPr>
          <w:spacing w:val="-12"/>
        </w:rPr>
        <w:t xml:space="preserve"> </w:t>
      </w:r>
      <w:r>
        <w:t>peningkatan</w:t>
      </w:r>
      <w:r>
        <w:rPr>
          <w:spacing w:val="-13"/>
        </w:rPr>
        <w:t xml:space="preserve"> </w:t>
      </w:r>
      <w:r>
        <w:t>kinerja</w:t>
      </w:r>
      <w:r>
        <w:rPr>
          <w:spacing w:val="-12"/>
        </w:rPr>
        <w:t xml:space="preserve"> </w:t>
      </w:r>
      <w:r>
        <w:t>pegawai</w:t>
      </w:r>
      <w:r>
        <w:rPr>
          <w:spacing w:val="-13"/>
        </w:rPr>
        <w:t xml:space="preserve"> </w:t>
      </w:r>
      <w:r>
        <w:t>juga</w:t>
      </w:r>
      <w:r>
        <w:rPr>
          <w:spacing w:val="-12"/>
        </w:rPr>
        <w:t xml:space="preserve"> </w:t>
      </w:r>
      <w:r>
        <w:t>didukung</w:t>
      </w:r>
      <w:r>
        <w:rPr>
          <w:spacing w:val="-13"/>
        </w:rPr>
        <w:t xml:space="preserve"> </w:t>
      </w:r>
      <w:r>
        <w:t>oleh</w:t>
      </w:r>
      <w:r>
        <w:rPr>
          <w:spacing w:val="-12"/>
        </w:rPr>
        <w:t xml:space="preserve"> </w:t>
      </w:r>
      <w:r>
        <w:t>sistem</w:t>
      </w:r>
      <w:r>
        <w:rPr>
          <w:spacing w:val="-13"/>
        </w:rPr>
        <w:t xml:space="preserve"> </w:t>
      </w:r>
      <w:r>
        <w:t>manajemen</w:t>
      </w:r>
      <w:r>
        <w:rPr>
          <w:spacing w:val="-12"/>
        </w:rPr>
        <w:t xml:space="preserve"> </w:t>
      </w:r>
      <w:r>
        <w:t>risiko</w:t>
      </w:r>
      <w:r>
        <w:rPr>
          <w:spacing w:val="-13"/>
        </w:rPr>
        <w:t xml:space="preserve"> </w:t>
      </w:r>
      <w:r>
        <w:t>yang</w:t>
      </w:r>
      <w:r>
        <w:rPr>
          <w:spacing w:val="-12"/>
        </w:rPr>
        <w:t xml:space="preserve"> </w:t>
      </w:r>
      <w:r>
        <w:t>efektif.</w:t>
      </w:r>
      <w:r>
        <w:rPr>
          <w:spacing w:val="-13"/>
        </w:rPr>
        <w:t xml:space="preserve"> </w:t>
      </w:r>
      <w:r>
        <w:t>Manajemen risiko</w:t>
      </w:r>
      <w:r>
        <w:rPr>
          <w:spacing w:val="-5"/>
        </w:rPr>
        <w:t xml:space="preserve"> </w:t>
      </w:r>
      <w:r>
        <w:t>mencakup</w:t>
      </w:r>
      <w:r>
        <w:rPr>
          <w:spacing w:val="-5"/>
        </w:rPr>
        <w:t xml:space="preserve"> </w:t>
      </w:r>
      <w:r>
        <w:t>proses</w:t>
      </w:r>
      <w:r>
        <w:rPr>
          <w:spacing w:val="-5"/>
        </w:rPr>
        <w:t xml:space="preserve"> </w:t>
      </w:r>
      <w:r>
        <w:t>identif</w:t>
      </w:r>
      <w:r>
        <w:t>ikasi,</w:t>
      </w:r>
      <w:r>
        <w:rPr>
          <w:spacing w:val="-5"/>
        </w:rPr>
        <w:t xml:space="preserve"> </w:t>
      </w:r>
      <w:r>
        <w:t>analisis,</w:t>
      </w:r>
      <w:r>
        <w:rPr>
          <w:spacing w:val="-5"/>
        </w:rPr>
        <w:t xml:space="preserve"> </w:t>
      </w:r>
      <w:r>
        <w:t>serta</w:t>
      </w:r>
      <w:r>
        <w:rPr>
          <w:spacing w:val="-5"/>
        </w:rPr>
        <w:t xml:space="preserve"> </w:t>
      </w:r>
      <w:r>
        <w:t>mitigasi</w:t>
      </w:r>
      <w:r>
        <w:rPr>
          <w:spacing w:val="-5"/>
        </w:rPr>
        <w:t xml:space="preserve"> </w:t>
      </w:r>
      <w:r>
        <w:t>risiko</w:t>
      </w:r>
      <w:r>
        <w:rPr>
          <w:spacing w:val="-5"/>
        </w:rPr>
        <w:t xml:space="preserve"> </w:t>
      </w:r>
      <w:r>
        <w:t>guna</w:t>
      </w:r>
      <w:r>
        <w:rPr>
          <w:spacing w:val="-5"/>
        </w:rPr>
        <w:t xml:space="preserve"> </w:t>
      </w:r>
      <w:r>
        <w:t>mencapai</w:t>
      </w:r>
      <w:r>
        <w:rPr>
          <w:spacing w:val="-5"/>
        </w:rPr>
        <w:t xml:space="preserve"> </w:t>
      </w:r>
      <w:r>
        <w:t>hasil</w:t>
      </w:r>
      <w:r>
        <w:rPr>
          <w:spacing w:val="-5"/>
        </w:rPr>
        <w:t xml:space="preserve"> </w:t>
      </w:r>
      <w:r>
        <w:t>yang</w:t>
      </w:r>
      <w:r>
        <w:rPr>
          <w:spacing w:val="-5"/>
        </w:rPr>
        <w:t xml:space="preserve"> </w:t>
      </w:r>
      <w:r>
        <w:t>optimal</w:t>
      </w:r>
      <w:r>
        <w:rPr>
          <w:spacing w:val="-5"/>
        </w:rPr>
        <w:t xml:space="preserve"> </w:t>
      </w:r>
      <w:r>
        <w:t>dan</w:t>
      </w:r>
      <w:r>
        <w:rPr>
          <w:spacing w:val="-5"/>
        </w:rPr>
        <w:t xml:space="preserve"> </w:t>
      </w:r>
      <w:r>
        <w:t>efisien</w:t>
      </w:r>
      <w:r>
        <w:rPr>
          <w:spacing w:val="-5"/>
        </w:rPr>
        <w:t xml:space="preserve"> </w:t>
      </w:r>
      <w:r>
        <w:t>(</w:t>
      </w:r>
      <w:hyperlink w:anchor="_bookmark40" w:history="1">
        <w:r>
          <w:rPr>
            <w:color w:val="0000FF"/>
          </w:rPr>
          <w:t>Yanti</w:t>
        </w:r>
        <w:r>
          <w:rPr>
            <w:color w:val="0000FF"/>
            <w:spacing w:val="-5"/>
          </w:rPr>
          <w:t xml:space="preserve"> </w:t>
        </w:r>
        <w:r>
          <w:rPr>
            <w:color w:val="0000FF"/>
          </w:rPr>
          <w:t>&amp;</w:t>
        </w:r>
      </w:hyperlink>
      <w:r>
        <w:rPr>
          <w:color w:val="0000FF"/>
        </w:rPr>
        <w:t xml:space="preserve"> </w:t>
      </w:r>
      <w:hyperlink w:anchor="_bookmark40" w:history="1">
        <w:r>
          <w:rPr>
            <w:color w:val="0000FF"/>
          </w:rPr>
          <w:t>Mursidi</w:t>
        </w:r>
      </w:hyperlink>
      <w:r>
        <w:t>,</w:t>
      </w:r>
      <w:r>
        <w:rPr>
          <w:spacing w:val="-3"/>
        </w:rPr>
        <w:t xml:space="preserve"> </w:t>
      </w:r>
      <w:hyperlink w:anchor="_bookmark40" w:history="1">
        <w:r>
          <w:rPr>
            <w:color w:val="0000FF"/>
          </w:rPr>
          <w:t>2022</w:t>
        </w:r>
      </w:hyperlink>
      <w:r>
        <w:t>). Dalam</w:t>
      </w:r>
      <w:r>
        <w:rPr>
          <w:spacing w:val="-3"/>
        </w:rPr>
        <w:t xml:space="preserve"> </w:t>
      </w:r>
      <w:r>
        <w:t>organisasi</w:t>
      </w:r>
      <w:r>
        <w:rPr>
          <w:spacing w:val="-3"/>
        </w:rPr>
        <w:t xml:space="preserve"> </w:t>
      </w:r>
      <w:r>
        <w:t>sektor</w:t>
      </w:r>
      <w:r>
        <w:rPr>
          <w:spacing w:val="-3"/>
        </w:rPr>
        <w:t xml:space="preserve"> </w:t>
      </w:r>
      <w:r>
        <w:t>publik,</w:t>
      </w:r>
      <w:r>
        <w:rPr>
          <w:spacing w:val="-3"/>
        </w:rPr>
        <w:t xml:space="preserve"> </w:t>
      </w:r>
      <w:r>
        <w:t>terutama</w:t>
      </w:r>
      <w:r>
        <w:rPr>
          <w:spacing w:val="-3"/>
        </w:rPr>
        <w:t xml:space="preserve"> </w:t>
      </w:r>
      <w:r>
        <w:t>di</w:t>
      </w:r>
      <w:r>
        <w:rPr>
          <w:spacing w:val="-3"/>
        </w:rPr>
        <w:t xml:space="preserve"> </w:t>
      </w:r>
      <w:r>
        <w:t>Dinas</w:t>
      </w:r>
      <w:r>
        <w:rPr>
          <w:spacing w:val="-3"/>
        </w:rPr>
        <w:t xml:space="preserve"> </w:t>
      </w:r>
      <w:r>
        <w:t>Pemadam</w:t>
      </w:r>
      <w:r>
        <w:rPr>
          <w:spacing w:val="-3"/>
        </w:rPr>
        <w:t xml:space="preserve"> </w:t>
      </w:r>
      <w:r>
        <w:t>Kebakaran</w:t>
      </w:r>
      <w:r>
        <w:rPr>
          <w:spacing w:val="-3"/>
        </w:rPr>
        <w:t xml:space="preserve"> </w:t>
      </w:r>
      <w:r>
        <w:t>dan</w:t>
      </w:r>
      <w:r>
        <w:rPr>
          <w:spacing w:val="-3"/>
        </w:rPr>
        <w:t xml:space="preserve"> </w:t>
      </w:r>
      <w:r>
        <w:t>Penyelamatan,</w:t>
      </w:r>
      <w:r>
        <w:rPr>
          <w:spacing w:val="-3"/>
        </w:rPr>
        <w:t xml:space="preserve"> </w:t>
      </w:r>
      <w:r>
        <w:t xml:space="preserve">pengelolaan </w:t>
      </w:r>
      <w:r>
        <w:rPr>
          <w:spacing w:val="-2"/>
        </w:rPr>
        <w:t>risiko</w:t>
      </w:r>
      <w:r>
        <w:rPr>
          <w:spacing w:val="-10"/>
        </w:rPr>
        <w:t xml:space="preserve"> </w:t>
      </w:r>
      <w:r>
        <w:rPr>
          <w:spacing w:val="-2"/>
        </w:rPr>
        <w:t>memiliki</w:t>
      </w:r>
      <w:r>
        <w:rPr>
          <w:spacing w:val="-10"/>
        </w:rPr>
        <w:t xml:space="preserve"> </w:t>
      </w:r>
      <w:r>
        <w:rPr>
          <w:spacing w:val="-2"/>
        </w:rPr>
        <w:t>peran</w:t>
      </w:r>
      <w:r>
        <w:rPr>
          <w:spacing w:val="-10"/>
        </w:rPr>
        <w:t xml:space="preserve"> </w:t>
      </w:r>
      <w:r>
        <w:rPr>
          <w:spacing w:val="-2"/>
        </w:rPr>
        <w:t>krusial</w:t>
      </w:r>
      <w:r>
        <w:rPr>
          <w:spacing w:val="-10"/>
        </w:rPr>
        <w:t xml:space="preserve"> </w:t>
      </w:r>
      <w:r>
        <w:rPr>
          <w:spacing w:val="-2"/>
        </w:rPr>
        <w:t>mengingat</w:t>
      </w:r>
      <w:r>
        <w:rPr>
          <w:spacing w:val="-10"/>
        </w:rPr>
        <w:t xml:space="preserve"> </w:t>
      </w:r>
      <w:r>
        <w:rPr>
          <w:spacing w:val="-2"/>
        </w:rPr>
        <w:t>sifat</w:t>
      </w:r>
      <w:r>
        <w:rPr>
          <w:spacing w:val="-10"/>
        </w:rPr>
        <w:t xml:space="preserve"> </w:t>
      </w:r>
      <w:r>
        <w:rPr>
          <w:spacing w:val="-2"/>
        </w:rPr>
        <w:t>pekerjaannya</w:t>
      </w:r>
      <w:r>
        <w:rPr>
          <w:spacing w:val="-10"/>
        </w:rPr>
        <w:t xml:space="preserve"> </w:t>
      </w:r>
      <w:r>
        <w:rPr>
          <w:spacing w:val="-2"/>
        </w:rPr>
        <w:t>yang</w:t>
      </w:r>
      <w:r>
        <w:rPr>
          <w:spacing w:val="-10"/>
        </w:rPr>
        <w:t xml:space="preserve"> </w:t>
      </w:r>
      <w:r>
        <w:rPr>
          <w:spacing w:val="-2"/>
        </w:rPr>
        <w:t>menuntut</w:t>
      </w:r>
      <w:r>
        <w:rPr>
          <w:spacing w:val="-10"/>
        </w:rPr>
        <w:t xml:space="preserve"> </w:t>
      </w:r>
      <w:r>
        <w:rPr>
          <w:spacing w:val="-2"/>
        </w:rPr>
        <w:t>respons</w:t>
      </w:r>
      <w:r>
        <w:rPr>
          <w:spacing w:val="-10"/>
        </w:rPr>
        <w:t xml:space="preserve"> </w:t>
      </w:r>
      <w:r>
        <w:rPr>
          <w:spacing w:val="-2"/>
        </w:rPr>
        <w:t>cepat</w:t>
      </w:r>
      <w:r>
        <w:rPr>
          <w:spacing w:val="-10"/>
        </w:rPr>
        <w:t xml:space="preserve"> </w:t>
      </w:r>
      <w:r>
        <w:rPr>
          <w:spacing w:val="-2"/>
        </w:rPr>
        <w:t>serta</w:t>
      </w:r>
      <w:r>
        <w:rPr>
          <w:spacing w:val="-10"/>
        </w:rPr>
        <w:t xml:space="preserve"> </w:t>
      </w:r>
      <w:r>
        <w:rPr>
          <w:spacing w:val="-2"/>
        </w:rPr>
        <w:t>ketepatan</w:t>
      </w:r>
      <w:r>
        <w:rPr>
          <w:spacing w:val="-10"/>
        </w:rPr>
        <w:t xml:space="preserve"> </w:t>
      </w:r>
      <w:r>
        <w:rPr>
          <w:spacing w:val="-2"/>
        </w:rPr>
        <w:t>dalam</w:t>
      </w:r>
      <w:r>
        <w:rPr>
          <w:spacing w:val="-10"/>
        </w:rPr>
        <w:t xml:space="preserve"> </w:t>
      </w:r>
      <w:r>
        <w:rPr>
          <w:spacing w:val="-2"/>
        </w:rPr>
        <w:t xml:space="preserve">pengambilan </w:t>
      </w:r>
      <w:r>
        <w:t>keputusan (</w:t>
      </w:r>
      <w:hyperlink w:anchor="_bookmark14" w:history="1">
        <w:r>
          <w:rPr>
            <w:color w:val="0000FF"/>
          </w:rPr>
          <w:t>Jayati &amp; Ani</w:t>
        </w:r>
      </w:hyperlink>
      <w:r>
        <w:t xml:space="preserve">, </w:t>
      </w:r>
      <w:hyperlink w:anchor="_bookmark14" w:history="1">
        <w:r>
          <w:rPr>
            <w:color w:val="0000FF"/>
          </w:rPr>
          <w:t>2020</w:t>
        </w:r>
      </w:hyperlink>
      <w:r>
        <w:t>). Jika tidak dikelola dengan baik, risiko dapat berdampak negatif terhadap keselamatan pegawai maupun keberlangsungan pelayanan publik (</w:t>
      </w:r>
      <w:hyperlink w:anchor="_bookmark13" w:history="1">
        <w:r>
          <w:rPr>
            <w:color w:val="0000FF"/>
          </w:rPr>
          <w:t>Indrijantoro &amp; Irwansyah</w:t>
        </w:r>
      </w:hyperlink>
      <w:r>
        <w:t xml:space="preserve">, </w:t>
      </w:r>
      <w:hyperlink w:anchor="_bookmark13" w:history="1">
        <w:r>
          <w:rPr>
            <w:color w:val="0000FF"/>
          </w:rPr>
          <w:t>2023</w:t>
        </w:r>
      </w:hyperlink>
      <w:r>
        <w:t>).</w:t>
      </w:r>
      <w:r>
        <w:rPr>
          <w:spacing w:val="40"/>
        </w:rPr>
        <w:t xml:space="preserve"> </w:t>
      </w:r>
      <w:r>
        <w:t>Oleh karena itu, pen</w:t>
      </w:r>
      <w:r>
        <w:t>erapan manajemen</w:t>
      </w:r>
      <w:r>
        <w:rPr>
          <w:spacing w:val="-10"/>
        </w:rPr>
        <w:t xml:space="preserve"> </w:t>
      </w:r>
      <w:r>
        <w:t>risiko</w:t>
      </w:r>
      <w:r>
        <w:rPr>
          <w:spacing w:val="-10"/>
        </w:rPr>
        <w:t xml:space="preserve"> </w:t>
      </w:r>
      <w:r>
        <w:t>yang</w:t>
      </w:r>
      <w:r>
        <w:rPr>
          <w:spacing w:val="-10"/>
        </w:rPr>
        <w:t xml:space="preserve"> </w:t>
      </w:r>
      <w:r>
        <w:t>terintegrasi</w:t>
      </w:r>
      <w:r>
        <w:rPr>
          <w:spacing w:val="-10"/>
        </w:rPr>
        <w:t xml:space="preserve"> </w:t>
      </w:r>
      <w:r>
        <w:t>dengan</w:t>
      </w:r>
      <w:r>
        <w:rPr>
          <w:spacing w:val="-10"/>
        </w:rPr>
        <w:t xml:space="preserve"> </w:t>
      </w:r>
      <w:r>
        <w:t>kebijakan</w:t>
      </w:r>
      <w:r>
        <w:rPr>
          <w:spacing w:val="-10"/>
        </w:rPr>
        <w:t xml:space="preserve"> </w:t>
      </w:r>
      <w:r>
        <w:t>tambahan</w:t>
      </w:r>
      <w:r>
        <w:rPr>
          <w:spacing w:val="-10"/>
        </w:rPr>
        <w:t xml:space="preserve"> </w:t>
      </w:r>
      <w:r>
        <w:t>penghasilan</w:t>
      </w:r>
      <w:r>
        <w:rPr>
          <w:spacing w:val="-10"/>
        </w:rPr>
        <w:t xml:space="preserve"> </w:t>
      </w:r>
      <w:r>
        <w:t>pegawai</w:t>
      </w:r>
      <w:r>
        <w:rPr>
          <w:spacing w:val="-10"/>
        </w:rPr>
        <w:t xml:space="preserve"> </w:t>
      </w:r>
      <w:r>
        <w:t>dapat</w:t>
      </w:r>
      <w:r>
        <w:rPr>
          <w:spacing w:val="-10"/>
        </w:rPr>
        <w:t xml:space="preserve"> </w:t>
      </w:r>
      <w:r>
        <w:t>menjadi</w:t>
      </w:r>
      <w:r>
        <w:rPr>
          <w:spacing w:val="-10"/>
        </w:rPr>
        <w:t xml:space="preserve"> </w:t>
      </w:r>
      <w:r>
        <w:t>strategi</w:t>
      </w:r>
      <w:r>
        <w:rPr>
          <w:spacing w:val="-10"/>
        </w:rPr>
        <w:t xml:space="preserve"> </w:t>
      </w:r>
      <w:r>
        <w:t>efektif</w:t>
      </w:r>
      <w:r>
        <w:rPr>
          <w:spacing w:val="-10"/>
        </w:rPr>
        <w:t xml:space="preserve"> </w:t>
      </w:r>
      <w:r>
        <w:t>dalam meningkatkan kinerja pegawai sekaligus memastikan efisiensi operasional instansi.</w:t>
      </w:r>
    </w:p>
    <w:p w:rsidR="0098727F" w:rsidRDefault="00BE4DA8">
      <w:pPr>
        <w:pStyle w:val="BodyText"/>
        <w:spacing w:before="19" w:line="302" w:lineRule="auto"/>
        <w:ind w:left="141" w:right="136" w:firstLine="566"/>
        <w:jc w:val="both"/>
      </w:pPr>
      <w:r>
        <w:t>Wilayah</w:t>
      </w:r>
      <w:r>
        <w:rPr>
          <w:spacing w:val="-8"/>
        </w:rPr>
        <w:t xml:space="preserve"> </w:t>
      </w:r>
      <w:r>
        <w:t>Bima</w:t>
      </w:r>
      <w:r>
        <w:rPr>
          <w:spacing w:val="-8"/>
        </w:rPr>
        <w:t xml:space="preserve"> </w:t>
      </w:r>
      <w:r>
        <w:t>memiliki</w:t>
      </w:r>
      <w:r>
        <w:rPr>
          <w:spacing w:val="-8"/>
        </w:rPr>
        <w:t xml:space="preserve"> </w:t>
      </w:r>
      <w:r>
        <w:t>karakteristik</w:t>
      </w:r>
      <w:r>
        <w:rPr>
          <w:spacing w:val="-8"/>
        </w:rPr>
        <w:t xml:space="preserve"> </w:t>
      </w:r>
      <w:r>
        <w:t>geografis</w:t>
      </w:r>
      <w:r>
        <w:rPr>
          <w:spacing w:val="-8"/>
        </w:rPr>
        <w:t xml:space="preserve"> </w:t>
      </w:r>
      <w:r>
        <w:t>dan</w:t>
      </w:r>
      <w:r>
        <w:rPr>
          <w:spacing w:val="-8"/>
        </w:rPr>
        <w:t xml:space="preserve"> </w:t>
      </w:r>
      <w:r>
        <w:t>iklim</w:t>
      </w:r>
      <w:r>
        <w:rPr>
          <w:spacing w:val="-8"/>
        </w:rPr>
        <w:t xml:space="preserve"> </w:t>
      </w:r>
      <w:r>
        <w:t>yang</w:t>
      </w:r>
      <w:r>
        <w:rPr>
          <w:spacing w:val="-8"/>
        </w:rPr>
        <w:t xml:space="preserve"> </w:t>
      </w:r>
      <w:r>
        <w:t>unik,</w:t>
      </w:r>
      <w:r>
        <w:rPr>
          <w:spacing w:val="-8"/>
        </w:rPr>
        <w:t xml:space="preserve"> </w:t>
      </w:r>
      <w:r>
        <w:t>yang</w:t>
      </w:r>
      <w:r>
        <w:rPr>
          <w:spacing w:val="-8"/>
        </w:rPr>
        <w:t xml:space="preserve"> </w:t>
      </w:r>
      <w:r>
        <w:t>menghadirkan</w:t>
      </w:r>
      <w:r>
        <w:rPr>
          <w:spacing w:val="-8"/>
        </w:rPr>
        <w:t xml:space="preserve"> </w:t>
      </w:r>
      <w:r>
        <w:t>tantangan</w:t>
      </w:r>
      <w:r>
        <w:rPr>
          <w:spacing w:val="-8"/>
        </w:rPr>
        <w:t xml:space="preserve"> </w:t>
      </w:r>
      <w:r>
        <w:t>tersendiri</w:t>
      </w:r>
      <w:r>
        <w:rPr>
          <w:spacing w:val="-8"/>
        </w:rPr>
        <w:t xml:space="preserve"> </w:t>
      </w:r>
      <w:r>
        <w:t>bagi Dinas Pemadam Kebakaran dan Penyelamatan dalam menjalankan tugasnya. Bima termasuk dalam zona savana tropis dengan</w:t>
      </w:r>
      <w:r>
        <w:rPr>
          <w:spacing w:val="-5"/>
        </w:rPr>
        <w:t xml:space="preserve"> </w:t>
      </w:r>
      <w:r>
        <w:t>kondisi</w:t>
      </w:r>
      <w:r>
        <w:rPr>
          <w:spacing w:val="-5"/>
        </w:rPr>
        <w:t xml:space="preserve"> </w:t>
      </w:r>
      <w:r>
        <w:t>yang</w:t>
      </w:r>
      <w:r>
        <w:rPr>
          <w:spacing w:val="-5"/>
        </w:rPr>
        <w:t xml:space="preserve"> </w:t>
      </w:r>
      <w:r>
        <w:t>cenderung</w:t>
      </w:r>
      <w:r>
        <w:rPr>
          <w:spacing w:val="-5"/>
        </w:rPr>
        <w:t xml:space="preserve"> </w:t>
      </w:r>
      <w:r>
        <w:t>panas</w:t>
      </w:r>
      <w:r>
        <w:rPr>
          <w:spacing w:val="-5"/>
        </w:rPr>
        <w:t xml:space="preserve"> </w:t>
      </w:r>
      <w:r>
        <w:t>dan</w:t>
      </w:r>
      <w:r>
        <w:rPr>
          <w:spacing w:val="-5"/>
        </w:rPr>
        <w:t xml:space="preserve"> </w:t>
      </w:r>
      <w:r>
        <w:t>kering,</w:t>
      </w:r>
      <w:r>
        <w:rPr>
          <w:spacing w:val="-5"/>
        </w:rPr>
        <w:t xml:space="preserve"> </w:t>
      </w:r>
      <w:r>
        <w:t>terutama</w:t>
      </w:r>
      <w:r>
        <w:rPr>
          <w:spacing w:val="-5"/>
        </w:rPr>
        <w:t xml:space="preserve"> </w:t>
      </w:r>
      <w:r>
        <w:t>saat</w:t>
      </w:r>
      <w:r>
        <w:rPr>
          <w:spacing w:val="-5"/>
        </w:rPr>
        <w:t xml:space="preserve"> </w:t>
      </w:r>
      <w:r>
        <w:t>musim</w:t>
      </w:r>
      <w:r>
        <w:rPr>
          <w:spacing w:val="-5"/>
        </w:rPr>
        <w:t xml:space="preserve"> </w:t>
      </w:r>
      <w:r>
        <w:t>kemarau. Faktor</w:t>
      </w:r>
      <w:r>
        <w:rPr>
          <w:spacing w:val="-5"/>
        </w:rPr>
        <w:t xml:space="preserve"> </w:t>
      </w:r>
      <w:r>
        <w:t>in</w:t>
      </w:r>
      <w:r>
        <w:t>i</w:t>
      </w:r>
      <w:r>
        <w:rPr>
          <w:spacing w:val="-5"/>
        </w:rPr>
        <w:t xml:space="preserve"> </w:t>
      </w:r>
      <w:r>
        <w:t>menjadikan</w:t>
      </w:r>
      <w:r>
        <w:rPr>
          <w:spacing w:val="-5"/>
        </w:rPr>
        <w:t xml:space="preserve"> </w:t>
      </w:r>
      <w:r>
        <w:t>wilayah</w:t>
      </w:r>
      <w:r>
        <w:rPr>
          <w:spacing w:val="-5"/>
        </w:rPr>
        <w:t xml:space="preserve"> </w:t>
      </w:r>
      <w:r>
        <w:t>tersebut memiliki risiko kebakaran yang tinggi, baik di area terbuka maupun di kawasan permukiman (</w:t>
      </w:r>
      <w:hyperlink w:anchor="_bookmark7" w:history="1">
        <w:r>
          <w:rPr>
            <w:color w:val="0000FF"/>
          </w:rPr>
          <w:t>BMKG</w:t>
        </w:r>
      </w:hyperlink>
      <w:r>
        <w:t xml:space="preserve">, </w:t>
      </w:r>
      <w:hyperlink w:anchor="_bookmark7" w:history="1">
        <w:r>
          <w:rPr>
            <w:color w:val="0000FF"/>
          </w:rPr>
          <w:t>2024</w:t>
        </w:r>
      </w:hyperlink>
      <w:r>
        <w:t>).</w:t>
      </w:r>
      <w:r>
        <w:rPr>
          <w:spacing w:val="36"/>
        </w:rPr>
        <w:t xml:space="preserve"> </w:t>
      </w:r>
      <w:r>
        <w:t xml:space="preserve">Potensi </w:t>
      </w:r>
      <w:r>
        <w:rPr>
          <w:spacing w:val="-2"/>
        </w:rPr>
        <w:t>kebakaran</w:t>
      </w:r>
      <w:r>
        <w:rPr>
          <w:spacing w:val="-4"/>
        </w:rPr>
        <w:t xml:space="preserve"> </w:t>
      </w:r>
      <w:r>
        <w:rPr>
          <w:spacing w:val="-2"/>
        </w:rPr>
        <w:t>meningkat</w:t>
      </w:r>
      <w:r>
        <w:rPr>
          <w:spacing w:val="-4"/>
        </w:rPr>
        <w:t xml:space="preserve"> </w:t>
      </w:r>
      <w:r>
        <w:rPr>
          <w:spacing w:val="-2"/>
        </w:rPr>
        <w:t>selama</w:t>
      </w:r>
      <w:r>
        <w:rPr>
          <w:spacing w:val="-3"/>
        </w:rPr>
        <w:t xml:space="preserve"> </w:t>
      </w:r>
      <w:r>
        <w:rPr>
          <w:spacing w:val="-2"/>
        </w:rPr>
        <w:t>musim</w:t>
      </w:r>
      <w:r>
        <w:rPr>
          <w:spacing w:val="-4"/>
        </w:rPr>
        <w:t xml:space="preserve"> </w:t>
      </w:r>
      <w:r>
        <w:rPr>
          <w:spacing w:val="-2"/>
        </w:rPr>
        <w:t>kemarau</w:t>
      </w:r>
      <w:r>
        <w:rPr>
          <w:spacing w:val="-4"/>
        </w:rPr>
        <w:t xml:space="preserve"> </w:t>
      </w:r>
      <w:r>
        <w:rPr>
          <w:spacing w:val="-2"/>
        </w:rPr>
        <w:t>akibat</w:t>
      </w:r>
      <w:r>
        <w:rPr>
          <w:spacing w:val="-4"/>
        </w:rPr>
        <w:t xml:space="preserve"> </w:t>
      </w:r>
      <w:r>
        <w:rPr>
          <w:spacing w:val="-2"/>
        </w:rPr>
        <w:t>keterbatasan</w:t>
      </w:r>
      <w:r>
        <w:rPr>
          <w:spacing w:val="-3"/>
        </w:rPr>
        <w:t xml:space="preserve"> </w:t>
      </w:r>
      <w:r>
        <w:rPr>
          <w:spacing w:val="-2"/>
        </w:rPr>
        <w:t>sumber</w:t>
      </w:r>
      <w:r>
        <w:rPr>
          <w:spacing w:val="-4"/>
        </w:rPr>
        <w:t xml:space="preserve"> </w:t>
      </w:r>
      <w:r>
        <w:rPr>
          <w:spacing w:val="-2"/>
        </w:rPr>
        <w:t>daya</w:t>
      </w:r>
      <w:r>
        <w:rPr>
          <w:spacing w:val="-4"/>
        </w:rPr>
        <w:t xml:space="preserve"> </w:t>
      </w:r>
      <w:r>
        <w:rPr>
          <w:spacing w:val="-2"/>
        </w:rPr>
        <w:t>air</w:t>
      </w:r>
      <w:r>
        <w:rPr>
          <w:spacing w:val="-3"/>
        </w:rPr>
        <w:t xml:space="preserve"> </w:t>
      </w:r>
      <w:r>
        <w:rPr>
          <w:spacing w:val="-2"/>
        </w:rPr>
        <w:t>di</w:t>
      </w:r>
      <w:r>
        <w:rPr>
          <w:spacing w:val="-4"/>
        </w:rPr>
        <w:t xml:space="preserve"> </w:t>
      </w:r>
      <w:r>
        <w:rPr>
          <w:spacing w:val="-2"/>
        </w:rPr>
        <w:t>beberapa</w:t>
      </w:r>
      <w:r>
        <w:rPr>
          <w:spacing w:val="-4"/>
        </w:rPr>
        <w:t xml:space="preserve"> </w:t>
      </w:r>
      <w:r>
        <w:rPr>
          <w:spacing w:val="-2"/>
        </w:rPr>
        <w:t>lokasi.</w:t>
      </w:r>
      <w:r>
        <w:t xml:space="preserve"> </w:t>
      </w:r>
      <w:r>
        <w:rPr>
          <w:spacing w:val="-2"/>
        </w:rPr>
        <w:t>Selain</w:t>
      </w:r>
      <w:r>
        <w:rPr>
          <w:spacing w:val="-3"/>
        </w:rPr>
        <w:t xml:space="preserve"> </w:t>
      </w:r>
      <w:r>
        <w:rPr>
          <w:spacing w:val="-2"/>
        </w:rPr>
        <w:t>itu,</w:t>
      </w:r>
      <w:r>
        <w:rPr>
          <w:spacing w:val="-4"/>
        </w:rPr>
        <w:t xml:space="preserve"> </w:t>
      </w:r>
      <w:r>
        <w:rPr>
          <w:spacing w:val="-2"/>
        </w:rPr>
        <w:t xml:space="preserve">kepadatan </w:t>
      </w:r>
      <w:r>
        <w:t>permukiman, khususnya di wilayah Bima, memperbesar risiko penyebaran kebakaran. Di sisi lain, keterbatasan sumber daya,</w:t>
      </w:r>
      <w:r>
        <w:rPr>
          <w:spacing w:val="10"/>
        </w:rPr>
        <w:t xml:space="preserve"> </w:t>
      </w:r>
      <w:r>
        <w:t>baik</w:t>
      </w:r>
      <w:r>
        <w:rPr>
          <w:spacing w:val="8"/>
        </w:rPr>
        <w:t xml:space="preserve"> </w:t>
      </w:r>
      <w:r>
        <w:t>tenaga</w:t>
      </w:r>
      <w:r>
        <w:rPr>
          <w:spacing w:val="10"/>
        </w:rPr>
        <w:t xml:space="preserve"> </w:t>
      </w:r>
      <w:r>
        <w:t>manusia</w:t>
      </w:r>
      <w:r>
        <w:rPr>
          <w:spacing w:val="8"/>
        </w:rPr>
        <w:t xml:space="preserve"> </w:t>
      </w:r>
      <w:r>
        <w:t>maupun</w:t>
      </w:r>
      <w:r>
        <w:rPr>
          <w:spacing w:val="9"/>
        </w:rPr>
        <w:t xml:space="preserve"> </w:t>
      </w:r>
      <w:r>
        <w:t>anggaran,</w:t>
      </w:r>
      <w:r>
        <w:rPr>
          <w:spacing w:val="11"/>
        </w:rPr>
        <w:t xml:space="preserve"> </w:t>
      </w:r>
      <w:r>
        <w:t>sering</w:t>
      </w:r>
      <w:r>
        <w:rPr>
          <w:spacing w:val="8"/>
        </w:rPr>
        <w:t xml:space="preserve"> </w:t>
      </w:r>
      <w:r>
        <w:t>kali</w:t>
      </w:r>
      <w:r>
        <w:rPr>
          <w:spacing w:val="10"/>
        </w:rPr>
        <w:t xml:space="preserve"> </w:t>
      </w:r>
      <w:r>
        <w:t>menjadi</w:t>
      </w:r>
      <w:r>
        <w:rPr>
          <w:spacing w:val="8"/>
        </w:rPr>
        <w:t xml:space="preserve"> </w:t>
      </w:r>
      <w:r>
        <w:t>kendala</w:t>
      </w:r>
      <w:r>
        <w:rPr>
          <w:spacing w:val="8"/>
        </w:rPr>
        <w:t xml:space="preserve"> </w:t>
      </w:r>
      <w:r>
        <w:t>dalam</w:t>
      </w:r>
      <w:r>
        <w:rPr>
          <w:spacing w:val="10"/>
        </w:rPr>
        <w:t xml:space="preserve"> </w:t>
      </w:r>
      <w:r>
        <w:t>memberikan</w:t>
      </w:r>
      <w:r>
        <w:rPr>
          <w:spacing w:val="8"/>
        </w:rPr>
        <w:t xml:space="preserve"> </w:t>
      </w:r>
      <w:r>
        <w:t>pelayanan</w:t>
      </w:r>
      <w:r>
        <w:rPr>
          <w:spacing w:val="9"/>
        </w:rPr>
        <w:t xml:space="preserve"> </w:t>
      </w:r>
      <w:r>
        <w:t>yang</w:t>
      </w:r>
      <w:r>
        <w:rPr>
          <w:spacing w:val="9"/>
        </w:rPr>
        <w:t xml:space="preserve"> </w:t>
      </w:r>
      <w:r>
        <w:rPr>
          <w:spacing w:val="-2"/>
        </w:rPr>
        <w:t>optimal</w:t>
      </w:r>
    </w:p>
    <w:p w:rsidR="0098727F" w:rsidRDefault="0098727F">
      <w:pPr>
        <w:pStyle w:val="BodyText"/>
        <w:spacing w:line="302" w:lineRule="auto"/>
        <w:jc w:val="both"/>
        <w:sectPr w:rsidR="0098727F">
          <w:pgSz w:w="11910" w:h="16840"/>
          <w:pgMar w:top="1460" w:right="992" w:bottom="1260" w:left="992" w:header="971" w:footer="1077" w:gutter="0"/>
          <w:cols w:space="720"/>
        </w:sectPr>
      </w:pPr>
    </w:p>
    <w:p w:rsidR="0098727F" w:rsidRDefault="0098727F">
      <w:pPr>
        <w:pStyle w:val="BodyText"/>
        <w:spacing w:before="76"/>
      </w:pPr>
    </w:p>
    <w:p w:rsidR="0098727F" w:rsidRDefault="00BE4DA8">
      <w:pPr>
        <w:pStyle w:val="BodyText"/>
        <w:spacing w:line="302" w:lineRule="auto"/>
        <w:ind w:left="141" w:right="139" w:hanging="7"/>
        <w:jc w:val="both"/>
      </w:pPr>
      <w:r>
        <w:t>(</w:t>
      </w:r>
      <w:hyperlink w:anchor="_bookmark22" w:history="1">
        <w:r>
          <w:rPr>
            <w:color w:val="0000FF"/>
          </w:rPr>
          <w:t>Nickyrawi</w:t>
        </w:r>
      </w:hyperlink>
      <w:r>
        <w:t xml:space="preserve">, </w:t>
      </w:r>
      <w:hyperlink w:anchor="_bookmark22" w:history="1">
        <w:r>
          <w:rPr>
            <w:color w:val="0000FF"/>
          </w:rPr>
          <w:t>2025</w:t>
        </w:r>
      </w:hyperlink>
      <w:r>
        <w:t>). Oleh karena itu, kebijakan tambahan penghasilan pegawai yang dikombinasikan dengan penerapan manajemen risiko yang e</w:t>
      </w:r>
      <w:r>
        <w:t>fektif diharapkan dapat meningkatkan kinerja pegawai secara keseluruhan.</w:t>
      </w:r>
    </w:p>
    <w:p w:rsidR="0098727F" w:rsidRDefault="00BE4DA8">
      <w:pPr>
        <w:pStyle w:val="BodyText"/>
        <w:spacing w:before="39" w:line="302" w:lineRule="auto"/>
        <w:ind w:left="141" w:right="124" w:firstLine="566"/>
        <w:jc w:val="both"/>
      </w:pPr>
      <w:r>
        <w:t>Dalam</w:t>
      </w:r>
      <w:r>
        <w:rPr>
          <w:spacing w:val="-10"/>
        </w:rPr>
        <w:t xml:space="preserve"> </w:t>
      </w:r>
      <w:r>
        <w:t>perspektif</w:t>
      </w:r>
      <w:r>
        <w:rPr>
          <w:spacing w:val="-10"/>
        </w:rPr>
        <w:t xml:space="preserve"> </w:t>
      </w:r>
      <w:r>
        <w:rPr>
          <w:i/>
        </w:rPr>
        <w:t>stewardship</w:t>
      </w:r>
      <w:r>
        <w:rPr>
          <w:i/>
          <w:spacing w:val="-10"/>
        </w:rPr>
        <w:t xml:space="preserve"> </w:t>
      </w:r>
      <w:r>
        <w:rPr>
          <w:i/>
        </w:rPr>
        <w:t>theory</w:t>
      </w:r>
      <w:r>
        <w:t>,</w:t>
      </w:r>
      <w:r>
        <w:rPr>
          <w:spacing w:val="-10"/>
        </w:rPr>
        <w:t xml:space="preserve"> </w:t>
      </w:r>
      <w:r>
        <w:t>pegawai</w:t>
      </w:r>
      <w:r>
        <w:rPr>
          <w:spacing w:val="-10"/>
        </w:rPr>
        <w:t xml:space="preserve"> </w:t>
      </w:r>
      <w:r>
        <w:t>tidak</w:t>
      </w:r>
      <w:r>
        <w:rPr>
          <w:spacing w:val="-10"/>
        </w:rPr>
        <w:t xml:space="preserve"> </w:t>
      </w:r>
      <w:r>
        <w:t>dipandang</w:t>
      </w:r>
      <w:r>
        <w:rPr>
          <w:spacing w:val="-10"/>
        </w:rPr>
        <w:t xml:space="preserve"> </w:t>
      </w:r>
      <w:r>
        <w:t>sebagai</w:t>
      </w:r>
      <w:r>
        <w:rPr>
          <w:spacing w:val="-10"/>
        </w:rPr>
        <w:t xml:space="preserve"> </w:t>
      </w:r>
      <w:r>
        <w:t>individu</w:t>
      </w:r>
      <w:r>
        <w:rPr>
          <w:spacing w:val="-10"/>
        </w:rPr>
        <w:t xml:space="preserve"> </w:t>
      </w:r>
      <w:r>
        <w:t>yang</w:t>
      </w:r>
      <w:r>
        <w:rPr>
          <w:spacing w:val="-10"/>
        </w:rPr>
        <w:t xml:space="preserve"> </w:t>
      </w:r>
      <w:r>
        <w:t>mengutamakan</w:t>
      </w:r>
      <w:r>
        <w:rPr>
          <w:spacing w:val="-10"/>
        </w:rPr>
        <w:t xml:space="preserve"> </w:t>
      </w:r>
      <w:r>
        <w:t xml:space="preserve">kepentingan pribadi, melainkan sebagai </w:t>
      </w:r>
      <w:r>
        <w:rPr>
          <w:i/>
        </w:rPr>
        <w:t xml:space="preserve">steward </w:t>
      </w:r>
      <w:r>
        <w:t>yang memiliki orientasi pada kepentingan organisasi dan masyarakat luas (</w:t>
      </w:r>
      <w:hyperlink w:anchor="_bookmark32" w:history="1">
        <w:r>
          <w:rPr>
            <w:color w:val="0000FF"/>
          </w:rPr>
          <w:t>Seun &amp;</w:t>
        </w:r>
      </w:hyperlink>
      <w:r>
        <w:rPr>
          <w:color w:val="0000FF"/>
        </w:rPr>
        <w:t xml:space="preserve"> </w:t>
      </w:r>
      <w:hyperlink w:anchor="_bookmark32" w:history="1">
        <w:r>
          <w:rPr>
            <w:color w:val="0000FF"/>
          </w:rPr>
          <w:t>Esther</w:t>
        </w:r>
      </w:hyperlink>
      <w:r>
        <w:t>,</w:t>
      </w:r>
      <w:r>
        <w:rPr>
          <w:spacing w:val="-13"/>
        </w:rPr>
        <w:t xml:space="preserve"> </w:t>
      </w:r>
      <w:hyperlink w:anchor="_bookmark32" w:history="1">
        <w:r>
          <w:rPr>
            <w:color w:val="0000FF"/>
          </w:rPr>
          <w:t>2025</w:t>
        </w:r>
      </w:hyperlink>
      <w:r>
        <w:t>).</w:t>
      </w:r>
      <w:r>
        <w:rPr>
          <w:spacing w:val="-12"/>
        </w:rPr>
        <w:t xml:space="preserve"> </w:t>
      </w:r>
      <w:r>
        <w:t>Hal</w:t>
      </w:r>
      <w:r>
        <w:rPr>
          <w:spacing w:val="-13"/>
        </w:rPr>
        <w:t xml:space="preserve"> </w:t>
      </w:r>
      <w:r>
        <w:t>ini</w:t>
      </w:r>
      <w:r>
        <w:rPr>
          <w:spacing w:val="-12"/>
        </w:rPr>
        <w:t xml:space="preserve"> </w:t>
      </w:r>
      <w:r>
        <w:t>relevan</w:t>
      </w:r>
      <w:r>
        <w:rPr>
          <w:spacing w:val="-13"/>
        </w:rPr>
        <w:t xml:space="preserve"> </w:t>
      </w:r>
      <w:r>
        <w:t>dengan</w:t>
      </w:r>
      <w:r>
        <w:rPr>
          <w:spacing w:val="-12"/>
        </w:rPr>
        <w:t xml:space="preserve"> </w:t>
      </w:r>
      <w:r>
        <w:t>kondisi</w:t>
      </w:r>
      <w:r>
        <w:rPr>
          <w:spacing w:val="-13"/>
        </w:rPr>
        <w:t xml:space="preserve"> </w:t>
      </w:r>
      <w:r>
        <w:t>pegawai</w:t>
      </w:r>
      <w:r>
        <w:rPr>
          <w:spacing w:val="-12"/>
        </w:rPr>
        <w:t xml:space="preserve"> </w:t>
      </w:r>
      <w:r>
        <w:t>Dinas</w:t>
      </w:r>
      <w:r>
        <w:rPr>
          <w:spacing w:val="-13"/>
        </w:rPr>
        <w:t xml:space="preserve"> </w:t>
      </w:r>
      <w:r>
        <w:t>Pemadam</w:t>
      </w:r>
      <w:r>
        <w:rPr>
          <w:spacing w:val="-12"/>
        </w:rPr>
        <w:t xml:space="preserve"> </w:t>
      </w:r>
      <w:r>
        <w:t>Kebakaran</w:t>
      </w:r>
      <w:r>
        <w:rPr>
          <w:spacing w:val="-13"/>
        </w:rPr>
        <w:t xml:space="preserve"> </w:t>
      </w:r>
      <w:r>
        <w:t>wilay</w:t>
      </w:r>
      <w:r>
        <w:t>ah</w:t>
      </w:r>
      <w:r>
        <w:rPr>
          <w:spacing w:val="-12"/>
        </w:rPr>
        <w:t xml:space="preserve"> </w:t>
      </w:r>
      <w:r>
        <w:t>Bima</w:t>
      </w:r>
      <w:r>
        <w:rPr>
          <w:spacing w:val="-13"/>
        </w:rPr>
        <w:t xml:space="preserve"> </w:t>
      </w:r>
      <w:r>
        <w:t>yang</w:t>
      </w:r>
      <w:r>
        <w:rPr>
          <w:spacing w:val="-12"/>
        </w:rPr>
        <w:t xml:space="preserve"> </w:t>
      </w:r>
      <w:r>
        <w:t>bekerja</w:t>
      </w:r>
      <w:r>
        <w:rPr>
          <w:spacing w:val="-13"/>
        </w:rPr>
        <w:t xml:space="preserve"> </w:t>
      </w:r>
      <w:r>
        <w:t>pada</w:t>
      </w:r>
      <w:r>
        <w:rPr>
          <w:spacing w:val="-12"/>
        </w:rPr>
        <w:t xml:space="preserve"> </w:t>
      </w:r>
      <w:r>
        <w:t>sektor pelayanan publik yang memiliki risiko tinggi.</w:t>
      </w:r>
      <w:r>
        <w:rPr>
          <w:spacing w:val="39"/>
        </w:rPr>
        <w:t xml:space="preserve"> </w:t>
      </w:r>
      <w:r>
        <w:t>Kinerja pegawai tidak hanya diukur dari kecepatan merespons kejadian kebakaran,</w:t>
      </w:r>
      <w:r>
        <w:rPr>
          <w:spacing w:val="-12"/>
        </w:rPr>
        <w:t xml:space="preserve"> </w:t>
      </w:r>
      <w:r>
        <w:t>tetapi</w:t>
      </w:r>
      <w:r>
        <w:rPr>
          <w:spacing w:val="-12"/>
        </w:rPr>
        <w:t xml:space="preserve"> </w:t>
      </w:r>
      <w:r>
        <w:t>juga</w:t>
      </w:r>
      <w:r>
        <w:rPr>
          <w:spacing w:val="-12"/>
        </w:rPr>
        <w:t xml:space="preserve"> </w:t>
      </w:r>
      <w:r>
        <w:t>kemampuan</w:t>
      </w:r>
      <w:r>
        <w:rPr>
          <w:spacing w:val="-12"/>
        </w:rPr>
        <w:t xml:space="preserve"> </w:t>
      </w:r>
      <w:r>
        <w:t>meminimalkan</w:t>
      </w:r>
      <w:r>
        <w:rPr>
          <w:spacing w:val="-12"/>
        </w:rPr>
        <w:t xml:space="preserve"> </w:t>
      </w:r>
      <w:r>
        <w:t>kerugian</w:t>
      </w:r>
      <w:r>
        <w:rPr>
          <w:spacing w:val="-12"/>
        </w:rPr>
        <w:t xml:space="preserve"> </w:t>
      </w:r>
      <w:r>
        <w:t>material</w:t>
      </w:r>
      <w:r>
        <w:rPr>
          <w:spacing w:val="-12"/>
        </w:rPr>
        <w:t xml:space="preserve"> </w:t>
      </w:r>
      <w:r>
        <w:t>dan</w:t>
      </w:r>
      <w:r>
        <w:rPr>
          <w:spacing w:val="-12"/>
        </w:rPr>
        <w:t xml:space="preserve"> </w:t>
      </w:r>
      <w:r>
        <w:t>melindungi</w:t>
      </w:r>
      <w:r>
        <w:rPr>
          <w:spacing w:val="-12"/>
        </w:rPr>
        <w:t xml:space="preserve"> </w:t>
      </w:r>
      <w:r>
        <w:t>keselamatan</w:t>
      </w:r>
      <w:r>
        <w:rPr>
          <w:spacing w:val="-12"/>
        </w:rPr>
        <w:t xml:space="preserve"> </w:t>
      </w:r>
      <w:r>
        <w:t>masyarakat.</w:t>
      </w:r>
      <w:r>
        <w:rPr>
          <w:spacing w:val="-2"/>
        </w:rPr>
        <w:t xml:space="preserve"> </w:t>
      </w:r>
      <w:r>
        <w:t>Tamba</w:t>
      </w:r>
      <w:r>
        <w:t xml:space="preserve">han penghasilan pegawai dalam </w:t>
      </w:r>
      <w:r>
        <w:rPr>
          <w:i/>
        </w:rPr>
        <w:t xml:space="preserve">stewardship theory </w:t>
      </w:r>
      <w:r>
        <w:t xml:space="preserve">bukan hanya sekadar insentif finansial, tetapi sebagai bentuk pengakuan organisasi terhadap pengorbanan pegawai Damkar. Penerapan manajemen risiko Damkar di wilayah Bima berdasarkan </w:t>
      </w:r>
      <w:r>
        <w:rPr>
          <w:i/>
          <w:spacing w:val="-2"/>
        </w:rPr>
        <w:t>stewardship</w:t>
      </w:r>
      <w:r>
        <w:rPr>
          <w:i/>
          <w:spacing w:val="-4"/>
        </w:rPr>
        <w:t xml:space="preserve"> </w:t>
      </w:r>
      <w:r>
        <w:rPr>
          <w:i/>
          <w:spacing w:val="-2"/>
        </w:rPr>
        <w:t>theory</w:t>
      </w:r>
      <w:r>
        <w:rPr>
          <w:spacing w:val="-2"/>
        </w:rPr>
        <w:t>,</w:t>
      </w:r>
      <w:r>
        <w:rPr>
          <w:spacing w:val="-4"/>
        </w:rPr>
        <w:t xml:space="preserve"> </w:t>
      </w:r>
      <w:r>
        <w:rPr>
          <w:spacing w:val="-2"/>
        </w:rPr>
        <w:t>manajemen</w:t>
      </w:r>
      <w:r>
        <w:rPr>
          <w:spacing w:val="-4"/>
        </w:rPr>
        <w:t xml:space="preserve"> </w:t>
      </w:r>
      <w:r>
        <w:rPr>
          <w:spacing w:val="-2"/>
        </w:rPr>
        <w:t>risiko</w:t>
      </w:r>
      <w:r>
        <w:rPr>
          <w:spacing w:val="-4"/>
        </w:rPr>
        <w:t xml:space="preserve"> </w:t>
      </w:r>
      <w:r>
        <w:rPr>
          <w:spacing w:val="-2"/>
        </w:rPr>
        <w:t>tidak</w:t>
      </w:r>
      <w:r>
        <w:rPr>
          <w:spacing w:val="-4"/>
        </w:rPr>
        <w:t xml:space="preserve"> </w:t>
      </w:r>
      <w:r>
        <w:rPr>
          <w:spacing w:val="-2"/>
        </w:rPr>
        <w:t>hanya</w:t>
      </w:r>
      <w:r>
        <w:rPr>
          <w:spacing w:val="-4"/>
        </w:rPr>
        <w:t xml:space="preserve"> </w:t>
      </w:r>
      <w:r>
        <w:rPr>
          <w:spacing w:val="-2"/>
        </w:rPr>
        <w:t>berorientasi</w:t>
      </w:r>
      <w:r>
        <w:rPr>
          <w:spacing w:val="-4"/>
        </w:rPr>
        <w:t xml:space="preserve"> </w:t>
      </w:r>
      <w:r>
        <w:rPr>
          <w:spacing w:val="-2"/>
        </w:rPr>
        <w:t>pada</w:t>
      </w:r>
      <w:r>
        <w:rPr>
          <w:spacing w:val="-4"/>
        </w:rPr>
        <w:t xml:space="preserve"> </w:t>
      </w:r>
      <w:r>
        <w:rPr>
          <w:spacing w:val="-2"/>
        </w:rPr>
        <w:t>efisiensi</w:t>
      </w:r>
      <w:r>
        <w:rPr>
          <w:spacing w:val="-4"/>
        </w:rPr>
        <w:t xml:space="preserve"> </w:t>
      </w:r>
      <w:r>
        <w:rPr>
          <w:spacing w:val="-2"/>
        </w:rPr>
        <w:t>teknis,</w:t>
      </w:r>
      <w:r>
        <w:rPr>
          <w:spacing w:val="-4"/>
        </w:rPr>
        <w:t xml:space="preserve"> </w:t>
      </w:r>
      <w:r>
        <w:rPr>
          <w:spacing w:val="-2"/>
        </w:rPr>
        <w:t>tetapi</w:t>
      </w:r>
      <w:r>
        <w:rPr>
          <w:spacing w:val="-4"/>
        </w:rPr>
        <w:t xml:space="preserve"> </w:t>
      </w:r>
      <w:r>
        <w:rPr>
          <w:spacing w:val="-2"/>
        </w:rPr>
        <w:t>juga</w:t>
      </w:r>
      <w:r>
        <w:rPr>
          <w:spacing w:val="-4"/>
        </w:rPr>
        <w:t xml:space="preserve"> </w:t>
      </w:r>
      <w:r>
        <w:rPr>
          <w:spacing w:val="-2"/>
        </w:rPr>
        <w:t>memperkuat</w:t>
      </w:r>
      <w:r>
        <w:rPr>
          <w:spacing w:val="-4"/>
        </w:rPr>
        <w:t xml:space="preserve"> </w:t>
      </w:r>
      <w:r>
        <w:rPr>
          <w:spacing w:val="-2"/>
        </w:rPr>
        <w:t>nilai</w:t>
      </w:r>
      <w:r>
        <w:rPr>
          <w:spacing w:val="-4"/>
        </w:rPr>
        <w:t xml:space="preserve"> </w:t>
      </w:r>
      <w:r>
        <w:rPr>
          <w:spacing w:val="-2"/>
        </w:rPr>
        <w:t xml:space="preserve">tanggung </w:t>
      </w:r>
      <w:r>
        <w:t>jawab moral antara organisasi dan pegawai sebagai pelayan publik (</w:t>
      </w:r>
      <w:hyperlink w:anchor="_bookmark24" w:history="1">
        <w:r>
          <w:rPr>
            <w:color w:val="0000FF"/>
          </w:rPr>
          <w:t>Oktapiani et al.</w:t>
        </w:r>
      </w:hyperlink>
      <w:r>
        <w:t xml:space="preserve">, </w:t>
      </w:r>
      <w:hyperlink w:anchor="_bookmark24" w:history="1">
        <w:r>
          <w:rPr>
            <w:color w:val="0000FF"/>
          </w:rPr>
          <w:t>2021</w:t>
        </w:r>
      </w:hyperlink>
      <w:r>
        <w:t>).</w:t>
      </w:r>
    </w:p>
    <w:p w:rsidR="0098727F" w:rsidRDefault="00BE4DA8">
      <w:pPr>
        <w:pStyle w:val="BodyText"/>
        <w:spacing w:before="40" w:line="302" w:lineRule="auto"/>
        <w:ind w:left="141" w:right="106" w:firstLine="566"/>
        <w:jc w:val="both"/>
      </w:pPr>
      <w:r>
        <w:t xml:space="preserve">Beberapa penelitian menunjukkan bahwa tambahan penghasilan pegawai berkontribusi positif terhadap kinerja. </w:t>
      </w:r>
      <w:hyperlink w:anchor="_bookmark27" w:history="1">
        <w:r>
          <w:rPr>
            <w:color w:val="0000FF"/>
          </w:rPr>
          <w:t>Putri et al.</w:t>
        </w:r>
      </w:hyperlink>
      <w:r>
        <w:rPr>
          <w:color w:val="0000FF"/>
        </w:rPr>
        <w:t xml:space="preserve"> </w:t>
      </w:r>
      <w:r>
        <w:t>(</w:t>
      </w:r>
      <w:hyperlink w:anchor="_bookmark27" w:history="1">
        <w:r>
          <w:rPr>
            <w:color w:val="0000FF"/>
          </w:rPr>
          <w:t>2022</w:t>
        </w:r>
      </w:hyperlink>
      <w:r>
        <w:t xml:space="preserve">) dengan pendekatan kuantitatif, TPP terbukti berpengaruh signifikan </w:t>
      </w:r>
      <w:r>
        <w:t xml:space="preserve">terhadap peningkatan kinerja di </w:t>
      </w:r>
      <w:r>
        <w:rPr>
          <w:spacing w:val="-2"/>
        </w:rPr>
        <w:t>Sekretariat</w:t>
      </w:r>
      <w:r>
        <w:rPr>
          <w:spacing w:val="-6"/>
        </w:rPr>
        <w:t xml:space="preserve"> </w:t>
      </w:r>
      <w:r>
        <w:rPr>
          <w:spacing w:val="-2"/>
        </w:rPr>
        <w:t>Daerah</w:t>
      </w:r>
      <w:r>
        <w:rPr>
          <w:spacing w:val="-6"/>
        </w:rPr>
        <w:t xml:space="preserve"> </w:t>
      </w:r>
      <w:r>
        <w:rPr>
          <w:spacing w:val="-2"/>
        </w:rPr>
        <w:t>Sultra,</w:t>
      </w:r>
      <w:r>
        <w:rPr>
          <w:spacing w:val="-5"/>
        </w:rPr>
        <w:t xml:space="preserve"> </w:t>
      </w:r>
      <w:r>
        <w:rPr>
          <w:spacing w:val="-2"/>
        </w:rPr>
        <w:t>ditunjukkan</w:t>
      </w:r>
      <w:r>
        <w:rPr>
          <w:spacing w:val="-6"/>
        </w:rPr>
        <w:t xml:space="preserve"> </w:t>
      </w:r>
      <w:r>
        <w:rPr>
          <w:spacing w:val="-2"/>
        </w:rPr>
        <w:t>melalui</w:t>
      </w:r>
      <w:r>
        <w:rPr>
          <w:spacing w:val="-6"/>
        </w:rPr>
        <w:t xml:space="preserve"> </w:t>
      </w:r>
      <w:r>
        <w:rPr>
          <w:spacing w:val="-2"/>
        </w:rPr>
        <w:t>ketepatan</w:t>
      </w:r>
      <w:r>
        <w:rPr>
          <w:spacing w:val="-6"/>
        </w:rPr>
        <w:t xml:space="preserve"> </w:t>
      </w:r>
      <w:r>
        <w:rPr>
          <w:spacing w:val="-2"/>
        </w:rPr>
        <w:t>waktu,</w:t>
      </w:r>
      <w:r>
        <w:rPr>
          <w:spacing w:val="-5"/>
        </w:rPr>
        <w:t xml:space="preserve"> </w:t>
      </w:r>
      <w:r>
        <w:rPr>
          <w:spacing w:val="-2"/>
        </w:rPr>
        <w:t>kualitas</w:t>
      </w:r>
      <w:r>
        <w:rPr>
          <w:spacing w:val="-6"/>
        </w:rPr>
        <w:t xml:space="preserve"> </w:t>
      </w:r>
      <w:r>
        <w:rPr>
          <w:spacing w:val="-2"/>
        </w:rPr>
        <w:t>kerja,</w:t>
      </w:r>
      <w:r>
        <w:rPr>
          <w:spacing w:val="-5"/>
        </w:rPr>
        <w:t xml:space="preserve"> </w:t>
      </w:r>
      <w:r>
        <w:rPr>
          <w:spacing w:val="-2"/>
        </w:rPr>
        <w:t>dan</w:t>
      </w:r>
      <w:r>
        <w:rPr>
          <w:spacing w:val="-6"/>
        </w:rPr>
        <w:t xml:space="preserve"> </w:t>
      </w:r>
      <w:r>
        <w:rPr>
          <w:spacing w:val="-2"/>
        </w:rPr>
        <w:t>kehadiran</w:t>
      </w:r>
      <w:r>
        <w:rPr>
          <w:spacing w:val="-6"/>
        </w:rPr>
        <w:t xml:space="preserve"> </w:t>
      </w:r>
      <w:r>
        <w:rPr>
          <w:spacing w:val="-2"/>
        </w:rPr>
        <w:t>pegawai,</w:t>
      </w:r>
      <w:r>
        <w:rPr>
          <w:spacing w:val="-5"/>
        </w:rPr>
        <w:t xml:space="preserve"> </w:t>
      </w:r>
      <w:r>
        <w:rPr>
          <w:spacing w:val="-2"/>
        </w:rPr>
        <w:t>yang</w:t>
      </w:r>
      <w:r>
        <w:rPr>
          <w:spacing w:val="-6"/>
        </w:rPr>
        <w:t xml:space="preserve"> </w:t>
      </w:r>
      <w:r>
        <w:rPr>
          <w:spacing w:val="-2"/>
        </w:rPr>
        <w:t xml:space="preserve">mencerminkan </w:t>
      </w:r>
      <w:r>
        <w:t>peran insentif finansial dalam mendorong efisiensi birokrasi.</w:t>
      </w:r>
      <w:r>
        <w:rPr>
          <w:spacing w:val="34"/>
        </w:rPr>
        <w:t xml:space="preserve"> </w:t>
      </w:r>
      <w:r>
        <w:t xml:space="preserve">Hal serupa ditemukan oleh </w:t>
      </w:r>
      <w:hyperlink w:anchor="_bookmark18" w:history="1">
        <w:r>
          <w:rPr>
            <w:color w:val="0000FF"/>
          </w:rPr>
          <w:t>Millenia et al.</w:t>
        </w:r>
      </w:hyperlink>
      <w:r>
        <w:rPr>
          <w:color w:val="0000FF"/>
        </w:rPr>
        <w:t xml:space="preserve"> </w:t>
      </w:r>
      <w:r>
        <w:t>(</w:t>
      </w:r>
      <w:hyperlink w:anchor="_bookmark18" w:history="1">
        <w:r>
          <w:rPr>
            <w:color w:val="0000FF"/>
          </w:rPr>
          <w:t>2023</w:t>
        </w:r>
      </w:hyperlink>
      <w:r>
        <w:t>) dengan pendekatan</w:t>
      </w:r>
      <w:r>
        <w:rPr>
          <w:spacing w:val="-10"/>
        </w:rPr>
        <w:t xml:space="preserve"> </w:t>
      </w:r>
      <w:r>
        <w:t>survei</w:t>
      </w:r>
      <w:r>
        <w:rPr>
          <w:spacing w:val="-10"/>
        </w:rPr>
        <w:t xml:space="preserve"> </w:t>
      </w:r>
      <w:r>
        <w:t>pada</w:t>
      </w:r>
      <w:r>
        <w:rPr>
          <w:spacing w:val="-10"/>
        </w:rPr>
        <w:t xml:space="preserve"> </w:t>
      </w:r>
      <w:r>
        <w:t>Badan</w:t>
      </w:r>
      <w:r>
        <w:rPr>
          <w:spacing w:val="-10"/>
        </w:rPr>
        <w:t xml:space="preserve"> </w:t>
      </w:r>
      <w:r>
        <w:t>Penghasilan</w:t>
      </w:r>
      <w:r>
        <w:rPr>
          <w:spacing w:val="-10"/>
        </w:rPr>
        <w:t xml:space="preserve"> </w:t>
      </w:r>
      <w:r>
        <w:t>Daerah</w:t>
      </w:r>
      <w:r>
        <w:rPr>
          <w:spacing w:val="-10"/>
        </w:rPr>
        <w:t xml:space="preserve"> </w:t>
      </w:r>
      <w:r>
        <w:t>Jember,</w:t>
      </w:r>
      <w:r>
        <w:rPr>
          <w:spacing w:val="-10"/>
        </w:rPr>
        <w:t xml:space="preserve"> </w:t>
      </w:r>
      <w:r>
        <w:t>ditemukan</w:t>
      </w:r>
      <w:r>
        <w:rPr>
          <w:spacing w:val="-10"/>
        </w:rPr>
        <w:t xml:space="preserve"> </w:t>
      </w:r>
      <w:r>
        <w:t>bahwa</w:t>
      </w:r>
      <w:r>
        <w:rPr>
          <w:spacing w:val="-10"/>
        </w:rPr>
        <w:t xml:space="preserve"> </w:t>
      </w:r>
      <w:r>
        <w:t>pegawai</w:t>
      </w:r>
      <w:r>
        <w:rPr>
          <w:spacing w:val="-10"/>
        </w:rPr>
        <w:t xml:space="preserve"> </w:t>
      </w:r>
      <w:r>
        <w:t>yang</w:t>
      </w:r>
      <w:r>
        <w:rPr>
          <w:spacing w:val="-10"/>
        </w:rPr>
        <w:t xml:space="preserve"> </w:t>
      </w:r>
      <w:r>
        <w:t>menerima</w:t>
      </w:r>
      <w:r>
        <w:rPr>
          <w:spacing w:val="-10"/>
        </w:rPr>
        <w:t xml:space="preserve"> </w:t>
      </w:r>
      <w:r>
        <w:t>insentif</w:t>
      </w:r>
      <w:r>
        <w:rPr>
          <w:spacing w:val="-10"/>
        </w:rPr>
        <w:t xml:space="preserve"> </w:t>
      </w:r>
      <w:r>
        <w:t xml:space="preserve">cenderung lebih patuh terhadap prosedur kerja, yang menunjukkan pentingnya insentif dalam membentuk kepatuhan operasional. Melalui pendekatan regresi linier </w:t>
      </w:r>
      <w:hyperlink w:anchor="_bookmark19" w:history="1">
        <w:r>
          <w:rPr>
            <w:color w:val="0000FF"/>
          </w:rPr>
          <w:t>Mukti et al.</w:t>
        </w:r>
      </w:hyperlink>
      <w:r>
        <w:rPr>
          <w:color w:val="0000FF"/>
        </w:rPr>
        <w:t xml:space="preserve"> </w:t>
      </w:r>
      <w:r>
        <w:t>(</w:t>
      </w:r>
      <w:hyperlink w:anchor="_bookmark19" w:history="1">
        <w:r>
          <w:rPr>
            <w:color w:val="0000FF"/>
          </w:rPr>
          <w:t>2023</w:t>
        </w:r>
      </w:hyperlink>
      <w:r>
        <w:t xml:space="preserve">) dan </w:t>
      </w:r>
      <w:hyperlink w:anchor="_bookmark20" w:history="1">
        <w:r>
          <w:rPr>
            <w:color w:val="0000FF"/>
          </w:rPr>
          <w:t>Mustakim et al.</w:t>
        </w:r>
      </w:hyperlink>
      <w:r>
        <w:rPr>
          <w:color w:val="0000FF"/>
        </w:rPr>
        <w:t xml:space="preserve"> </w:t>
      </w:r>
      <w:r>
        <w:t>(</w:t>
      </w:r>
      <w:hyperlink w:anchor="_bookmark20" w:history="1">
        <w:r>
          <w:rPr>
            <w:color w:val="0000FF"/>
          </w:rPr>
          <w:t>2022</w:t>
        </w:r>
      </w:hyperlink>
      <w:r>
        <w:t>) menemukan bahwa peningkatan TPP berbanding lurus dengan peningkatan kinerja pegawai, yang mengindikasikan bahwa insentif finansial dapat menjadi pemicu</w:t>
      </w:r>
      <w:r>
        <w:rPr>
          <w:spacing w:val="-11"/>
        </w:rPr>
        <w:t xml:space="preserve"> </w:t>
      </w:r>
      <w:r>
        <w:t>produktivitas</w:t>
      </w:r>
      <w:r>
        <w:rPr>
          <w:spacing w:val="-11"/>
        </w:rPr>
        <w:t xml:space="preserve"> </w:t>
      </w:r>
      <w:r>
        <w:t>dalam</w:t>
      </w:r>
      <w:r>
        <w:rPr>
          <w:spacing w:val="-11"/>
        </w:rPr>
        <w:t xml:space="preserve"> </w:t>
      </w:r>
      <w:r>
        <w:t>organisasi</w:t>
      </w:r>
      <w:r>
        <w:rPr>
          <w:spacing w:val="-11"/>
        </w:rPr>
        <w:t xml:space="preserve"> </w:t>
      </w:r>
      <w:r>
        <w:t>s</w:t>
      </w:r>
      <w:r>
        <w:t>ektor</w:t>
      </w:r>
      <w:r>
        <w:rPr>
          <w:spacing w:val="-10"/>
        </w:rPr>
        <w:t xml:space="preserve"> </w:t>
      </w:r>
      <w:r>
        <w:t>publik. Namun,</w:t>
      </w:r>
      <w:r>
        <w:rPr>
          <w:spacing w:val="-11"/>
        </w:rPr>
        <w:t xml:space="preserve"> </w:t>
      </w:r>
      <w:hyperlink w:anchor="_bookmark21" w:history="1">
        <w:r>
          <w:rPr>
            <w:color w:val="0000FF"/>
          </w:rPr>
          <w:t>Nanuru</w:t>
        </w:r>
        <w:r>
          <w:rPr>
            <w:color w:val="0000FF"/>
            <w:spacing w:val="-11"/>
          </w:rPr>
          <w:t xml:space="preserve"> </w:t>
        </w:r>
        <w:r>
          <w:rPr>
            <w:color w:val="0000FF"/>
          </w:rPr>
          <w:t>et</w:t>
        </w:r>
        <w:r>
          <w:rPr>
            <w:color w:val="0000FF"/>
            <w:spacing w:val="-10"/>
          </w:rPr>
          <w:t xml:space="preserve"> </w:t>
        </w:r>
        <w:r>
          <w:rPr>
            <w:color w:val="0000FF"/>
          </w:rPr>
          <w:t>al.</w:t>
        </w:r>
      </w:hyperlink>
      <w:r>
        <w:rPr>
          <w:color w:val="0000FF"/>
          <w:spacing w:val="-10"/>
        </w:rPr>
        <w:t xml:space="preserve"> </w:t>
      </w:r>
      <w:r>
        <w:t>(</w:t>
      </w:r>
      <w:hyperlink w:anchor="_bookmark21" w:history="1">
        <w:r>
          <w:rPr>
            <w:color w:val="0000FF"/>
          </w:rPr>
          <w:t>2021</w:t>
        </w:r>
      </w:hyperlink>
      <w:r>
        <w:t>)</w:t>
      </w:r>
      <w:r>
        <w:rPr>
          <w:spacing w:val="-11"/>
        </w:rPr>
        <w:t xml:space="preserve"> </w:t>
      </w:r>
      <w:r>
        <w:t>dengan</w:t>
      </w:r>
      <w:r>
        <w:rPr>
          <w:spacing w:val="-11"/>
        </w:rPr>
        <w:t xml:space="preserve"> </w:t>
      </w:r>
      <w:r>
        <w:t>menggunakan</w:t>
      </w:r>
      <w:r>
        <w:rPr>
          <w:spacing w:val="-10"/>
        </w:rPr>
        <w:t xml:space="preserve"> </w:t>
      </w:r>
      <w:r>
        <w:t>pendekatan</w:t>
      </w:r>
      <w:r>
        <w:rPr>
          <w:spacing w:val="-10"/>
        </w:rPr>
        <w:t xml:space="preserve"> </w:t>
      </w:r>
      <w:r>
        <w:rPr>
          <w:i/>
        </w:rPr>
        <w:t xml:space="preserve">path </w:t>
      </w:r>
      <w:r>
        <w:rPr>
          <w:i/>
          <w:spacing w:val="-2"/>
        </w:rPr>
        <w:t xml:space="preserve">analysis </w:t>
      </w:r>
      <w:r>
        <w:rPr>
          <w:spacing w:val="-2"/>
        </w:rPr>
        <w:t xml:space="preserve">menunjukkan bahwa TPP berpengaruh signifikan terhadap keterikatan pegawai, namun tidak berdampak langsung </w:t>
      </w:r>
      <w:r>
        <w:t>terhadap kinerja, yang mengindikasikan bahwa insentif finansial perlu didukung faktor non-finansial untuk mendorong kinerja secara optimal.</w:t>
      </w:r>
    </w:p>
    <w:p w:rsidR="0098727F" w:rsidRDefault="00BE4DA8">
      <w:pPr>
        <w:pStyle w:val="BodyText"/>
        <w:spacing w:before="42" w:line="302" w:lineRule="auto"/>
        <w:ind w:left="135" w:right="133" w:firstLine="573"/>
        <w:jc w:val="both"/>
      </w:pPr>
      <w:r>
        <w:t>Melalui</w:t>
      </w:r>
      <w:r>
        <w:rPr>
          <w:spacing w:val="-8"/>
        </w:rPr>
        <w:t xml:space="preserve"> </w:t>
      </w:r>
      <w:r>
        <w:t>studi</w:t>
      </w:r>
      <w:r>
        <w:rPr>
          <w:spacing w:val="-9"/>
        </w:rPr>
        <w:t xml:space="preserve"> </w:t>
      </w:r>
      <w:r>
        <w:t>kuantitatif,</w:t>
      </w:r>
      <w:r>
        <w:rPr>
          <w:spacing w:val="-8"/>
        </w:rPr>
        <w:t xml:space="preserve"> </w:t>
      </w:r>
      <w:hyperlink w:anchor="_bookmark29" w:history="1">
        <w:r>
          <w:rPr>
            <w:color w:val="0000FF"/>
          </w:rPr>
          <w:t>J.</w:t>
        </w:r>
        <w:r>
          <w:rPr>
            <w:color w:val="0000FF"/>
            <w:spacing w:val="-8"/>
          </w:rPr>
          <w:t xml:space="preserve"> </w:t>
        </w:r>
        <w:r>
          <w:rPr>
            <w:color w:val="0000FF"/>
          </w:rPr>
          <w:t>Sari</w:t>
        </w:r>
        <w:r>
          <w:rPr>
            <w:color w:val="0000FF"/>
            <w:spacing w:val="-9"/>
          </w:rPr>
          <w:t xml:space="preserve"> </w:t>
        </w:r>
        <w:r>
          <w:rPr>
            <w:color w:val="0000FF"/>
          </w:rPr>
          <w:t>et</w:t>
        </w:r>
        <w:r>
          <w:rPr>
            <w:color w:val="0000FF"/>
            <w:spacing w:val="-8"/>
          </w:rPr>
          <w:t xml:space="preserve"> </w:t>
        </w:r>
        <w:r>
          <w:rPr>
            <w:color w:val="0000FF"/>
          </w:rPr>
          <w:t>al.</w:t>
        </w:r>
      </w:hyperlink>
      <w:r>
        <w:rPr>
          <w:color w:val="0000FF"/>
          <w:spacing w:val="-8"/>
        </w:rPr>
        <w:t xml:space="preserve"> </w:t>
      </w:r>
      <w:r>
        <w:t>(</w:t>
      </w:r>
      <w:hyperlink w:anchor="_bookmark29" w:history="1">
        <w:r>
          <w:rPr>
            <w:color w:val="0000FF"/>
          </w:rPr>
          <w:t>2022</w:t>
        </w:r>
      </w:hyperlink>
      <w:r>
        <w:t>)</w:t>
      </w:r>
      <w:r>
        <w:rPr>
          <w:spacing w:val="-9"/>
        </w:rPr>
        <w:t xml:space="preserve"> </w:t>
      </w:r>
      <w:r>
        <w:t>menem</w:t>
      </w:r>
      <w:r>
        <w:t>ukan</w:t>
      </w:r>
      <w:r>
        <w:rPr>
          <w:spacing w:val="-8"/>
        </w:rPr>
        <w:t xml:space="preserve"> </w:t>
      </w:r>
      <w:r>
        <w:t>bahwa</w:t>
      </w:r>
      <w:r>
        <w:rPr>
          <w:spacing w:val="-9"/>
        </w:rPr>
        <w:t xml:space="preserve"> </w:t>
      </w:r>
      <w:r>
        <w:t>penerapan</w:t>
      </w:r>
      <w:r>
        <w:rPr>
          <w:spacing w:val="-8"/>
        </w:rPr>
        <w:t xml:space="preserve"> </w:t>
      </w:r>
      <w:r>
        <w:t>manajemen</w:t>
      </w:r>
      <w:r>
        <w:rPr>
          <w:spacing w:val="-8"/>
        </w:rPr>
        <w:t xml:space="preserve"> </w:t>
      </w:r>
      <w:r>
        <w:t>risiko</w:t>
      </w:r>
      <w:r>
        <w:rPr>
          <w:spacing w:val="-9"/>
        </w:rPr>
        <w:t xml:space="preserve"> </w:t>
      </w:r>
      <w:r>
        <w:t>yang</w:t>
      </w:r>
      <w:r>
        <w:rPr>
          <w:spacing w:val="-8"/>
        </w:rPr>
        <w:t xml:space="preserve"> </w:t>
      </w:r>
      <w:r>
        <w:t>efektif</w:t>
      </w:r>
      <w:r>
        <w:rPr>
          <w:spacing w:val="-8"/>
        </w:rPr>
        <w:t xml:space="preserve"> </w:t>
      </w:r>
      <w:r>
        <w:t>mampu menciptakan lingkungan kerja yang stabil dan menurunkan tingkat kecemasan pegawai, sehingga berdampak positif terhadap kesejahteraan dan produktivitas kerja.</w:t>
      </w:r>
      <w:r>
        <w:rPr>
          <w:spacing w:val="40"/>
        </w:rPr>
        <w:t xml:space="preserve"> </w:t>
      </w:r>
      <w:r>
        <w:t xml:space="preserve">Temuan serupa juga diungkapkan oleh </w:t>
      </w:r>
      <w:hyperlink w:anchor="_bookmark40" w:history="1">
        <w:r>
          <w:rPr>
            <w:color w:val="0000FF"/>
          </w:rPr>
          <w:t>Yanti &amp; Mursidi</w:t>
        </w:r>
      </w:hyperlink>
      <w:r>
        <w:rPr>
          <w:color w:val="0000FF"/>
        </w:rPr>
        <w:t xml:space="preserve"> </w:t>
      </w:r>
      <w:r>
        <w:t>(</w:t>
      </w:r>
      <w:hyperlink w:anchor="_bookmark40" w:history="1">
        <w:r>
          <w:rPr>
            <w:color w:val="0000FF"/>
          </w:rPr>
          <w:t>2022</w:t>
        </w:r>
      </w:hyperlink>
      <w:r>
        <w:t>) di PT Terminal Petikemas Surabaya menunjukkan bahwa semakin baik pengelolaan risiko dalam organisasi, semakin tinggi pula kinerja pegawai, menegaskan pentingnya manajemen risik</w:t>
      </w:r>
      <w:r>
        <w:t>o dalam mendukung kinerja operasional.</w:t>
      </w:r>
      <w:r>
        <w:rPr>
          <w:spacing w:val="32"/>
        </w:rPr>
        <w:t xml:space="preserve"> </w:t>
      </w:r>
      <w:r>
        <w:t xml:space="preserve">Studi </w:t>
      </w:r>
      <w:hyperlink w:anchor="_bookmark8" w:history="1">
        <w:r>
          <w:rPr>
            <w:color w:val="0000FF"/>
          </w:rPr>
          <w:t>Correia</w:t>
        </w:r>
      </w:hyperlink>
      <w:r>
        <w:rPr>
          <w:color w:val="0000FF"/>
          <w:spacing w:val="40"/>
        </w:rPr>
        <w:t xml:space="preserve"> </w:t>
      </w:r>
      <w:hyperlink w:anchor="_bookmark8" w:history="1">
        <w:r>
          <w:rPr>
            <w:color w:val="0000FF"/>
          </w:rPr>
          <w:t>et al.</w:t>
        </w:r>
      </w:hyperlink>
      <w:r>
        <w:rPr>
          <w:color w:val="0000FF"/>
        </w:rPr>
        <w:t xml:space="preserve"> </w:t>
      </w:r>
      <w:r>
        <w:t>(</w:t>
      </w:r>
      <w:hyperlink w:anchor="_bookmark8" w:history="1">
        <w:r>
          <w:rPr>
            <w:color w:val="0000FF"/>
          </w:rPr>
          <w:t>2024</w:t>
        </w:r>
      </w:hyperlink>
      <w:r>
        <w:t xml:space="preserve">) dan </w:t>
      </w:r>
      <w:hyperlink w:anchor="_bookmark15" w:history="1">
        <w:r>
          <w:rPr>
            <w:color w:val="0000FF"/>
          </w:rPr>
          <w:t>Kanan et al.</w:t>
        </w:r>
      </w:hyperlink>
      <w:r>
        <w:rPr>
          <w:color w:val="0000FF"/>
        </w:rPr>
        <w:t xml:space="preserve"> </w:t>
      </w:r>
      <w:r>
        <w:t>(</w:t>
      </w:r>
      <w:hyperlink w:anchor="_bookmark15" w:history="1">
        <w:r>
          <w:rPr>
            <w:color w:val="0000FF"/>
          </w:rPr>
          <w:t>2023</w:t>
        </w:r>
      </w:hyperlink>
      <w:r>
        <w:t xml:space="preserve">) memperkuat temuan sebelumnya, di mana pengelolaan risiko yang terstruktur dan sistematis terbukti memberikan pengaruh positif terhadap peningkatan kinerja karyawan, baik di sektor publik maupun </w:t>
      </w:r>
      <w:r>
        <w:rPr>
          <w:spacing w:val="-2"/>
        </w:rPr>
        <w:t>swasta.</w:t>
      </w:r>
    </w:p>
    <w:p w:rsidR="0098727F" w:rsidRDefault="00BE4DA8">
      <w:pPr>
        <w:pStyle w:val="BodyText"/>
        <w:spacing w:before="40" w:line="302" w:lineRule="auto"/>
        <w:ind w:left="141" w:right="114" w:firstLine="566"/>
        <w:jc w:val="both"/>
      </w:pPr>
      <w:r>
        <w:rPr>
          <w:spacing w:val="-2"/>
        </w:rPr>
        <w:t>Meskipun banyak penelitian menunjukkan hubungan anta</w:t>
      </w:r>
      <w:r>
        <w:rPr>
          <w:spacing w:val="-2"/>
        </w:rPr>
        <w:t xml:space="preserve">ra Tambahan Penghasilan Pegawai (TPP) dan manajemen </w:t>
      </w:r>
      <w:r>
        <w:t>risiko</w:t>
      </w:r>
      <w:r>
        <w:rPr>
          <w:spacing w:val="-4"/>
        </w:rPr>
        <w:t xml:space="preserve"> </w:t>
      </w:r>
      <w:r>
        <w:t>terhadap</w:t>
      </w:r>
      <w:r>
        <w:rPr>
          <w:spacing w:val="-4"/>
        </w:rPr>
        <w:t xml:space="preserve"> </w:t>
      </w:r>
      <w:r>
        <w:t>kinerja</w:t>
      </w:r>
      <w:r>
        <w:rPr>
          <w:spacing w:val="-4"/>
        </w:rPr>
        <w:t xml:space="preserve"> </w:t>
      </w:r>
      <w:r>
        <w:t>pegawai,</w:t>
      </w:r>
      <w:r>
        <w:rPr>
          <w:spacing w:val="-4"/>
        </w:rPr>
        <w:t xml:space="preserve"> </w:t>
      </w:r>
      <w:r>
        <w:t>terdapat</w:t>
      </w:r>
      <w:r>
        <w:rPr>
          <w:spacing w:val="-4"/>
        </w:rPr>
        <w:t xml:space="preserve"> </w:t>
      </w:r>
      <w:r>
        <w:rPr>
          <w:b/>
          <w:i/>
        </w:rPr>
        <w:t>gap</w:t>
      </w:r>
      <w:r>
        <w:rPr>
          <w:b/>
          <w:i/>
          <w:spacing w:val="-4"/>
        </w:rPr>
        <w:t xml:space="preserve"> </w:t>
      </w:r>
      <w:r>
        <w:t>penelitian</w:t>
      </w:r>
      <w:r>
        <w:rPr>
          <w:spacing w:val="-4"/>
        </w:rPr>
        <w:t xml:space="preserve"> </w:t>
      </w:r>
      <w:r>
        <w:t>yaitu</w:t>
      </w:r>
      <w:r>
        <w:rPr>
          <w:spacing w:val="-4"/>
        </w:rPr>
        <w:t xml:space="preserve"> </w:t>
      </w:r>
      <w:r>
        <w:t>sebagian</w:t>
      </w:r>
      <w:r>
        <w:rPr>
          <w:spacing w:val="-4"/>
        </w:rPr>
        <w:t xml:space="preserve"> </w:t>
      </w:r>
      <w:r>
        <w:t>besar</w:t>
      </w:r>
      <w:r>
        <w:rPr>
          <w:spacing w:val="-4"/>
        </w:rPr>
        <w:t xml:space="preserve"> </w:t>
      </w:r>
      <w:r>
        <w:t>peneliti</w:t>
      </w:r>
      <w:r>
        <w:rPr>
          <w:spacing w:val="-4"/>
        </w:rPr>
        <w:t xml:space="preserve"> </w:t>
      </w:r>
      <w:r>
        <w:t>berfokus</w:t>
      </w:r>
      <w:r>
        <w:rPr>
          <w:spacing w:val="-4"/>
        </w:rPr>
        <w:t xml:space="preserve"> </w:t>
      </w:r>
      <w:r>
        <w:t>pada</w:t>
      </w:r>
      <w:r>
        <w:rPr>
          <w:spacing w:val="-4"/>
        </w:rPr>
        <w:t xml:space="preserve"> </w:t>
      </w:r>
      <w:r>
        <w:t>instansi</w:t>
      </w:r>
      <w:r>
        <w:rPr>
          <w:spacing w:val="-4"/>
        </w:rPr>
        <w:t xml:space="preserve"> </w:t>
      </w:r>
      <w:r>
        <w:t>administratif dan</w:t>
      </w:r>
      <w:r>
        <w:rPr>
          <w:spacing w:val="-2"/>
        </w:rPr>
        <w:t xml:space="preserve"> </w:t>
      </w:r>
      <w:r>
        <w:t>tidak</w:t>
      </w:r>
      <w:r>
        <w:rPr>
          <w:spacing w:val="-2"/>
        </w:rPr>
        <w:t xml:space="preserve"> </w:t>
      </w:r>
      <w:r>
        <w:t>mempertimbangkan</w:t>
      </w:r>
      <w:r>
        <w:rPr>
          <w:spacing w:val="-2"/>
        </w:rPr>
        <w:t xml:space="preserve"> </w:t>
      </w:r>
      <w:r>
        <w:t>konteks</w:t>
      </w:r>
      <w:r>
        <w:rPr>
          <w:spacing w:val="-2"/>
        </w:rPr>
        <w:t xml:space="preserve"> </w:t>
      </w:r>
      <w:r>
        <w:t>operasional</w:t>
      </w:r>
      <w:r>
        <w:rPr>
          <w:spacing w:val="-2"/>
        </w:rPr>
        <w:t xml:space="preserve"> </w:t>
      </w:r>
      <w:r>
        <w:t>layanan</w:t>
      </w:r>
      <w:r>
        <w:rPr>
          <w:spacing w:val="-2"/>
        </w:rPr>
        <w:t xml:space="preserve"> </w:t>
      </w:r>
      <w:r>
        <w:t>darurat</w:t>
      </w:r>
      <w:r>
        <w:rPr>
          <w:spacing w:val="-2"/>
        </w:rPr>
        <w:t xml:space="preserve"> </w:t>
      </w:r>
      <w:r>
        <w:t>seperti</w:t>
      </w:r>
      <w:r>
        <w:rPr>
          <w:spacing w:val="-2"/>
        </w:rPr>
        <w:t xml:space="preserve"> </w:t>
      </w:r>
      <w:r>
        <w:t>pemadam</w:t>
      </w:r>
      <w:r>
        <w:rPr>
          <w:spacing w:val="-2"/>
        </w:rPr>
        <w:t xml:space="preserve"> </w:t>
      </w:r>
      <w:r>
        <w:t>k</w:t>
      </w:r>
      <w:r>
        <w:t>ebakaran. Perbedaan</w:t>
      </w:r>
      <w:r>
        <w:rPr>
          <w:spacing w:val="-2"/>
        </w:rPr>
        <w:t xml:space="preserve"> </w:t>
      </w:r>
      <w:r>
        <w:t>penelitian</w:t>
      </w:r>
      <w:r>
        <w:rPr>
          <w:spacing w:val="-2"/>
        </w:rPr>
        <w:t xml:space="preserve"> </w:t>
      </w:r>
      <w:r>
        <w:t>ini dengan</w:t>
      </w:r>
      <w:r>
        <w:rPr>
          <w:spacing w:val="-3"/>
        </w:rPr>
        <w:t xml:space="preserve"> </w:t>
      </w:r>
      <w:r>
        <w:t>yang</w:t>
      </w:r>
      <w:r>
        <w:rPr>
          <w:spacing w:val="-3"/>
        </w:rPr>
        <w:t xml:space="preserve"> </w:t>
      </w:r>
      <w:r>
        <w:t>terdahulu,</w:t>
      </w:r>
      <w:r>
        <w:rPr>
          <w:spacing w:val="-2"/>
        </w:rPr>
        <w:t xml:space="preserve"> </w:t>
      </w:r>
      <w:r>
        <w:t>berkaitan</w:t>
      </w:r>
      <w:r>
        <w:rPr>
          <w:spacing w:val="-3"/>
        </w:rPr>
        <w:t xml:space="preserve"> </w:t>
      </w:r>
      <w:r>
        <w:t>dengan</w:t>
      </w:r>
      <w:r>
        <w:rPr>
          <w:spacing w:val="-3"/>
        </w:rPr>
        <w:t xml:space="preserve"> </w:t>
      </w:r>
      <w:r>
        <w:t>kinerja</w:t>
      </w:r>
      <w:r>
        <w:rPr>
          <w:spacing w:val="-2"/>
        </w:rPr>
        <w:t xml:space="preserve"> </w:t>
      </w:r>
      <w:r>
        <w:t>pegawai</w:t>
      </w:r>
      <w:r>
        <w:rPr>
          <w:spacing w:val="-3"/>
        </w:rPr>
        <w:t xml:space="preserve"> </w:t>
      </w:r>
      <w:r>
        <w:t>sektor</w:t>
      </w:r>
      <w:r>
        <w:rPr>
          <w:spacing w:val="-3"/>
        </w:rPr>
        <w:t xml:space="preserve"> </w:t>
      </w:r>
      <w:r>
        <w:t>publik</w:t>
      </w:r>
      <w:r>
        <w:rPr>
          <w:spacing w:val="-3"/>
        </w:rPr>
        <w:t xml:space="preserve"> </w:t>
      </w:r>
      <w:r>
        <w:t>umumnya</w:t>
      </w:r>
      <w:r>
        <w:rPr>
          <w:spacing w:val="-3"/>
        </w:rPr>
        <w:t xml:space="preserve"> </w:t>
      </w:r>
      <w:r>
        <w:t>menitikberatkan</w:t>
      </w:r>
      <w:r>
        <w:rPr>
          <w:spacing w:val="-3"/>
        </w:rPr>
        <w:t xml:space="preserve"> </w:t>
      </w:r>
      <w:r>
        <w:t>pada</w:t>
      </w:r>
      <w:r>
        <w:rPr>
          <w:spacing w:val="-3"/>
        </w:rPr>
        <w:t xml:space="preserve"> </w:t>
      </w:r>
      <w:r>
        <w:t>faktor</w:t>
      </w:r>
      <w:r>
        <w:rPr>
          <w:spacing w:val="-3"/>
        </w:rPr>
        <w:t xml:space="preserve"> </w:t>
      </w:r>
      <w:r>
        <w:t>motivasi, disiplin, kepuasan kerja atau kepemimpinan. Kajian mengenai tambahan penghasilan yang dilihat dari sisi k</w:t>
      </w:r>
      <w:r>
        <w:t>ompensasi finansial,</w:t>
      </w:r>
      <w:r>
        <w:rPr>
          <w:spacing w:val="-13"/>
        </w:rPr>
        <w:t xml:space="preserve"> </w:t>
      </w:r>
      <w:r>
        <w:t>sedangkan</w:t>
      </w:r>
      <w:r>
        <w:rPr>
          <w:spacing w:val="-12"/>
        </w:rPr>
        <w:t xml:space="preserve"> </w:t>
      </w:r>
      <w:r>
        <w:t>manajemen</w:t>
      </w:r>
      <w:r>
        <w:rPr>
          <w:spacing w:val="-13"/>
        </w:rPr>
        <w:t xml:space="preserve"> </w:t>
      </w:r>
      <w:r>
        <w:t>risiko</w:t>
      </w:r>
      <w:r>
        <w:rPr>
          <w:spacing w:val="-12"/>
        </w:rPr>
        <w:t xml:space="preserve"> </w:t>
      </w:r>
      <w:r>
        <w:t>lebih</w:t>
      </w:r>
      <w:r>
        <w:rPr>
          <w:spacing w:val="-13"/>
        </w:rPr>
        <w:t xml:space="preserve"> </w:t>
      </w:r>
      <w:r>
        <w:t>banyak</w:t>
      </w:r>
      <w:r>
        <w:rPr>
          <w:spacing w:val="-12"/>
        </w:rPr>
        <w:t xml:space="preserve"> </w:t>
      </w:r>
      <w:r>
        <w:t>membahas</w:t>
      </w:r>
      <w:r>
        <w:rPr>
          <w:spacing w:val="-13"/>
        </w:rPr>
        <w:t xml:space="preserve"> </w:t>
      </w:r>
      <w:r>
        <w:t>konteks</w:t>
      </w:r>
      <w:r>
        <w:rPr>
          <w:spacing w:val="-12"/>
        </w:rPr>
        <w:t xml:space="preserve"> </w:t>
      </w:r>
      <w:r>
        <w:t>organisasi</w:t>
      </w:r>
      <w:r>
        <w:rPr>
          <w:spacing w:val="-13"/>
        </w:rPr>
        <w:t xml:space="preserve"> </w:t>
      </w:r>
      <w:r>
        <w:t>atau</w:t>
      </w:r>
      <w:r>
        <w:rPr>
          <w:spacing w:val="-12"/>
        </w:rPr>
        <w:t xml:space="preserve"> </w:t>
      </w:r>
      <w:r>
        <w:t>lembaga</w:t>
      </w:r>
      <w:r>
        <w:rPr>
          <w:spacing w:val="-13"/>
        </w:rPr>
        <w:t xml:space="preserve"> </w:t>
      </w:r>
      <w:r>
        <w:t>keuangan,</w:t>
      </w:r>
      <w:r>
        <w:rPr>
          <w:spacing w:val="-12"/>
        </w:rPr>
        <w:t xml:space="preserve"> </w:t>
      </w:r>
      <w:r>
        <w:t>bukan</w:t>
      </w:r>
      <w:r>
        <w:rPr>
          <w:spacing w:val="-13"/>
        </w:rPr>
        <w:t xml:space="preserve"> </w:t>
      </w:r>
      <w:r>
        <w:t xml:space="preserve">instansi </w:t>
      </w:r>
      <w:r>
        <w:rPr>
          <w:spacing w:val="-2"/>
        </w:rPr>
        <w:t xml:space="preserve">pemadam kebakaran, selain itu pendekatan teoritis yang digunakan umumnya berbasis pada </w:t>
      </w:r>
      <w:r>
        <w:rPr>
          <w:i/>
          <w:spacing w:val="-2"/>
        </w:rPr>
        <w:t xml:space="preserve">agency theory </w:t>
      </w:r>
      <w:r>
        <w:rPr>
          <w:spacing w:val="-2"/>
        </w:rPr>
        <w:t xml:space="preserve">atau </w:t>
      </w:r>
      <w:r>
        <w:rPr>
          <w:i/>
          <w:spacing w:val="-2"/>
        </w:rPr>
        <w:t xml:space="preserve">expectancy </w:t>
      </w:r>
      <w:r>
        <w:rPr>
          <w:i/>
        </w:rPr>
        <w:t>theory</w:t>
      </w:r>
      <w:r>
        <w:t xml:space="preserve">, belum banyak yang menekankan pada </w:t>
      </w:r>
      <w:r>
        <w:rPr>
          <w:i/>
        </w:rPr>
        <w:t>stewardship theory</w:t>
      </w:r>
      <w:r>
        <w:t>.</w:t>
      </w:r>
    </w:p>
    <w:p w:rsidR="0098727F" w:rsidRDefault="00BE4DA8">
      <w:pPr>
        <w:pStyle w:val="BodyText"/>
        <w:spacing w:before="40" w:line="302" w:lineRule="auto"/>
        <w:ind w:left="136" w:right="126" w:firstLine="571"/>
        <w:jc w:val="both"/>
        <w:rPr>
          <w:b/>
        </w:rPr>
      </w:pPr>
      <w:r>
        <w:rPr>
          <w:b/>
          <w:spacing w:val="-2"/>
        </w:rPr>
        <w:t>Keterbaharuan</w:t>
      </w:r>
      <w:r>
        <w:rPr>
          <w:b/>
          <w:spacing w:val="-7"/>
        </w:rPr>
        <w:t xml:space="preserve"> </w:t>
      </w:r>
      <w:r>
        <w:rPr>
          <w:b/>
          <w:spacing w:val="-2"/>
        </w:rPr>
        <w:t>ini</w:t>
      </w:r>
      <w:r>
        <w:rPr>
          <w:b/>
          <w:spacing w:val="-7"/>
        </w:rPr>
        <w:t xml:space="preserve"> </w:t>
      </w:r>
      <w:r>
        <w:rPr>
          <w:spacing w:val="-2"/>
        </w:rPr>
        <w:t>yaitu</w:t>
      </w:r>
      <w:r>
        <w:rPr>
          <w:spacing w:val="-7"/>
        </w:rPr>
        <w:t xml:space="preserve"> </w:t>
      </w:r>
      <w:r>
        <w:rPr>
          <w:spacing w:val="-2"/>
        </w:rPr>
        <w:t>pertama,</w:t>
      </w:r>
      <w:r>
        <w:rPr>
          <w:spacing w:val="-7"/>
        </w:rPr>
        <w:t xml:space="preserve"> </w:t>
      </w:r>
      <w:r>
        <w:rPr>
          <w:spacing w:val="-2"/>
        </w:rPr>
        <w:t>objek</w:t>
      </w:r>
      <w:r>
        <w:rPr>
          <w:spacing w:val="-7"/>
        </w:rPr>
        <w:t xml:space="preserve"> </w:t>
      </w:r>
      <w:r>
        <w:rPr>
          <w:spacing w:val="-2"/>
        </w:rPr>
        <w:t>penelitian</w:t>
      </w:r>
      <w:r>
        <w:rPr>
          <w:spacing w:val="-7"/>
        </w:rPr>
        <w:t xml:space="preserve"> </w:t>
      </w:r>
      <w:r>
        <w:rPr>
          <w:spacing w:val="-2"/>
        </w:rPr>
        <w:t>ini</w:t>
      </w:r>
      <w:r>
        <w:rPr>
          <w:spacing w:val="-7"/>
        </w:rPr>
        <w:t xml:space="preserve"> </w:t>
      </w:r>
      <w:r>
        <w:rPr>
          <w:spacing w:val="-2"/>
        </w:rPr>
        <w:t>berfokus</w:t>
      </w:r>
      <w:r>
        <w:rPr>
          <w:spacing w:val="-7"/>
        </w:rPr>
        <w:t xml:space="preserve"> </w:t>
      </w:r>
      <w:r>
        <w:rPr>
          <w:spacing w:val="-2"/>
        </w:rPr>
        <w:t>pada</w:t>
      </w:r>
      <w:r>
        <w:rPr>
          <w:spacing w:val="-7"/>
        </w:rPr>
        <w:t xml:space="preserve"> </w:t>
      </w:r>
      <w:r>
        <w:rPr>
          <w:spacing w:val="-2"/>
        </w:rPr>
        <w:t>pegawai</w:t>
      </w:r>
      <w:r>
        <w:rPr>
          <w:spacing w:val="-7"/>
        </w:rPr>
        <w:t xml:space="preserve"> </w:t>
      </w:r>
      <w:r>
        <w:rPr>
          <w:spacing w:val="-2"/>
        </w:rPr>
        <w:t>pemadam</w:t>
      </w:r>
      <w:r>
        <w:rPr>
          <w:spacing w:val="-7"/>
        </w:rPr>
        <w:t xml:space="preserve"> </w:t>
      </w:r>
      <w:r>
        <w:rPr>
          <w:spacing w:val="-2"/>
        </w:rPr>
        <w:t>kebakaran</w:t>
      </w:r>
      <w:r>
        <w:rPr>
          <w:spacing w:val="-7"/>
        </w:rPr>
        <w:t xml:space="preserve"> </w:t>
      </w:r>
      <w:r>
        <w:rPr>
          <w:spacing w:val="-2"/>
        </w:rPr>
        <w:t>(Damkar)</w:t>
      </w:r>
      <w:r>
        <w:rPr>
          <w:spacing w:val="-7"/>
        </w:rPr>
        <w:t xml:space="preserve"> </w:t>
      </w:r>
      <w:r>
        <w:rPr>
          <w:spacing w:val="-2"/>
        </w:rPr>
        <w:t>relatif jarang</w:t>
      </w:r>
      <w:r>
        <w:rPr>
          <w:spacing w:val="-3"/>
        </w:rPr>
        <w:t xml:space="preserve"> </w:t>
      </w:r>
      <w:r>
        <w:rPr>
          <w:spacing w:val="-2"/>
        </w:rPr>
        <w:t>diteliti, padahal</w:t>
      </w:r>
      <w:r>
        <w:rPr>
          <w:spacing w:val="-3"/>
        </w:rPr>
        <w:t xml:space="preserve"> </w:t>
      </w:r>
      <w:r>
        <w:rPr>
          <w:spacing w:val="-2"/>
        </w:rPr>
        <w:t>profesi</w:t>
      </w:r>
      <w:r>
        <w:rPr>
          <w:spacing w:val="-3"/>
        </w:rPr>
        <w:t xml:space="preserve"> </w:t>
      </w:r>
      <w:r>
        <w:rPr>
          <w:spacing w:val="-2"/>
        </w:rPr>
        <w:t>ini</w:t>
      </w:r>
      <w:r>
        <w:rPr>
          <w:spacing w:val="-3"/>
        </w:rPr>
        <w:t xml:space="preserve"> </w:t>
      </w:r>
      <w:r>
        <w:rPr>
          <w:spacing w:val="-2"/>
        </w:rPr>
        <w:t>memiliki</w:t>
      </w:r>
      <w:r>
        <w:rPr>
          <w:spacing w:val="-3"/>
        </w:rPr>
        <w:t xml:space="preserve"> </w:t>
      </w:r>
      <w:r>
        <w:rPr>
          <w:spacing w:val="-2"/>
        </w:rPr>
        <w:t>karakteristik</w:t>
      </w:r>
      <w:r>
        <w:rPr>
          <w:spacing w:val="-3"/>
        </w:rPr>
        <w:t xml:space="preserve"> </w:t>
      </w:r>
      <w:r>
        <w:rPr>
          <w:spacing w:val="-2"/>
        </w:rPr>
        <w:t>kerja</w:t>
      </w:r>
      <w:r>
        <w:rPr>
          <w:spacing w:val="-3"/>
        </w:rPr>
        <w:t xml:space="preserve"> </w:t>
      </w:r>
      <w:r>
        <w:rPr>
          <w:spacing w:val="-2"/>
        </w:rPr>
        <w:t>yang</w:t>
      </w:r>
      <w:r>
        <w:rPr>
          <w:spacing w:val="-3"/>
        </w:rPr>
        <w:t xml:space="preserve"> </w:t>
      </w:r>
      <w:r>
        <w:rPr>
          <w:spacing w:val="-2"/>
        </w:rPr>
        <w:t>unik</w:t>
      </w:r>
      <w:r>
        <w:rPr>
          <w:spacing w:val="-3"/>
        </w:rPr>
        <w:t xml:space="preserve"> </w:t>
      </w:r>
      <w:r>
        <w:rPr>
          <w:spacing w:val="-2"/>
        </w:rPr>
        <w:t>dengan</w:t>
      </w:r>
      <w:r>
        <w:rPr>
          <w:spacing w:val="-3"/>
        </w:rPr>
        <w:t xml:space="preserve"> </w:t>
      </w:r>
      <w:r>
        <w:rPr>
          <w:spacing w:val="-2"/>
        </w:rPr>
        <w:t>risiko</w:t>
      </w:r>
      <w:r>
        <w:rPr>
          <w:spacing w:val="-3"/>
        </w:rPr>
        <w:t xml:space="preserve"> </w:t>
      </w:r>
      <w:r>
        <w:rPr>
          <w:spacing w:val="-2"/>
        </w:rPr>
        <w:t>tinggi, kebutuhan</w:t>
      </w:r>
      <w:r>
        <w:rPr>
          <w:spacing w:val="-3"/>
        </w:rPr>
        <w:t xml:space="preserve"> </w:t>
      </w:r>
      <w:r>
        <w:rPr>
          <w:spacing w:val="-2"/>
        </w:rPr>
        <w:t>respons</w:t>
      </w:r>
      <w:r>
        <w:rPr>
          <w:spacing w:val="-3"/>
        </w:rPr>
        <w:t xml:space="preserve"> </w:t>
      </w:r>
      <w:r>
        <w:rPr>
          <w:spacing w:val="-2"/>
        </w:rPr>
        <w:t xml:space="preserve">cepat, dan </w:t>
      </w:r>
      <w:r>
        <w:t>keterbatasan sarana-prasarana. Kedua, penelitian ini mengintegrasikan aspek insentif finansial (tambahan penghasilan) dengan</w:t>
      </w:r>
      <w:r>
        <w:rPr>
          <w:spacing w:val="-7"/>
        </w:rPr>
        <w:t xml:space="preserve"> </w:t>
      </w:r>
      <w:r>
        <w:t>strategi</w:t>
      </w:r>
      <w:r>
        <w:rPr>
          <w:spacing w:val="-7"/>
        </w:rPr>
        <w:t xml:space="preserve"> </w:t>
      </w:r>
      <w:r>
        <w:t>non-finansial</w:t>
      </w:r>
      <w:r>
        <w:rPr>
          <w:spacing w:val="-7"/>
        </w:rPr>
        <w:t xml:space="preserve"> </w:t>
      </w:r>
      <w:r>
        <w:t>(manajemen</w:t>
      </w:r>
      <w:r>
        <w:rPr>
          <w:spacing w:val="-7"/>
        </w:rPr>
        <w:t xml:space="preserve"> </w:t>
      </w:r>
      <w:r>
        <w:t>risiko),</w:t>
      </w:r>
      <w:r>
        <w:rPr>
          <w:spacing w:val="-7"/>
        </w:rPr>
        <w:t xml:space="preserve"> </w:t>
      </w:r>
      <w:r>
        <w:t>sehingga</w:t>
      </w:r>
      <w:r>
        <w:rPr>
          <w:spacing w:val="-7"/>
        </w:rPr>
        <w:t xml:space="preserve"> </w:t>
      </w:r>
      <w:r>
        <w:t>memberikan</w:t>
      </w:r>
      <w:r>
        <w:rPr>
          <w:spacing w:val="-7"/>
        </w:rPr>
        <w:t xml:space="preserve"> </w:t>
      </w:r>
      <w:r>
        <w:t>perspektif</w:t>
      </w:r>
      <w:r>
        <w:rPr>
          <w:spacing w:val="-7"/>
        </w:rPr>
        <w:t xml:space="preserve"> </w:t>
      </w:r>
      <w:r>
        <w:t>komprehensif</w:t>
      </w:r>
      <w:r>
        <w:rPr>
          <w:spacing w:val="-7"/>
        </w:rPr>
        <w:t xml:space="preserve"> </w:t>
      </w:r>
      <w:r>
        <w:t>mengenai</w:t>
      </w:r>
      <w:r>
        <w:rPr>
          <w:spacing w:val="-7"/>
        </w:rPr>
        <w:t xml:space="preserve"> </w:t>
      </w:r>
      <w:r>
        <w:t>faktor-faktor yang akan mempengaruhi kinerja pegawai Damkar.</w:t>
      </w:r>
      <w:r>
        <w:rPr>
          <w:spacing w:val="40"/>
        </w:rPr>
        <w:t xml:space="preserve"> </w:t>
      </w:r>
      <w:r>
        <w:t xml:space="preserve">Ketiga, penggunaan </w:t>
      </w:r>
      <w:r>
        <w:rPr>
          <w:i/>
        </w:rPr>
        <w:t xml:space="preserve">stewardship theory </w:t>
      </w:r>
      <w:r>
        <w:t xml:space="preserve">sebagai landasan analisis </w:t>
      </w:r>
      <w:r>
        <w:rPr>
          <w:spacing w:val="-2"/>
        </w:rPr>
        <w:t>memberikan</w:t>
      </w:r>
      <w:r>
        <w:rPr>
          <w:spacing w:val="-3"/>
        </w:rPr>
        <w:t xml:space="preserve"> </w:t>
      </w:r>
      <w:r>
        <w:rPr>
          <w:spacing w:val="-2"/>
        </w:rPr>
        <w:t>sudut</w:t>
      </w:r>
      <w:r>
        <w:rPr>
          <w:spacing w:val="-3"/>
        </w:rPr>
        <w:t xml:space="preserve"> </w:t>
      </w:r>
      <w:r>
        <w:rPr>
          <w:spacing w:val="-2"/>
        </w:rPr>
        <w:t>pandang</w:t>
      </w:r>
      <w:r>
        <w:rPr>
          <w:spacing w:val="-3"/>
        </w:rPr>
        <w:t xml:space="preserve"> </w:t>
      </w:r>
      <w:r>
        <w:rPr>
          <w:spacing w:val="-2"/>
        </w:rPr>
        <w:t>baru</w:t>
      </w:r>
      <w:r>
        <w:rPr>
          <w:spacing w:val="-3"/>
        </w:rPr>
        <w:t xml:space="preserve"> </w:t>
      </w:r>
      <w:r>
        <w:rPr>
          <w:spacing w:val="-2"/>
        </w:rPr>
        <w:t>bahwa</w:t>
      </w:r>
      <w:r>
        <w:rPr>
          <w:spacing w:val="-3"/>
        </w:rPr>
        <w:t xml:space="preserve"> </w:t>
      </w:r>
      <w:r>
        <w:rPr>
          <w:spacing w:val="-2"/>
        </w:rPr>
        <w:t>Damkar</w:t>
      </w:r>
      <w:r>
        <w:rPr>
          <w:spacing w:val="-3"/>
        </w:rPr>
        <w:t xml:space="preserve"> </w:t>
      </w:r>
      <w:r>
        <w:rPr>
          <w:spacing w:val="-2"/>
        </w:rPr>
        <w:t>tidak</w:t>
      </w:r>
      <w:r>
        <w:rPr>
          <w:spacing w:val="-3"/>
        </w:rPr>
        <w:t xml:space="preserve"> </w:t>
      </w:r>
      <w:r>
        <w:rPr>
          <w:spacing w:val="-2"/>
        </w:rPr>
        <w:t>hanya</w:t>
      </w:r>
      <w:r>
        <w:rPr>
          <w:spacing w:val="-3"/>
        </w:rPr>
        <w:t xml:space="preserve"> </w:t>
      </w:r>
      <w:r>
        <w:rPr>
          <w:spacing w:val="-2"/>
        </w:rPr>
        <w:t>terdorong</w:t>
      </w:r>
      <w:r>
        <w:rPr>
          <w:spacing w:val="-3"/>
        </w:rPr>
        <w:t xml:space="preserve"> </w:t>
      </w:r>
      <w:r>
        <w:rPr>
          <w:spacing w:val="-2"/>
        </w:rPr>
        <w:t>oleh</w:t>
      </w:r>
      <w:r>
        <w:rPr>
          <w:spacing w:val="-3"/>
        </w:rPr>
        <w:t xml:space="preserve"> </w:t>
      </w:r>
      <w:r>
        <w:rPr>
          <w:spacing w:val="-2"/>
        </w:rPr>
        <w:t>kepentingan</w:t>
      </w:r>
      <w:r>
        <w:rPr>
          <w:spacing w:val="-3"/>
        </w:rPr>
        <w:t xml:space="preserve"> </w:t>
      </w:r>
      <w:r>
        <w:rPr>
          <w:spacing w:val="-2"/>
        </w:rPr>
        <w:t>ekonomi</w:t>
      </w:r>
      <w:r>
        <w:rPr>
          <w:spacing w:val="-3"/>
        </w:rPr>
        <w:t xml:space="preserve"> </w:t>
      </w:r>
      <w:r>
        <w:rPr>
          <w:spacing w:val="-2"/>
        </w:rPr>
        <w:t>tetapi</w:t>
      </w:r>
      <w:r>
        <w:rPr>
          <w:spacing w:val="-3"/>
        </w:rPr>
        <w:t xml:space="preserve"> </w:t>
      </w:r>
      <w:r>
        <w:rPr>
          <w:spacing w:val="-2"/>
        </w:rPr>
        <w:t>memiliki</w:t>
      </w:r>
      <w:r>
        <w:rPr>
          <w:spacing w:val="-3"/>
        </w:rPr>
        <w:t xml:space="preserve"> </w:t>
      </w:r>
      <w:r>
        <w:rPr>
          <w:spacing w:val="-2"/>
        </w:rPr>
        <w:t>orientasi pada</w:t>
      </w:r>
      <w:r>
        <w:rPr>
          <w:spacing w:val="-11"/>
        </w:rPr>
        <w:t xml:space="preserve"> </w:t>
      </w:r>
      <w:r>
        <w:rPr>
          <w:spacing w:val="-2"/>
        </w:rPr>
        <w:t>k</w:t>
      </w:r>
      <w:r>
        <w:rPr>
          <w:spacing w:val="-2"/>
        </w:rPr>
        <w:t>epentingan</w:t>
      </w:r>
      <w:r>
        <w:rPr>
          <w:spacing w:val="-10"/>
        </w:rPr>
        <w:t xml:space="preserve"> </w:t>
      </w:r>
      <w:r>
        <w:rPr>
          <w:spacing w:val="-2"/>
        </w:rPr>
        <w:t>publik</w:t>
      </w:r>
      <w:r>
        <w:rPr>
          <w:spacing w:val="-11"/>
        </w:rPr>
        <w:t xml:space="preserve"> </w:t>
      </w:r>
      <w:r>
        <w:rPr>
          <w:spacing w:val="-2"/>
        </w:rPr>
        <w:t>dan</w:t>
      </w:r>
      <w:r>
        <w:rPr>
          <w:spacing w:val="-10"/>
        </w:rPr>
        <w:t xml:space="preserve"> </w:t>
      </w:r>
      <w:r>
        <w:rPr>
          <w:spacing w:val="-2"/>
        </w:rPr>
        <w:t>komitmen</w:t>
      </w:r>
      <w:r>
        <w:rPr>
          <w:spacing w:val="-11"/>
        </w:rPr>
        <w:t xml:space="preserve"> </w:t>
      </w:r>
      <w:r>
        <w:rPr>
          <w:spacing w:val="-2"/>
        </w:rPr>
        <w:t>untuk</w:t>
      </w:r>
      <w:r>
        <w:rPr>
          <w:spacing w:val="-10"/>
        </w:rPr>
        <w:t xml:space="preserve"> </w:t>
      </w:r>
      <w:r>
        <w:rPr>
          <w:spacing w:val="-2"/>
        </w:rPr>
        <w:t>melindungi</w:t>
      </w:r>
      <w:r>
        <w:rPr>
          <w:spacing w:val="-11"/>
        </w:rPr>
        <w:t xml:space="preserve"> </w:t>
      </w:r>
      <w:r>
        <w:rPr>
          <w:spacing w:val="-2"/>
        </w:rPr>
        <w:t>masyarakat.</w:t>
      </w:r>
      <w:r>
        <w:rPr>
          <w:spacing w:val="-9"/>
        </w:rPr>
        <w:t xml:space="preserve"> </w:t>
      </w:r>
      <w:r>
        <w:rPr>
          <w:spacing w:val="-2"/>
        </w:rPr>
        <w:t>Berdasarkan</w:t>
      </w:r>
      <w:r>
        <w:rPr>
          <w:spacing w:val="-10"/>
        </w:rPr>
        <w:t xml:space="preserve"> </w:t>
      </w:r>
      <w:r>
        <w:rPr>
          <w:spacing w:val="-2"/>
        </w:rPr>
        <w:t>latar</w:t>
      </w:r>
      <w:r>
        <w:rPr>
          <w:spacing w:val="-11"/>
        </w:rPr>
        <w:t xml:space="preserve"> </w:t>
      </w:r>
      <w:r>
        <w:rPr>
          <w:spacing w:val="-2"/>
        </w:rPr>
        <w:t>belakang</w:t>
      </w:r>
      <w:r>
        <w:rPr>
          <w:spacing w:val="-10"/>
        </w:rPr>
        <w:t xml:space="preserve"> </w:t>
      </w:r>
      <w:r>
        <w:rPr>
          <w:spacing w:val="-2"/>
        </w:rPr>
        <w:t>maka,</w:t>
      </w:r>
      <w:r>
        <w:rPr>
          <w:spacing w:val="-11"/>
        </w:rPr>
        <w:t xml:space="preserve"> </w:t>
      </w:r>
      <w:r>
        <w:rPr>
          <w:b/>
          <w:spacing w:val="-2"/>
        </w:rPr>
        <w:t>tujuan</w:t>
      </w:r>
      <w:r>
        <w:rPr>
          <w:b/>
          <w:spacing w:val="-10"/>
        </w:rPr>
        <w:t xml:space="preserve"> </w:t>
      </w:r>
      <w:r>
        <w:rPr>
          <w:b/>
          <w:spacing w:val="-2"/>
        </w:rPr>
        <w:t>penelitian</w:t>
      </w:r>
    </w:p>
    <w:p w:rsidR="0098727F" w:rsidRDefault="0098727F">
      <w:pPr>
        <w:pStyle w:val="BodyText"/>
        <w:spacing w:line="302" w:lineRule="auto"/>
        <w:jc w:val="both"/>
        <w:rPr>
          <w:b/>
        </w:rPr>
        <w:sectPr w:rsidR="0098727F">
          <w:headerReference w:type="even" r:id="rId17"/>
          <w:headerReference w:type="default" r:id="rId18"/>
          <w:footerReference w:type="even" r:id="rId19"/>
          <w:footerReference w:type="default" r:id="rId20"/>
          <w:pgSz w:w="11910" w:h="16840"/>
          <w:pgMar w:top="1480" w:right="992" w:bottom="1180" w:left="992" w:header="971" w:footer="997" w:gutter="0"/>
          <w:pgNumType w:start="105"/>
          <w:cols w:space="720"/>
        </w:sectPr>
      </w:pPr>
    </w:p>
    <w:p w:rsidR="0098727F" w:rsidRDefault="0098727F">
      <w:pPr>
        <w:pStyle w:val="BodyText"/>
        <w:spacing w:before="85"/>
        <w:rPr>
          <w:b/>
        </w:rPr>
      </w:pPr>
    </w:p>
    <w:p w:rsidR="0098727F" w:rsidRDefault="00BE4DA8">
      <w:pPr>
        <w:pStyle w:val="BodyText"/>
        <w:spacing w:before="1" w:line="302" w:lineRule="auto"/>
        <w:ind w:left="141" w:right="139"/>
        <w:jc w:val="both"/>
      </w:pPr>
      <w:r>
        <w:t xml:space="preserve">ini adalah untuk menganalisis dan menguji pengaruh Tambahan Penghasilan Pegawai (TPP) terhadap kinerja pegawai Dinas Pemadam Kebakaran di wilayah </w:t>
      </w:r>
      <w:r>
        <w:t>Bima. Penelitian ini diharapkan memberikan masukan strategis bagi pemerintah daerah dalam mengelola TPP dan manajemen risiko secara sinergis, memperkaya literatur akademik terkait insentif dan risiko pada instansi berisiko tinggi, serta memperkuat efektivi</w:t>
      </w:r>
      <w:r>
        <w:t xml:space="preserve">tas pelayanan publik di wilayah rawan kebakaran dengan keterbatasan sumber daya. </w:t>
      </w:r>
      <w:r>
        <w:rPr>
          <w:b/>
        </w:rPr>
        <w:t xml:space="preserve">Penelitian ini berkontribusi </w:t>
      </w:r>
      <w:r>
        <w:t>dalam memperkaya literatur manajemen sumber daya manusia sektor publik dengan menekankan peran keseimbangan antara insentif, manajemen risiko, dan</w:t>
      </w:r>
      <w:r>
        <w:t xml:space="preserve"> nilai </w:t>
      </w:r>
      <w:r>
        <w:rPr>
          <w:i/>
        </w:rPr>
        <w:t xml:space="preserve">stewardship </w:t>
      </w:r>
      <w:r>
        <w:t xml:space="preserve">dalam </w:t>
      </w:r>
      <w:bookmarkStart w:id="1" w:name="Metode_Penelitian"/>
      <w:bookmarkEnd w:id="1"/>
      <w:r>
        <w:t>meningkatkan kinerja pegawai Damkar di wilayah Bima.</w:t>
      </w:r>
    </w:p>
    <w:p w:rsidR="0098727F" w:rsidRDefault="0098727F">
      <w:pPr>
        <w:pStyle w:val="BodyText"/>
        <w:spacing w:before="113"/>
      </w:pPr>
    </w:p>
    <w:p w:rsidR="0098727F" w:rsidRDefault="00BE4DA8">
      <w:pPr>
        <w:pStyle w:val="Heading1"/>
        <w:numPr>
          <w:ilvl w:val="0"/>
          <w:numId w:val="1"/>
        </w:numPr>
        <w:tabs>
          <w:tab w:val="left" w:pos="588"/>
        </w:tabs>
        <w:ind w:hanging="447"/>
      </w:pPr>
      <w:r>
        <w:rPr>
          <w:spacing w:val="-2"/>
        </w:rPr>
        <w:t>METODE</w:t>
      </w:r>
      <w:r>
        <w:rPr>
          <w:spacing w:val="-3"/>
        </w:rPr>
        <w:t xml:space="preserve"> </w:t>
      </w:r>
      <w:r>
        <w:rPr>
          <w:spacing w:val="-2"/>
        </w:rPr>
        <w:t>PENELITIAN</w:t>
      </w:r>
    </w:p>
    <w:p w:rsidR="0098727F" w:rsidRDefault="00BE4DA8">
      <w:pPr>
        <w:pStyle w:val="BodyText"/>
        <w:spacing w:before="179" w:line="302" w:lineRule="auto"/>
        <w:ind w:left="134" w:right="104" w:firstLine="574"/>
        <w:jc w:val="both"/>
      </w:pPr>
      <w:r>
        <w:t>Penelitian ini menggunakan pendekatan kuantitatif untuk menganalisis pengaruh tambahan penghasilan pegawai dan</w:t>
      </w:r>
      <w:r>
        <w:rPr>
          <w:spacing w:val="-4"/>
        </w:rPr>
        <w:t xml:space="preserve"> </w:t>
      </w:r>
      <w:r>
        <w:t>manajemen</w:t>
      </w:r>
      <w:r>
        <w:rPr>
          <w:spacing w:val="-4"/>
        </w:rPr>
        <w:t xml:space="preserve"> </w:t>
      </w:r>
      <w:r>
        <w:t>risiko</w:t>
      </w:r>
      <w:r>
        <w:rPr>
          <w:spacing w:val="-4"/>
        </w:rPr>
        <w:t xml:space="preserve"> </w:t>
      </w:r>
      <w:r>
        <w:t>terhadap</w:t>
      </w:r>
      <w:r>
        <w:rPr>
          <w:spacing w:val="-4"/>
        </w:rPr>
        <w:t xml:space="preserve"> </w:t>
      </w:r>
      <w:r>
        <w:t>kinerja</w:t>
      </w:r>
      <w:r>
        <w:rPr>
          <w:spacing w:val="-4"/>
        </w:rPr>
        <w:t xml:space="preserve"> </w:t>
      </w:r>
      <w:r>
        <w:t>pegawai. Studi</w:t>
      </w:r>
      <w:r>
        <w:rPr>
          <w:spacing w:val="-4"/>
        </w:rPr>
        <w:t xml:space="preserve"> </w:t>
      </w:r>
      <w:r>
        <w:t>ini</w:t>
      </w:r>
      <w:r>
        <w:rPr>
          <w:spacing w:val="-4"/>
        </w:rPr>
        <w:t xml:space="preserve"> </w:t>
      </w:r>
      <w:r>
        <w:t>dilaksanakan</w:t>
      </w:r>
      <w:r>
        <w:rPr>
          <w:spacing w:val="-4"/>
        </w:rPr>
        <w:t xml:space="preserve"> </w:t>
      </w:r>
      <w:r>
        <w:t>di</w:t>
      </w:r>
      <w:r>
        <w:rPr>
          <w:spacing w:val="-4"/>
        </w:rPr>
        <w:t xml:space="preserve"> </w:t>
      </w:r>
      <w:r>
        <w:t>Dinas</w:t>
      </w:r>
      <w:r>
        <w:rPr>
          <w:spacing w:val="-4"/>
        </w:rPr>
        <w:t xml:space="preserve"> </w:t>
      </w:r>
      <w:r>
        <w:t>Pemadam</w:t>
      </w:r>
      <w:r>
        <w:rPr>
          <w:spacing w:val="-4"/>
        </w:rPr>
        <w:t xml:space="preserve"> </w:t>
      </w:r>
      <w:r>
        <w:t>Kebakaran</w:t>
      </w:r>
      <w:r>
        <w:rPr>
          <w:spacing w:val="-4"/>
        </w:rPr>
        <w:t xml:space="preserve"> </w:t>
      </w:r>
      <w:r>
        <w:t>dan</w:t>
      </w:r>
      <w:r>
        <w:rPr>
          <w:spacing w:val="-4"/>
        </w:rPr>
        <w:t xml:space="preserve"> </w:t>
      </w:r>
      <w:r>
        <w:t>Penyelamatan di Kota serta Kabupaten Bima. Pendekatan kuantitatif dipilih karena menekankan pada hasil yang objektif, di mana data dikumpulkan melalui penyebaran kuesioner dan diuji menggunakan metode validi</w:t>
      </w:r>
      <w:r>
        <w:t>tas serta reliabilitas (</w:t>
      </w:r>
      <w:hyperlink w:anchor="_bookmark36" w:history="1">
        <w:r>
          <w:rPr>
            <w:color w:val="0000FF"/>
          </w:rPr>
          <w:t>Sugiyono</w:t>
        </w:r>
      </w:hyperlink>
      <w:r>
        <w:t xml:space="preserve">, </w:t>
      </w:r>
      <w:hyperlink w:anchor="_bookmark36" w:history="1">
        <w:r>
          <w:rPr>
            <w:color w:val="0000FF"/>
          </w:rPr>
          <w:t>2019</w:t>
        </w:r>
      </w:hyperlink>
      <w:r>
        <w:t>). Data</w:t>
      </w:r>
      <w:r>
        <w:rPr>
          <w:spacing w:val="-7"/>
        </w:rPr>
        <w:t xml:space="preserve"> </w:t>
      </w:r>
      <w:r>
        <w:t>utama</w:t>
      </w:r>
      <w:r>
        <w:rPr>
          <w:spacing w:val="-6"/>
        </w:rPr>
        <w:t xml:space="preserve"> </w:t>
      </w:r>
      <w:r>
        <w:t>yang</w:t>
      </w:r>
      <w:r>
        <w:rPr>
          <w:spacing w:val="-7"/>
        </w:rPr>
        <w:t xml:space="preserve"> </w:t>
      </w:r>
      <w:r>
        <w:t>digunakan</w:t>
      </w:r>
      <w:r>
        <w:rPr>
          <w:spacing w:val="-7"/>
        </w:rPr>
        <w:t xml:space="preserve"> </w:t>
      </w:r>
      <w:r>
        <w:t>dalam</w:t>
      </w:r>
      <w:r>
        <w:rPr>
          <w:spacing w:val="-6"/>
        </w:rPr>
        <w:t xml:space="preserve"> </w:t>
      </w:r>
      <w:r>
        <w:t>penelitian</w:t>
      </w:r>
      <w:r>
        <w:rPr>
          <w:spacing w:val="-6"/>
        </w:rPr>
        <w:t xml:space="preserve"> </w:t>
      </w:r>
      <w:r>
        <w:t>ini</w:t>
      </w:r>
      <w:r>
        <w:rPr>
          <w:spacing w:val="-7"/>
        </w:rPr>
        <w:t xml:space="preserve"> </w:t>
      </w:r>
      <w:r>
        <w:t>bersumber</w:t>
      </w:r>
      <w:r>
        <w:rPr>
          <w:spacing w:val="-7"/>
        </w:rPr>
        <w:t xml:space="preserve"> </w:t>
      </w:r>
      <w:r>
        <w:t>dari</w:t>
      </w:r>
      <w:r>
        <w:rPr>
          <w:spacing w:val="-6"/>
        </w:rPr>
        <w:t xml:space="preserve"> </w:t>
      </w:r>
      <w:r>
        <w:t>kuesioner</w:t>
      </w:r>
      <w:r>
        <w:rPr>
          <w:spacing w:val="-7"/>
        </w:rPr>
        <w:t xml:space="preserve"> </w:t>
      </w:r>
      <w:r>
        <w:t>yang</w:t>
      </w:r>
      <w:r>
        <w:rPr>
          <w:spacing w:val="-7"/>
        </w:rPr>
        <w:t xml:space="preserve"> </w:t>
      </w:r>
      <w:r>
        <w:t>disebarkan</w:t>
      </w:r>
      <w:r>
        <w:rPr>
          <w:spacing w:val="-6"/>
        </w:rPr>
        <w:t xml:space="preserve"> </w:t>
      </w:r>
      <w:r>
        <w:t>kepada</w:t>
      </w:r>
      <w:r>
        <w:rPr>
          <w:spacing w:val="-7"/>
        </w:rPr>
        <w:t xml:space="preserve"> </w:t>
      </w:r>
      <w:r>
        <w:t>instansi</w:t>
      </w:r>
      <w:r>
        <w:rPr>
          <w:spacing w:val="-7"/>
        </w:rPr>
        <w:t xml:space="preserve"> </w:t>
      </w:r>
      <w:r>
        <w:t>sektor</w:t>
      </w:r>
      <w:r>
        <w:rPr>
          <w:spacing w:val="-6"/>
        </w:rPr>
        <w:t xml:space="preserve"> </w:t>
      </w:r>
      <w:r>
        <w:t xml:space="preserve">publik, </w:t>
      </w:r>
      <w:r>
        <w:rPr>
          <w:spacing w:val="-2"/>
        </w:rPr>
        <w:t>khususnya Dinas</w:t>
      </w:r>
      <w:r>
        <w:rPr>
          <w:spacing w:val="-3"/>
        </w:rPr>
        <w:t xml:space="preserve"> </w:t>
      </w:r>
      <w:r>
        <w:rPr>
          <w:spacing w:val="-2"/>
        </w:rPr>
        <w:t>Pemadam Kebakaran</w:t>
      </w:r>
      <w:r>
        <w:rPr>
          <w:spacing w:val="-3"/>
        </w:rPr>
        <w:t xml:space="preserve"> </w:t>
      </w:r>
      <w:r>
        <w:rPr>
          <w:spacing w:val="-2"/>
        </w:rPr>
        <w:t>dan Penyelamatan di wilayah</w:t>
      </w:r>
      <w:r>
        <w:rPr>
          <w:spacing w:val="-3"/>
        </w:rPr>
        <w:t xml:space="preserve"> </w:t>
      </w:r>
      <w:r>
        <w:rPr>
          <w:spacing w:val="-2"/>
        </w:rPr>
        <w:t>Bima.</w:t>
      </w:r>
      <w:r>
        <w:t xml:space="preserve"> </w:t>
      </w:r>
      <w:r>
        <w:rPr>
          <w:spacing w:val="-2"/>
        </w:rPr>
        <w:t xml:space="preserve">Populasi penelitian mencakup seluruh pegawai </w:t>
      </w:r>
      <w:r>
        <w:t>ASN</w:t>
      </w:r>
      <w:r>
        <w:rPr>
          <w:spacing w:val="-11"/>
        </w:rPr>
        <w:t xml:space="preserve"> </w:t>
      </w:r>
      <w:r>
        <w:t>di</w:t>
      </w:r>
      <w:r>
        <w:rPr>
          <w:spacing w:val="-11"/>
        </w:rPr>
        <w:t xml:space="preserve"> </w:t>
      </w:r>
      <w:r>
        <w:t>instansi</w:t>
      </w:r>
      <w:r>
        <w:rPr>
          <w:spacing w:val="-11"/>
        </w:rPr>
        <w:t xml:space="preserve"> </w:t>
      </w:r>
      <w:r>
        <w:t>tersebut,</w:t>
      </w:r>
      <w:r>
        <w:rPr>
          <w:spacing w:val="-11"/>
        </w:rPr>
        <w:t xml:space="preserve"> </w:t>
      </w:r>
      <w:r>
        <w:t>dengan</w:t>
      </w:r>
      <w:r>
        <w:rPr>
          <w:spacing w:val="-11"/>
        </w:rPr>
        <w:t xml:space="preserve"> </w:t>
      </w:r>
      <w:r>
        <w:t>jumlah</w:t>
      </w:r>
      <w:r>
        <w:rPr>
          <w:spacing w:val="-11"/>
        </w:rPr>
        <w:t xml:space="preserve"> </w:t>
      </w:r>
      <w:r>
        <w:t>total</w:t>
      </w:r>
      <w:r>
        <w:rPr>
          <w:spacing w:val="-11"/>
        </w:rPr>
        <w:t xml:space="preserve"> </w:t>
      </w:r>
      <w:r>
        <w:t>69</w:t>
      </w:r>
      <w:r>
        <w:rPr>
          <w:spacing w:val="-11"/>
        </w:rPr>
        <w:t xml:space="preserve"> </w:t>
      </w:r>
      <w:r>
        <w:t>orang,</w:t>
      </w:r>
      <w:r>
        <w:rPr>
          <w:spacing w:val="-11"/>
        </w:rPr>
        <w:t xml:space="preserve"> </w:t>
      </w:r>
      <w:r>
        <w:t>terdiri</w:t>
      </w:r>
      <w:r>
        <w:rPr>
          <w:spacing w:val="-11"/>
        </w:rPr>
        <w:t xml:space="preserve"> </w:t>
      </w:r>
      <w:r>
        <w:t>dari</w:t>
      </w:r>
      <w:r>
        <w:rPr>
          <w:spacing w:val="-11"/>
        </w:rPr>
        <w:t xml:space="preserve"> </w:t>
      </w:r>
      <w:r>
        <w:t>36</w:t>
      </w:r>
      <w:r>
        <w:rPr>
          <w:spacing w:val="-11"/>
        </w:rPr>
        <w:t xml:space="preserve"> </w:t>
      </w:r>
      <w:r>
        <w:t>ASN</w:t>
      </w:r>
      <w:r>
        <w:rPr>
          <w:spacing w:val="-11"/>
        </w:rPr>
        <w:t xml:space="preserve"> </w:t>
      </w:r>
      <w:r>
        <w:t>di</w:t>
      </w:r>
      <w:r>
        <w:rPr>
          <w:spacing w:val="-11"/>
        </w:rPr>
        <w:t xml:space="preserve"> </w:t>
      </w:r>
      <w:r>
        <w:t>Kota</w:t>
      </w:r>
      <w:r>
        <w:rPr>
          <w:spacing w:val="-11"/>
        </w:rPr>
        <w:t xml:space="preserve"> </w:t>
      </w:r>
      <w:r>
        <w:t>Bima</w:t>
      </w:r>
      <w:r>
        <w:rPr>
          <w:spacing w:val="-11"/>
        </w:rPr>
        <w:t xml:space="preserve"> </w:t>
      </w:r>
      <w:r>
        <w:t>dan</w:t>
      </w:r>
      <w:r>
        <w:rPr>
          <w:spacing w:val="-11"/>
        </w:rPr>
        <w:t xml:space="preserve"> </w:t>
      </w:r>
      <w:r>
        <w:t>33</w:t>
      </w:r>
      <w:r>
        <w:rPr>
          <w:spacing w:val="-11"/>
        </w:rPr>
        <w:t xml:space="preserve"> </w:t>
      </w:r>
      <w:r>
        <w:t>ASN</w:t>
      </w:r>
      <w:r>
        <w:rPr>
          <w:spacing w:val="-11"/>
        </w:rPr>
        <w:t xml:space="preserve"> </w:t>
      </w:r>
      <w:r>
        <w:t>di</w:t>
      </w:r>
      <w:r>
        <w:rPr>
          <w:spacing w:val="-11"/>
        </w:rPr>
        <w:t xml:space="preserve"> </w:t>
      </w:r>
      <w:r>
        <w:t>Kabupaten</w:t>
      </w:r>
      <w:r>
        <w:rPr>
          <w:spacing w:val="-11"/>
        </w:rPr>
        <w:t xml:space="preserve"> </w:t>
      </w:r>
      <w:r>
        <w:t>Bima. Oleh</w:t>
      </w:r>
      <w:r>
        <w:rPr>
          <w:spacing w:val="-7"/>
        </w:rPr>
        <w:t xml:space="preserve"> </w:t>
      </w:r>
      <w:r>
        <w:t>karena</w:t>
      </w:r>
      <w:r>
        <w:rPr>
          <w:spacing w:val="-7"/>
        </w:rPr>
        <w:t xml:space="preserve"> </w:t>
      </w:r>
      <w:r>
        <w:t>itu,</w:t>
      </w:r>
      <w:r>
        <w:rPr>
          <w:spacing w:val="-7"/>
        </w:rPr>
        <w:t xml:space="preserve"> </w:t>
      </w:r>
      <w:r>
        <w:t>penelitian</w:t>
      </w:r>
      <w:r>
        <w:rPr>
          <w:spacing w:val="-7"/>
        </w:rPr>
        <w:t xml:space="preserve"> </w:t>
      </w:r>
      <w:r>
        <w:t>ini</w:t>
      </w:r>
      <w:r>
        <w:rPr>
          <w:spacing w:val="-7"/>
        </w:rPr>
        <w:t xml:space="preserve"> </w:t>
      </w:r>
      <w:r>
        <w:t>menerapkan</w:t>
      </w:r>
      <w:r>
        <w:rPr>
          <w:spacing w:val="-7"/>
        </w:rPr>
        <w:t xml:space="preserve"> </w:t>
      </w:r>
      <w:r>
        <w:t>metode</w:t>
      </w:r>
      <w:r>
        <w:rPr>
          <w:spacing w:val="-7"/>
        </w:rPr>
        <w:t xml:space="preserve"> </w:t>
      </w:r>
      <w:r>
        <w:rPr>
          <w:i/>
        </w:rPr>
        <w:t>total</w:t>
      </w:r>
      <w:r>
        <w:rPr>
          <w:i/>
          <w:spacing w:val="-7"/>
        </w:rPr>
        <w:t xml:space="preserve"> </w:t>
      </w:r>
      <w:r>
        <w:rPr>
          <w:i/>
        </w:rPr>
        <w:t>sa</w:t>
      </w:r>
      <w:r>
        <w:rPr>
          <w:i/>
        </w:rPr>
        <w:t>mpling</w:t>
      </w:r>
      <w:r>
        <w:rPr>
          <w:i/>
          <w:spacing w:val="-7"/>
        </w:rPr>
        <w:t xml:space="preserve"> </w:t>
      </w:r>
      <w:r>
        <w:t>atau</w:t>
      </w:r>
      <w:r>
        <w:rPr>
          <w:spacing w:val="-7"/>
        </w:rPr>
        <w:t xml:space="preserve"> </w:t>
      </w:r>
      <w:r>
        <w:t>sensus,</w:t>
      </w:r>
      <w:r>
        <w:rPr>
          <w:spacing w:val="-7"/>
        </w:rPr>
        <w:t xml:space="preserve"> </w:t>
      </w:r>
      <w:r>
        <w:t>di</w:t>
      </w:r>
      <w:r>
        <w:rPr>
          <w:spacing w:val="-7"/>
        </w:rPr>
        <w:t xml:space="preserve"> </w:t>
      </w:r>
      <w:r>
        <w:t>mana</w:t>
      </w:r>
      <w:r>
        <w:rPr>
          <w:spacing w:val="-7"/>
        </w:rPr>
        <w:t xml:space="preserve"> </w:t>
      </w:r>
      <w:r>
        <w:t>seluruh</w:t>
      </w:r>
      <w:r>
        <w:rPr>
          <w:spacing w:val="-7"/>
        </w:rPr>
        <w:t xml:space="preserve"> </w:t>
      </w:r>
      <w:r>
        <w:t>populasi</w:t>
      </w:r>
      <w:r>
        <w:rPr>
          <w:spacing w:val="-7"/>
        </w:rPr>
        <w:t xml:space="preserve"> </w:t>
      </w:r>
      <w:r>
        <w:t>dijadikan</w:t>
      </w:r>
      <w:r>
        <w:rPr>
          <w:spacing w:val="-7"/>
        </w:rPr>
        <w:t xml:space="preserve"> </w:t>
      </w:r>
      <w:r>
        <w:t>sebagai sampel penelitian.</w:t>
      </w:r>
    </w:p>
    <w:p w:rsidR="0098727F" w:rsidRDefault="00BE4DA8">
      <w:pPr>
        <w:pStyle w:val="BodyText"/>
        <w:spacing w:before="26" w:line="302" w:lineRule="auto"/>
        <w:ind w:left="134" w:right="106" w:firstLine="574"/>
        <w:jc w:val="both"/>
      </w:pPr>
      <w:r>
        <w:t>Dalam penelitian ini, tambahan penghasilan pegawai didefinisikan sebagai insentif finansial di luar gaji pokok yang diberikan berdasarkan kriteria tertentu sesuai kebijakan i</w:t>
      </w:r>
      <w:r>
        <w:t>nstansi. Persepsi pegawai terhadap efektivitas tambahan penghasilan</w:t>
      </w:r>
      <w:r>
        <w:rPr>
          <w:spacing w:val="-3"/>
        </w:rPr>
        <w:t xml:space="preserve"> </w:t>
      </w:r>
      <w:r>
        <w:t>pegawai</w:t>
      </w:r>
      <w:r>
        <w:rPr>
          <w:spacing w:val="-3"/>
        </w:rPr>
        <w:t xml:space="preserve"> </w:t>
      </w:r>
      <w:r>
        <w:t>diukur</w:t>
      </w:r>
      <w:r>
        <w:rPr>
          <w:spacing w:val="-3"/>
        </w:rPr>
        <w:t xml:space="preserve"> </w:t>
      </w:r>
      <w:r>
        <w:t>menggunakan</w:t>
      </w:r>
      <w:r>
        <w:rPr>
          <w:spacing w:val="-3"/>
        </w:rPr>
        <w:t xml:space="preserve"> </w:t>
      </w:r>
      <w:r>
        <w:t>skala</w:t>
      </w:r>
      <w:r>
        <w:rPr>
          <w:spacing w:val="-3"/>
        </w:rPr>
        <w:t xml:space="preserve"> </w:t>
      </w:r>
      <w:r>
        <w:t>Likert,</w:t>
      </w:r>
      <w:r>
        <w:rPr>
          <w:spacing w:val="-3"/>
        </w:rPr>
        <w:t xml:space="preserve"> </w:t>
      </w:r>
      <w:r>
        <w:t>yang</w:t>
      </w:r>
      <w:r>
        <w:rPr>
          <w:spacing w:val="-3"/>
        </w:rPr>
        <w:t xml:space="preserve"> </w:t>
      </w:r>
      <w:r>
        <w:t>disusun</w:t>
      </w:r>
      <w:r>
        <w:rPr>
          <w:spacing w:val="-3"/>
        </w:rPr>
        <w:t xml:space="preserve"> </w:t>
      </w:r>
      <w:r>
        <w:t>dengan</w:t>
      </w:r>
      <w:r>
        <w:rPr>
          <w:spacing w:val="-3"/>
        </w:rPr>
        <w:t xml:space="preserve"> </w:t>
      </w:r>
      <w:r>
        <w:t>mengadaptasi</w:t>
      </w:r>
      <w:r>
        <w:rPr>
          <w:spacing w:val="-3"/>
        </w:rPr>
        <w:t xml:space="preserve"> </w:t>
      </w:r>
      <w:r>
        <w:t>instrumen</w:t>
      </w:r>
      <w:r>
        <w:rPr>
          <w:spacing w:val="-3"/>
        </w:rPr>
        <w:t xml:space="preserve"> </w:t>
      </w:r>
      <w:r>
        <w:t>dari</w:t>
      </w:r>
      <w:r>
        <w:rPr>
          <w:spacing w:val="-3"/>
        </w:rPr>
        <w:t xml:space="preserve"> </w:t>
      </w:r>
      <w:r>
        <w:t>penelitian</w:t>
      </w:r>
      <w:r>
        <w:rPr>
          <w:spacing w:val="-3"/>
        </w:rPr>
        <w:t xml:space="preserve"> </w:t>
      </w:r>
      <w:r>
        <w:t xml:space="preserve">se- </w:t>
      </w:r>
      <w:r>
        <w:rPr>
          <w:spacing w:val="-2"/>
        </w:rPr>
        <w:t>belumnya</w:t>
      </w:r>
      <w:r>
        <w:rPr>
          <w:spacing w:val="-4"/>
        </w:rPr>
        <w:t xml:space="preserve"> </w:t>
      </w:r>
      <w:r>
        <w:rPr>
          <w:spacing w:val="-2"/>
        </w:rPr>
        <w:t>(</w:t>
      </w:r>
      <w:hyperlink w:anchor="_bookmark39" w:history="1">
        <w:r>
          <w:rPr>
            <w:color w:val="0000FF"/>
            <w:spacing w:val="-2"/>
          </w:rPr>
          <w:t>Timbonga</w:t>
        </w:r>
        <w:r>
          <w:rPr>
            <w:color w:val="0000FF"/>
            <w:spacing w:val="-4"/>
          </w:rPr>
          <w:t xml:space="preserve"> </w:t>
        </w:r>
        <w:r>
          <w:rPr>
            <w:color w:val="0000FF"/>
            <w:spacing w:val="-2"/>
          </w:rPr>
          <w:t>&amp;</w:t>
        </w:r>
        <w:r>
          <w:rPr>
            <w:color w:val="0000FF"/>
            <w:spacing w:val="-4"/>
          </w:rPr>
          <w:t xml:space="preserve"> </w:t>
        </w:r>
        <w:r>
          <w:rPr>
            <w:color w:val="0000FF"/>
            <w:spacing w:val="-2"/>
          </w:rPr>
          <w:t>Idris</w:t>
        </w:r>
      </w:hyperlink>
      <w:r>
        <w:rPr>
          <w:spacing w:val="-2"/>
        </w:rPr>
        <w:t>,</w:t>
      </w:r>
      <w:r>
        <w:rPr>
          <w:spacing w:val="-4"/>
        </w:rPr>
        <w:t xml:space="preserve"> </w:t>
      </w:r>
      <w:hyperlink w:anchor="_bookmark39" w:history="1">
        <w:r>
          <w:rPr>
            <w:color w:val="0000FF"/>
            <w:spacing w:val="-2"/>
          </w:rPr>
          <w:t>2024</w:t>
        </w:r>
      </w:hyperlink>
      <w:r>
        <w:rPr>
          <w:spacing w:val="-2"/>
        </w:rPr>
        <w:t>).</w:t>
      </w:r>
      <w:r>
        <w:t xml:space="preserve"> </w:t>
      </w:r>
      <w:r>
        <w:rPr>
          <w:spacing w:val="-2"/>
        </w:rPr>
        <w:t>Sementara</w:t>
      </w:r>
      <w:r>
        <w:rPr>
          <w:spacing w:val="-4"/>
        </w:rPr>
        <w:t xml:space="preserve"> </w:t>
      </w:r>
      <w:r>
        <w:rPr>
          <w:spacing w:val="-2"/>
        </w:rPr>
        <w:t>itu,</w:t>
      </w:r>
      <w:r>
        <w:rPr>
          <w:spacing w:val="-4"/>
        </w:rPr>
        <w:t xml:space="preserve"> </w:t>
      </w:r>
      <w:r>
        <w:rPr>
          <w:spacing w:val="-2"/>
        </w:rPr>
        <w:t>manajemen</w:t>
      </w:r>
      <w:r>
        <w:rPr>
          <w:spacing w:val="-4"/>
        </w:rPr>
        <w:t xml:space="preserve"> </w:t>
      </w:r>
      <w:r>
        <w:rPr>
          <w:spacing w:val="-2"/>
        </w:rPr>
        <w:t>risiko</w:t>
      </w:r>
      <w:r>
        <w:rPr>
          <w:spacing w:val="-4"/>
        </w:rPr>
        <w:t xml:space="preserve"> </w:t>
      </w:r>
      <w:r>
        <w:rPr>
          <w:spacing w:val="-2"/>
        </w:rPr>
        <w:t>merujuk</w:t>
      </w:r>
      <w:r>
        <w:rPr>
          <w:spacing w:val="-4"/>
        </w:rPr>
        <w:t xml:space="preserve"> </w:t>
      </w:r>
      <w:r>
        <w:rPr>
          <w:spacing w:val="-2"/>
        </w:rPr>
        <w:t>pada</w:t>
      </w:r>
      <w:r>
        <w:rPr>
          <w:spacing w:val="-4"/>
        </w:rPr>
        <w:t xml:space="preserve"> </w:t>
      </w:r>
      <w:r>
        <w:rPr>
          <w:spacing w:val="-2"/>
        </w:rPr>
        <w:t>strategi</w:t>
      </w:r>
      <w:r>
        <w:rPr>
          <w:spacing w:val="-4"/>
        </w:rPr>
        <w:t xml:space="preserve"> </w:t>
      </w:r>
      <w:r>
        <w:rPr>
          <w:spacing w:val="-2"/>
        </w:rPr>
        <w:t>mitigasi</w:t>
      </w:r>
      <w:r>
        <w:rPr>
          <w:spacing w:val="-4"/>
        </w:rPr>
        <w:t xml:space="preserve"> </w:t>
      </w:r>
      <w:r>
        <w:rPr>
          <w:spacing w:val="-2"/>
        </w:rPr>
        <w:t>bahaya</w:t>
      </w:r>
      <w:r>
        <w:rPr>
          <w:spacing w:val="-4"/>
        </w:rPr>
        <w:t xml:space="preserve"> </w:t>
      </w:r>
      <w:r>
        <w:rPr>
          <w:spacing w:val="-2"/>
        </w:rPr>
        <w:t>di</w:t>
      </w:r>
      <w:r>
        <w:rPr>
          <w:spacing w:val="-4"/>
        </w:rPr>
        <w:t xml:space="preserve"> </w:t>
      </w:r>
      <w:r>
        <w:rPr>
          <w:spacing w:val="-2"/>
        </w:rPr>
        <w:t xml:space="preserve">lingkungan </w:t>
      </w:r>
      <w:r>
        <w:t>kerja, termasuk kepatuhan terhadap protokol keselamatan, penggunaan alat pelindung diri, pelatihan keselamatan, serta kesiapsiagaan</w:t>
      </w:r>
      <w:r>
        <w:rPr>
          <w:spacing w:val="-8"/>
        </w:rPr>
        <w:t xml:space="preserve"> </w:t>
      </w:r>
      <w:r>
        <w:t>dala</w:t>
      </w:r>
      <w:r>
        <w:t>m</w:t>
      </w:r>
      <w:r>
        <w:rPr>
          <w:spacing w:val="-8"/>
        </w:rPr>
        <w:t xml:space="preserve"> </w:t>
      </w:r>
      <w:r>
        <w:t>menghadapi</w:t>
      </w:r>
      <w:r>
        <w:rPr>
          <w:spacing w:val="-8"/>
        </w:rPr>
        <w:t xml:space="preserve"> </w:t>
      </w:r>
      <w:r>
        <w:t>keadaan</w:t>
      </w:r>
      <w:r>
        <w:rPr>
          <w:spacing w:val="-8"/>
        </w:rPr>
        <w:t xml:space="preserve"> </w:t>
      </w:r>
      <w:r>
        <w:t>darurat</w:t>
      </w:r>
      <w:r>
        <w:rPr>
          <w:spacing w:val="-8"/>
        </w:rPr>
        <w:t xml:space="preserve"> </w:t>
      </w:r>
      <w:r>
        <w:t>(</w:t>
      </w:r>
      <w:hyperlink w:anchor="_bookmark25" w:history="1">
        <w:r>
          <w:rPr>
            <w:color w:val="0000FF"/>
          </w:rPr>
          <w:t>Prasetyo</w:t>
        </w:r>
        <w:r>
          <w:rPr>
            <w:color w:val="0000FF"/>
            <w:spacing w:val="-8"/>
          </w:rPr>
          <w:t xml:space="preserve"> </w:t>
        </w:r>
        <w:r>
          <w:rPr>
            <w:color w:val="0000FF"/>
          </w:rPr>
          <w:t>&amp;</w:t>
        </w:r>
        <w:r>
          <w:rPr>
            <w:color w:val="0000FF"/>
            <w:spacing w:val="-8"/>
          </w:rPr>
          <w:t xml:space="preserve"> </w:t>
        </w:r>
        <w:r>
          <w:rPr>
            <w:color w:val="0000FF"/>
          </w:rPr>
          <w:t>Widowati</w:t>
        </w:r>
      </w:hyperlink>
      <w:r>
        <w:t>,</w:t>
      </w:r>
      <w:r>
        <w:rPr>
          <w:spacing w:val="-8"/>
        </w:rPr>
        <w:t xml:space="preserve"> </w:t>
      </w:r>
      <w:hyperlink w:anchor="_bookmark25" w:history="1">
        <w:r>
          <w:rPr>
            <w:color w:val="0000FF"/>
          </w:rPr>
          <w:t>2022</w:t>
        </w:r>
      </w:hyperlink>
      <w:r>
        <w:t>). Untuk</w:t>
      </w:r>
      <w:r>
        <w:rPr>
          <w:spacing w:val="-8"/>
        </w:rPr>
        <w:t xml:space="preserve"> </w:t>
      </w:r>
      <w:r>
        <w:t>menganalisis</w:t>
      </w:r>
      <w:r>
        <w:rPr>
          <w:spacing w:val="-8"/>
        </w:rPr>
        <w:t xml:space="preserve"> </w:t>
      </w:r>
      <w:r>
        <w:t>pengaruh</w:t>
      </w:r>
      <w:r>
        <w:rPr>
          <w:spacing w:val="-8"/>
        </w:rPr>
        <w:t xml:space="preserve"> </w:t>
      </w:r>
      <w:r>
        <w:t xml:space="preserve">tambahan penghasilan pegawai dan manajemen risiko terhadap kinerja pegawai di Dinas Pemadam Kebakaran dan Penyelamatan </w:t>
      </w:r>
      <w:r>
        <w:rPr>
          <w:spacing w:val="-2"/>
        </w:rPr>
        <w:t>wilayah</w:t>
      </w:r>
      <w:r>
        <w:rPr>
          <w:spacing w:val="-4"/>
        </w:rPr>
        <w:t xml:space="preserve"> </w:t>
      </w:r>
      <w:r>
        <w:rPr>
          <w:spacing w:val="-2"/>
        </w:rPr>
        <w:t>Bima,</w:t>
      </w:r>
      <w:r>
        <w:rPr>
          <w:spacing w:val="-4"/>
        </w:rPr>
        <w:t xml:space="preserve"> </w:t>
      </w:r>
      <w:r>
        <w:rPr>
          <w:spacing w:val="-2"/>
        </w:rPr>
        <w:t>penelitian</w:t>
      </w:r>
      <w:r>
        <w:rPr>
          <w:spacing w:val="-4"/>
        </w:rPr>
        <w:t xml:space="preserve"> </w:t>
      </w:r>
      <w:r>
        <w:rPr>
          <w:spacing w:val="-2"/>
        </w:rPr>
        <w:t>ini</w:t>
      </w:r>
      <w:r>
        <w:rPr>
          <w:spacing w:val="-4"/>
        </w:rPr>
        <w:t xml:space="preserve"> </w:t>
      </w:r>
      <w:r>
        <w:rPr>
          <w:spacing w:val="-2"/>
        </w:rPr>
        <w:t>menggunakan</w:t>
      </w:r>
      <w:r>
        <w:rPr>
          <w:spacing w:val="-4"/>
        </w:rPr>
        <w:t xml:space="preserve"> </w:t>
      </w:r>
      <w:r>
        <w:rPr>
          <w:spacing w:val="-2"/>
        </w:rPr>
        <w:t>analisis</w:t>
      </w:r>
      <w:r>
        <w:rPr>
          <w:spacing w:val="-4"/>
        </w:rPr>
        <w:t xml:space="preserve"> </w:t>
      </w:r>
      <w:r>
        <w:rPr>
          <w:spacing w:val="-2"/>
        </w:rPr>
        <w:t>regresi</w:t>
      </w:r>
      <w:r>
        <w:rPr>
          <w:spacing w:val="-4"/>
        </w:rPr>
        <w:t xml:space="preserve"> </w:t>
      </w:r>
      <w:r>
        <w:rPr>
          <w:spacing w:val="-2"/>
        </w:rPr>
        <w:t>berganda</w:t>
      </w:r>
      <w:r>
        <w:rPr>
          <w:spacing w:val="-4"/>
        </w:rPr>
        <w:t xml:space="preserve"> </w:t>
      </w:r>
      <w:r>
        <w:rPr>
          <w:spacing w:val="-2"/>
        </w:rPr>
        <w:t>dengan</w:t>
      </w:r>
      <w:r>
        <w:rPr>
          <w:spacing w:val="-4"/>
        </w:rPr>
        <w:t xml:space="preserve"> </w:t>
      </w:r>
      <w:r>
        <w:rPr>
          <w:spacing w:val="-2"/>
        </w:rPr>
        <w:t>bantuan</w:t>
      </w:r>
      <w:r>
        <w:rPr>
          <w:spacing w:val="-4"/>
        </w:rPr>
        <w:t xml:space="preserve"> </w:t>
      </w:r>
      <w:r>
        <w:rPr>
          <w:spacing w:val="-2"/>
        </w:rPr>
        <w:t>perangkat</w:t>
      </w:r>
      <w:r>
        <w:rPr>
          <w:spacing w:val="-4"/>
        </w:rPr>
        <w:t xml:space="preserve"> </w:t>
      </w:r>
      <w:r>
        <w:rPr>
          <w:spacing w:val="-2"/>
        </w:rPr>
        <w:t>lunak</w:t>
      </w:r>
      <w:r>
        <w:rPr>
          <w:spacing w:val="-4"/>
        </w:rPr>
        <w:t xml:space="preserve"> </w:t>
      </w:r>
      <w:r>
        <w:rPr>
          <w:i/>
          <w:spacing w:val="-2"/>
        </w:rPr>
        <w:t>Partial</w:t>
      </w:r>
      <w:r>
        <w:rPr>
          <w:i/>
          <w:spacing w:val="-4"/>
        </w:rPr>
        <w:t xml:space="preserve"> </w:t>
      </w:r>
      <w:r>
        <w:rPr>
          <w:i/>
          <w:spacing w:val="-2"/>
        </w:rPr>
        <w:t>Least</w:t>
      </w:r>
      <w:r>
        <w:rPr>
          <w:i/>
          <w:spacing w:val="-4"/>
        </w:rPr>
        <w:t xml:space="preserve"> </w:t>
      </w:r>
      <w:r>
        <w:rPr>
          <w:i/>
          <w:spacing w:val="-2"/>
        </w:rPr>
        <w:t xml:space="preserve">Squares </w:t>
      </w:r>
      <w:r>
        <w:t>(PLS). Analisis i</w:t>
      </w:r>
      <w:r>
        <w:t>ni mencakup uji reliabilitas, uji validitas, uji hipotesis, serta determinasi R</w:t>
      </w:r>
      <w:r>
        <w:rPr>
          <w:vertAlign w:val="superscript"/>
        </w:rPr>
        <w:t>2</w:t>
      </w:r>
      <w:r>
        <w:t xml:space="preserve">. Mengacu pada </w:t>
      </w:r>
      <w:hyperlink w:anchor="_bookmark11" w:history="1">
        <w:r>
          <w:rPr>
            <w:color w:val="0000FF"/>
          </w:rPr>
          <w:t>Gujarati &amp;</w:t>
        </w:r>
      </w:hyperlink>
      <w:r>
        <w:rPr>
          <w:color w:val="0000FF"/>
        </w:rPr>
        <w:t xml:space="preserve"> </w:t>
      </w:r>
      <w:hyperlink w:anchor="_bookmark11" w:history="1">
        <w:r>
          <w:rPr>
            <w:color w:val="0000FF"/>
          </w:rPr>
          <w:t>Porter</w:t>
        </w:r>
      </w:hyperlink>
      <w:r>
        <w:rPr>
          <w:color w:val="0000FF"/>
        </w:rPr>
        <w:t xml:space="preserve"> </w:t>
      </w:r>
      <w:r>
        <w:t>(</w:t>
      </w:r>
      <w:hyperlink w:anchor="_bookmark11" w:history="1">
        <w:r>
          <w:rPr>
            <w:color w:val="0000FF"/>
          </w:rPr>
          <w:t>2015</w:t>
        </w:r>
      </w:hyperlink>
      <w:r>
        <w:t xml:space="preserve">), </w:t>
      </w:r>
      <w:r>
        <w:rPr>
          <w:i/>
        </w:rPr>
        <w:t xml:space="preserve">Persamaan </w:t>
      </w:r>
      <w:r>
        <w:t>(</w:t>
      </w:r>
      <w:hyperlink w:anchor="_bookmark0" w:history="1">
        <w:r>
          <w:rPr>
            <w:color w:val="0000FF"/>
          </w:rPr>
          <w:t>1</w:t>
        </w:r>
      </w:hyperlink>
      <w:r>
        <w:t>) merupakan bentuk umum dalam penelitian ini:</w:t>
      </w:r>
    </w:p>
    <w:p w:rsidR="0098727F" w:rsidRDefault="0098727F">
      <w:pPr>
        <w:pStyle w:val="BodyText"/>
        <w:spacing w:before="82"/>
      </w:pPr>
    </w:p>
    <w:p w:rsidR="0098727F" w:rsidRDefault="00BE4DA8">
      <w:pPr>
        <w:tabs>
          <w:tab w:val="left" w:pos="9560"/>
        </w:tabs>
        <w:ind w:left="3446"/>
        <w:rPr>
          <w:sz w:val="20"/>
        </w:rPr>
      </w:pPr>
      <w:bookmarkStart w:id="2" w:name="_bookmark0"/>
      <w:bookmarkEnd w:id="2"/>
      <w:r>
        <w:rPr>
          <w:rFonts w:ascii="Calibri" w:hAnsi="Calibri"/>
          <w:i/>
          <w:w w:val="130"/>
          <w:sz w:val="20"/>
        </w:rPr>
        <w:t>KN</w:t>
      </w:r>
      <w:r>
        <w:rPr>
          <w:rFonts w:ascii="Calibri" w:hAnsi="Calibri"/>
          <w:i/>
          <w:spacing w:val="26"/>
          <w:w w:val="130"/>
          <w:sz w:val="20"/>
        </w:rPr>
        <w:t xml:space="preserve"> </w:t>
      </w:r>
      <w:r>
        <w:rPr>
          <w:rFonts w:ascii="Calibri" w:hAnsi="Calibri"/>
          <w:w w:val="130"/>
          <w:sz w:val="20"/>
        </w:rPr>
        <w:t>=</w:t>
      </w:r>
      <w:r>
        <w:rPr>
          <w:rFonts w:ascii="Calibri" w:hAnsi="Calibri"/>
          <w:spacing w:val="3"/>
          <w:w w:val="130"/>
          <w:sz w:val="20"/>
        </w:rPr>
        <w:t xml:space="preserve"> </w:t>
      </w:r>
      <w:r>
        <w:rPr>
          <w:rFonts w:ascii="Calibri" w:hAnsi="Calibri"/>
          <w:i/>
          <w:w w:val="120"/>
          <w:sz w:val="20"/>
        </w:rPr>
        <w:t>a</w:t>
      </w:r>
      <w:r>
        <w:rPr>
          <w:rFonts w:ascii="Calibri" w:hAnsi="Calibri"/>
          <w:i/>
          <w:spacing w:val="-4"/>
          <w:w w:val="120"/>
          <w:sz w:val="20"/>
        </w:rPr>
        <w:t xml:space="preserve"> </w:t>
      </w:r>
      <w:r>
        <w:rPr>
          <w:rFonts w:ascii="Calibri" w:hAnsi="Calibri"/>
          <w:w w:val="130"/>
          <w:sz w:val="20"/>
        </w:rPr>
        <w:t>+</w:t>
      </w:r>
      <w:r>
        <w:rPr>
          <w:rFonts w:ascii="Calibri" w:hAnsi="Calibri"/>
          <w:spacing w:val="-9"/>
          <w:w w:val="130"/>
          <w:sz w:val="20"/>
        </w:rPr>
        <w:t xml:space="preserve"> </w:t>
      </w:r>
      <w:r>
        <w:rPr>
          <w:rFonts w:ascii="Calibri" w:hAnsi="Calibri"/>
          <w:i/>
          <w:w w:val="120"/>
          <w:sz w:val="20"/>
        </w:rPr>
        <w:t>β</w:t>
      </w:r>
      <w:r>
        <w:rPr>
          <w:rFonts w:ascii="Calibri" w:hAnsi="Calibri"/>
          <w:w w:val="120"/>
          <w:sz w:val="20"/>
        </w:rPr>
        <w:t>1</w:t>
      </w:r>
      <w:r>
        <w:rPr>
          <w:rFonts w:ascii="Calibri" w:hAnsi="Calibri"/>
          <w:i/>
          <w:w w:val="120"/>
          <w:sz w:val="20"/>
        </w:rPr>
        <w:t>MR</w:t>
      </w:r>
      <w:r>
        <w:rPr>
          <w:rFonts w:ascii="Calibri" w:hAnsi="Calibri"/>
          <w:w w:val="120"/>
          <w:sz w:val="20"/>
        </w:rPr>
        <w:t>1</w:t>
      </w:r>
      <w:r>
        <w:rPr>
          <w:rFonts w:ascii="Calibri" w:hAnsi="Calibri"/>
          <w:spacing w:val="-5"/>
          <w:w w:val="120"/>
          <w:sz w:val="20"/>
        </w:rPr>
        <w:t xml:space="preserve"> </w:t>
      </w:r>
      <w:r>
        <w:rPr>
          <w:rFonts w:ascii="Calibri" w:hAnsi="Calibri"/>
          <w:w w:val="130"/>
          <w:sz w:val="20"/>
        </w:rPr>
        <w:t>+</w:t>
      </w:r>
      <w:r>
        <w:rPr>
          <w:rFonts w:ascii="Calibri" w:hAnsi="Calibri"/>
          <w:spacing w:val="-9"/>
          <w:w w:val="130"/>
          <w:sz w:val="20"/>
        </w:rPr>
        <w:t xml:space="preserve"> </w:t>
      </w:r>
      <w:r>
        <w:rPr>
          <w:rFonts w:ascii="Calibri" w:hAnsi="Calibri"/>
          <w:i/>
          <w:spacing w:val="12"/>
          <w:w w:val="120"/>
          <w:sz w:val="20"/>
        </w:rPr>
        <w:t>β</w:t>
      </w:r>
      <w:r>
        <w:rPr>
          <w:rFonts w:ascii="Calibri" w:hAnsi="Calibri"/>
          <w:spacing w:val="12"/>
          <w:w w:val="120"/>
          <w:sz w:val="20"/>
        </w:rPr>
        <w:t>2</w:t>
      </w:r>
      <w:r>
        <w:rPr>
          <w:rFonts w:ascii="Calibri" w:hAnsi="Calibri"/>
          <w:i/>
          <w:spacing w:val="12"/>
          <w:w w:val="120"/>
          <w:sz w:val="20"/>
        </w:rPr>
        <w:t>TPP</w:t>
      </w:r>
      <w:r>
        <w:rPr>
          <w:rFonts w:ascii="Calibri" w:hAnsi="Calibri"/>
          <w:i/>
          <w:spacing w:val="-24"/>
          <w:w w:val="120"/>
          <w:sz w:val="20"/>
        </w:rPr>
        <w:t xml:space="preserve"> </w:t>
      </w:r>
      <w:r>
        <w:rPr>
          <w:rFonts w:ascii="Calibri" w:hAnsi="Calibri"/>
          <w:w w:val="120"/>
          <w:sz w:val="20"/>
        </w:rPr>
        <w:t>2</w:t>
      </w:r>
      <w:r>
        <w:rPr>
          <w:rFonts w:ascii="Calibri" w:hAnsi="Calibri"/>
          <w:spacing w:val="-5"/>
          <w:w w:val="120"/>
          <w:sz w:val="20"/>
        </w:rPr>
        <w:t xml:space="preserve"> </w:t>
      </w:r>
      <w:r>
        <w:rPr>
          <w:rFonts w:ascii="Calibri" w:hAnsi="Calibri"/>
          <w:w w:val="130"/>
          <w:sz w:val="20"/>
        </w:rPr>
        <w:t>+</w:t>
      </w:r>
      <w:r>
        <w:rPr>
          <w:rFonts w:ascii="Calibri" w:hAnsi="Calibri"/>
          <w:spacing w:val="-9"/>
          <w:w w:val="130"/>
          <w:sz w:val="20"/>
        </w:rPr>
        <w:t xml:space="preserve"> </w:t>
      </w:r>
      <w:r>
        <w:rPr>
          <w:rFonts w:ascii="Calibri" w:hAnsi="Calibri"/>
          <w:i/>
          <w:spacing w:val="-10"/>
          <w:w w:val="120"/>
          <w:sz w:val="20"/>
        </w:rPr>
        <w:t>e</w:t>
      </w:r>
      <w:r>
        <w:rPr>
          <w:rFonts w:ascii="Calibri" w:hAnsi="Calibri"/>
          <w:i/>
          <w:sz w:val="20"/>
        </w:rPr>
        <w:tab/>
      </w:r>
      <w:r>
        <w:rPr>
          <w:spacing w:val="-5"/>
          <w:w w:val="120"/>
          <w:sz w:val="20"/>
        </w:rPr>
        <w:t>(1)</w:t>
      </w:r>
    </w:p>
    <w:p w:rsidR="0098727F" w:rsidRDefault="00BE4DA8">
      <w:pPr>
        <w:pStyle w:val="BodyText"/>
        <w:spacing w:before="218"/>
        <w:ind w:left="141"/>
      </w:pPr>
      <w:r>
        <w:rPr>
          <w:spacing w:val="-2"/>
        </w:rPr>
        <w:t>Keterangan</w:t>
      </w:r>
    </w:p>
    <w:p w:rsidR="0098727F" w:rsidRDefault="00BE4DA8">
      <w:pPr>
        <w:pStyle w:val="BodyText"/>
        <w:tabs>
          <w:tab w:val="left" w:pos="704"/>
        </w:tabs>
        <w:spacing w:before="59" w:line="302" w:lineRule="auto"/>
        <w:ind w:left="261" w:right="7746"/>
      </w:pPr>
      <w:r>
        <w:t>KN</w:t>
      </w:r>
      <w:r>
        <w:rPr>
          <w:spacing w:val="80"/>
        </w:rPr>
        <w:t xml:space="preserve"> </w:t>
      </w:r>
      <w:r>
        <w:t>:</w:t>
      </w:r>
      <w:r>
        <w:rPr>
          <w:spacing w:val="34"/>
        </w:rPr>
        <w:t xml:space="preserve"> </w:t>
      </w:r>
      <w:r>
        <w:t>Kinerja</w:t>
      </w:r>
      <w:r>
        <w:rPr>
          <w:spacing w:val="-9"/>
        </w:rPr>
        <w:t xml:space="preserve"> </w:t>
      </w:r>
      <w:r>
        <w:t xml:space="preserve">Pegawai </w:t>
      </w:r>
      <w:r>
        <w:rPr>
          <w:spacing w:val="-10"/>
        </w:rPr>
        <w:t>a</w:t>
      </w:r>
      <w:r>
        <w:tab/>
        <w:t>:</w:t>
      </w:r>
      <w:r>
        <w:rPr>
          <w:spacing w:val="40"/>
        </w:rPr>
        <w:t xml:space="preserve"> </w:t>
      </w:r>
      <w:r>
        <w:t>Konstanta</w:t>
      </w:r>
    </w:p>
    <w:p w:rsidR="0098727F" w:rsidRDefault="00BE4DA8">
      <w:pPr>
        <w:pStyle w:val="BodyText"/>
        <w:tabs>
          <w:tab w:val="left" w:pos="704"/>
        </w:tabs>
        <w:spacing w:line="288" w:lineRule="auto"/>
        <w:ind w:left="261" w:right="7551"/>
      </w:pPr>
      <w:r>
        <w:rPr>
          <w:rFonts w:ascii="Calibri" w:hAnsi="Calibri"/>
          <w:i/>
          <w:spacing w:val="-10"/>
        </w:rPr>
        <w:t>β</w:t>
      </w:r>
      <w:r>
        <w:rPr>
          <w:rFonts w:ascii="Calibri" w:hAnsi="Calibri"/>
          <w:i/>
        </w:rPr>
        <w:tab/>
      </w:r>
      <w:r>
        <w:t>:</w:t>
      </w:r>
      <w:r>
        <w:rPr>
          <w:spacing w:val="40"/>
        </w:rPr>
        <w:t xml:space="preserve"> </w:t>
      </w:r>
      <w:r>
        <w:t>Koefisien Regresi MR</w:t>
      </w:r>
      <w:r>
        <w:rPr>
          <w:spacing w:val="40"/>
        </w:rPr>
        <w:t xml:space="preserve"> </w:t>
      </w:r>
      <w:r>
        <w:t>:</w:t>
      </w:r>
      <w:r>
        <w:rPr>
          <w:spacing w:val="35"/>
        </w:rPr>
        <w:t xml:space="preserve"> </w:t>
      </w:r>
      <w:r>
        <w:t>Manajemen</w:t>
      </w:r>
      <w:r>
        <w:rPr>
          <w:spacing w:val="-8"/>
        </w:rPr>
        <w:t xml:space="preserve"> </w:t>
      </w:r>
      <w:r>
        <w:t>Risiko</w:t>
      </w:r>
    </w:p>
    <w:p w:rsidR="0098727F" w:rsidRDefault="00BE4DA8">
      <w:pPr>
        <w:pStyle w:val="BodyText"/>
        <w:spacing w:before="12"/>
        <w:ind w:left="261"/>
      </w:pPr>
      <w:r>
        <w:t>TPP</w:t>
      </w:r>
      <w:r>
        <w:rPr>
          <w:spacing w:val="36"/>
        </w:rPr>
        <w:t xml:space="preserve"> </w:t>
      </w:r>
      <w:r>
        <w:t>:</w:t>
      </w:r>
      <w:r>
        <w:rPr>
          <w:spacing w:val="36"/>
        </w:rPr>
        <w:t xml:space="preserve"> </w:t>
      </w:r>
      <w:r>
        <w:t>Tambahan</w:t>
      </w:r>
      <w:r>
        <w:rPr>
          <w:spacing w:val="-7"/>
        </w:rPr>
        <w:t xml:space="preserve"> </w:t>
      </w:r>
      <w:r>
        <w:t>Penghasilan</w:t>
      </w:r>
      <w:r>
        <w:rPr>
          <w:spacing w:val="-8"/>
        </w:rPr>
        <w:t xml:space="preserve"> </w:t>
      </w:r>
      <w:r>
        <w:rPr>
          <w:spacing w:val="-2"/>
        </w:rPr>
        <w:t>Pegawai</w:t>
      </w:r>
    </w:p>
    <w:p w:rsidR="0098727F" w:rsidRDefault="00BE4DA8">
      <w:pPr>
        <w:pStyle w:val="BodyText"/>
        <w:tabs>
          <w:tab w:val="left" w:pos="704"/>
        </w:tabs>
        <w:spacing w:before="56"/>
        <w:ind w:left="261"/>
      </w:pPr>
      <w:r>
        <w:rPr>
          <w:rFonts w:ascii="Calibri"/>
          <w:i/>
          <w:spacing w:val="-10"/>
        </w:rPr>
        <w:t>e</w:t>
      </w:r>
      <w:r>
        <w:rPr>
          <w:rFonts w:ascii="Calibri"/>
          <w:i/>
        </w:rPr>
        <w:tab/>
      </w:r>
      <w:r>
        <w:t>:</w:t>
      </w:r>
      <w:r>
        <w:rPr>
          <w:spacing w:val="44"/>
        </w:rPr>
        <w:t xml:space="preserve"> </w:t>
      </w:r>
      <w:r>
        <w:t>Standar</w:t>
      </w:r>
      <w:r>
        <w:rPr>
          <w:spacing w:val="-3"/>
        </w:rPr>
        <w:t xml:space="preserve"> </w:t>
      </w:r>
      <w:r>
        <w:rPr>
          <w:spacing w:val="-2"/>
        </w:rPr>
        <w:t>Error</w:t>
      </w:r>
    </w:p>
    <w:p w:rsidR="0098727F" w:rsidRDefault="0098727F">
      <w:pPr>
        <w:pStyle w:val="BodyText"/>
        <w:spacing w:before="147"/>
        <w:rPr>
          <w:sz w:val="22"/>
        </w:rPr>
      </w:pPr>
    </w:p>
    <w:p w:rsidR="0098727F" w:rsidRDefault="00BE4DA8">
      <w:pPr>
        <w:pStyle w:val="Heading1"/>
        <w:numPr>
          <w:ilvl w:val="0"/>
          <w:numId w:val="1"/>
        </w:numPr>
        <w:tabs>
          <w:tab w:val="left" w:pos="588"/>
        </w:tabs>
        <w:ind w:hanging="447"/>
      </w:pPr>
      <w:bookmarkStart w:id="3" w:name="Hasil_dan_Pembahasan"/>
      <w:bookmarkEnd w:id="3"/>
      <w:r>
        <w:t>HASIL</w:t>
      </w:r>
      <w:r>
        <w:rPr>
          <w:spacing w:val="-11"/>
        </w:rPr>
        <w:t xml:space="preserve"> </w:t>
      </w:r>
      <w:r>
        <w:t>DAN</w:t>
      </w:r>
      <w:r>
        <w:rPr>
          <w:spacing w:val="-11"/>
        </w:rPr>
        <w:t xml:space="preserve"> </w:t>
      </w:r>
      <w:r>
        <w:rPr>
          <w:spacing w:val="-2"/>
        </w:rPr>
        <w:t>PEMBAHASAN</w:t>
      </w:r>
    </w:p>
    <w:p w:rsidR="0098727F" w:rsidRDefault="00BE4DA8">
      <w:pPr>
        <w:pStyle w:val="Heading2"/>
        <w:numPr>
          <w:ilvl w:val="1"/>
          <w:numId w:val="1"/>
        </w:numPr>
        <w:tabs>
          <w:tab w:val="left" w:pos="752"/>
        </w:tabs>
        <w:spacing w:before="199"/>
      </w:pPr>
      <w:bookmarkStart w:id="4" w:name="Karakteristik_Responden"/>
      <w:bookmarkEnd w:id="4"/>
      <w:r>
        <w:rPr>
          <w:spacing w:val="-2"/>
        </w:rPr>
        <w:t>Karakteristik</w:t>
      </w:r>
      <w:r>
        <w:rPr>
          <w:spacing w:val="12"/>
        </w:rPr>
        <w:t xml:space="preserve"> </w:t>
      </w:r>
      <w:r>
        <w:rPr>
          <w:spacing w:val="-2"/>
        </w:rPr>
        <w:t>Responden</w:t>
      </w:r>
    </w:p>
    <w:p w:rsidR="0098727F" w:rsidRDefault="00BE4DA8">
      <w:pPr>
        <w:pStyle w:val="BodyText"/>
        <w:spacing w:before="178" w:line="302" w:lineRule="auto"/>
        <w:ind w:left="141" w:right="115" w:firstLine="566"/>
        <w:jc w:val="both"/>
      </w:pPr>
      <w:r>
        <w:rPr>
          <w:spacing w:val="-4"/>
        </w:rPr>
        <w:t xml:space="preserve">Karakteristik responden yang diamati meliputi jenis kelamin, usia, jenjang pendidikan, lama bekerja, status pekerjaan, </w:t>
      </w:r>
      <w:r>
        <w:t>dan jumlah penanganan insiden kebakaran serta cedera yang dialami saat menangani insiden kebakaran. Penelitian in</w:t>
      </w:r>
      <w:r>
        <w:t>i menggunakan</w:t>
      </w:r>
      <w:r>
        <w:rPr>
          <w:spacing w:val="-1"/>
        </w:rPr>
        <w:t xml:space="preserve"> </w:t>
      </w:r>
      <w:r>
        <w:t>69</w:t>
      </w:r>
      <w:r>
        <w:rPr>
          <w:spacing w:val="-1"/>
        </w:rPr>
        <w:t xml:space="preserve"> </w:t>
      </w:r>
      <w:r>
        <w:t>ASN</w:t>
      </w:r>
      <w:r>
        <w:rPr>
          <w:spacing w:val="-1"/>
        </w:rPr>
        <w:t xml:space="preserve"> </w:t>
      </w:r>
      <w:r>
        <w:t>Kota</w:t>
      </w:r>
      <w:r>
        <w:rPr>
          <w:spacing w:val="-1"/>
        </w:rPr>
        <w:t xml:space="preserve"> </w:t>
      </w:r>
      <w:r>
        <w:t>Bima</w:t>
      </w:r>
      <w:r>
        <w:rPr>
          <w:spacing w:val="-1"/>
        </w:rPr>
        <w:t xml:space="preserve"> </w:t>
      </w:r>
      <w:r>
        <w:t>dan</w:t>
      </w:r>
      <w:r>
        <w:rPr>
          <w:spacing w:val="-1"/>
        </w:rPr>
        <w:t xml:space="preserve"> </w:t>
      </w:r>
      <w:r>
        <w:t>ASN</w:t>
      </w:r>
      <w:r>
        <w:rPr>
          <w:spacing w:val="-1"/>
        </w:rPr>
        <w:t xml:space="preserve"> </w:t>
      </w:r>
      <w:r>
        <w:t>Kabupaten</w:t>
      </w:r>
      <w:r>
        <w:rPr>
          <w:spacing w:val="-1"/>
        </w:rPr>
        <w:t xml:space="preserve"> </w:t>
      </w:r>
      <w:r>
        <w:t>Bima. Berdasarkan</w:t>
      </w:r>
      <w:r>
        <w:rPr>
          <w:spacing w:val="-1"/>
        </w:rPr>
        <w:t xml:space="preserve"> </w:t>
      </w:r>
      <w:r>
        <w:t>data</w:t>
      </w:r>
      <w:r>
        <w:rPr>
          <w:spacing w:val="-1"/>
        </w:rPr>
        <w:t xml:space="preserve"> </w:t>
      </w:r>
      <w:r>
        <w:t>yang</w:t>
      </w:r>
      <w:r>
        <w:rPr>
          <w:spacing w:val="-1"/>
        </w:rPr>
        <w:t xml:space="preserve"> </w:t>
      </w:r>
      <w:r>
        <w:t>dianalisis</w:t>
      </w:r>
      <w:r>
        <w:rPr>
          <w:spacing w:val="-1"/>
        </w:rPr>
        <w:t xml:space="preserve"> </w:t>
      </w:r>
      <w:r>
        <w:t>pada</w:t>
      </w:r>
      <w:r>
        <w:rPr>
          <w:spacing w:val="-1"/>
        </w:rPr>
        <w:t xml:space="preserve"> </w:t>
      </w:r>
      <w:r>
        <w:rPr>
          <w:i/>
        </w:rPr>
        <w:t>Tabel</w:t>
      </w:r>
      <w:r>
        <w:rPr>
          <w:i/>
          <w:spacing w:val="-1"/>
        </w:rPr>
        <w:t xml:space="preserve"> </w:t>
      </w:r>
      <w:hyperlink w:anchor="_bookmark1" w:history="1">
        <w:r>
          <w:rPr>
            <w:i/>
            <w:color w:val="0000FF"/>
          </w:rPr>
          <w:t>1</w:t>
        </w:r>
      </w:hyperlink>
      <w:r>
        <w:t>,</w:t>
      </w:r>
      <w:r>
        <w:rPr>
          <w:spacing w:val="-1"/>
        </w:rPr>
        <w:t xml:space="preserve"> </w:t>
      </w:r>
      <w:r>
        <w:t>mayoritas responden</w:t>
      </w:r>
      <w:r>
        <w:rPr>
          <w:spacing w:val="18"/>
        </w:rPr>
        <w:t xml:space="preserve"> </w:t>
      </w:r>
      <w:r>
        <w:t>dalam</w:t>
      </w:r>
      <w:r>
        <w:rPr>
          <w:spacing w:val="18"/>
        </w:rPr>
        <w:t xml:space="preserve"> </w:t>
      </w:r>
      <w:r>
        <w:t>penelitian</w:t>
      </w:r>
      <w:r>
        <w:rPr>
          <w:spacing w:val="18"/>
        </w:rPr>
        <w:t xml:space="preserve"> </w:t>
      </w:r>
      <w:r>
        <w:t>adalah</w:t>
      </w:r>
      <w:r>
        <w:rPr>
          <w:spacing w:val="18"/>
        </w:rPr>
        <w:t xml:space="preserve"> </w:t>
      </w:r>
      <w:r>
        <w:t>laki-laki,</w:t>
      </w:r>
      <w:r>
        <w:rPr>
          <w:spacing w:val="23"/>
        </w:rPr>
        <w:t xml:space="preserve"> </w:t>
      </w:r>
      <w:r>
        <w:t>yaitu</w:t>
      </w:r>
      <w:r>
        <w:rPr>
          <w:spacing w:val="18"/>
        </w:rPr>
        <w:t xml:space="preserve"> </w:t>
      </w:r>
      <w:r>
        <w:t>sebesar</w:t>
      </w:r>
      <w:r>
        <w:rPr>
          <w:spacing w:val="18"/>
        </w:rPr>
        <w:t xml:space="preserve"> </w:t>
      </w:r>
      <w:r>
        <w:t>86,96%.</w:t>
      </w:r>
      <w:r>
        <w:rPr>
          <w:spacing w:val="62"/>
        </w:rPr>
        <w:t xml:space="preserve"> </w:t>
      </w:r>
      <w:r>
        <w:t>Dari</w:t>
      </w:r>
      <w:r>
        <w:rPr>
          <w:spacing w:val="18"/>
        </w:rPr>
        <w:t xml:space="preserve"> </w:t>
      </w:r>
      <w:r>
        <w:t>segi</w:t>
      </w:r>
      <w:r>
        <w:rPr>
          <w:spacing w:val="18"/>
        </w:rPr>
        <w:t xml:space="preserve"> </w:t>
      </w:r>
      <w:r>
        <w:t>usia,</w:t>
      </w:r>
      <w:r>
        <w:rPr>
          <w:spacing w:val="23"/>
        </w:rPr>
        <w:t xml:space="preserve"> </w:t>
      </w:r>
      <w:r>
        <w:t>sebagian</w:t>
      </w:r>
      <w:r>
        <w:rPr>
          <w:spacing w:val="18"/>
        </w:rPr>
        <w:t xml:space="preserve"> </w:t>
      </w:r>
      <w:r>
        <w:t>besar</w:t>
      </w:r>
      <w:r>
        <w:rPr>
          <w:spacing w:val="18"/>
        </w:rPr>
        <w:t xml:space="preserve"> </w:t>
      </w:r>
      <w:r>
        <w:t>responden</w:t>
      </w:r>
      <w:r>
        <w:rPr>
          <w:spacing w:val="18"/>
        </w:rPr>
        <w:t xml:space="preserve"> </w:t>
      </w:r>
      <w:r>
        <w:rPr>
          <w:spacing w:val="-2"/>
        </w:rPr>
        <w:t>berusia</w:t>
      </w:r>
    </w:p>
    <w:p w:rsidR="0098727F" w:rsidRDefault="0098727F">
      <w:pPr>
        <w:pStyle w:val="BodyText"/>
        <w:spacing w:line="302" w:lineRule="auto"/>
        <w:jc w:val="both"/>
        <w:sectPr w:rsidR="0098727F">
          <w:pgSz w:w="11910" w:h="16840"/>
          <w:pgMar w:top="1460" w:right="992" w:bottom="1260" w:left="992" w:header="971" w:footer="1077" w:gutter="0"/>
          <w:cols w:space="720"/>
        </w:sectPr>
      </w:pPr>
    </w:p>
    <w:p w:rsidR="0098727F" w:rsidRDefault="0098727F">
      <w:pPr>
        <w:pStyle w:val="BodyText"/>
        <w:spacing w:before="76"/>
      </w:pPr>
    </w:p>
    <w:p w:rsidR="0098727F" w:rsidRDefault="00BE4DA8">
      <w:pPr>
        <w:pStyle w:val="BodyText"/>
        <w:spacing w:line="302" w:lineRule="auto"/>
        <w:ind w:left="135" w:right="126" w:firstLine="6"/>
        <w:jc w:val="both"/>
      </w:pPr>
      <w:r>
        <w:t>di</w:t>
      </w:r>
      <w:r>
        <w:rPr>
          <w:spacing w:val="21"/>
        </w:rPr>
        <w:t xml:space="preserve"> </w:t>
      </w:r>
      <w:r>
        <w:t>atas</w:t>
      </w:r>
      <w:r>
        <w:rPr>
          <w:spacing w:val="21"/>
        </w:rPr>
        <w:t xml:space="preserve"> </w:t>
      </w:r>
      <w:r>
        <w:t>45</w:t>
      </w:r>
      <w:r>
        <w:rPr>
          <w:spacing w:val="21"/>
        </w:rPr>
        <w:t xml:space="preserve"> </w:t>
      </w:r>
      <w:r>
        <w:t>tahun</w:t>
      </w:r>
      <w:r>
        <w:rPr>
          <w:spacing w:val="21"/>
        </w:rPr>
        <w:t xml:space="preserve"> </w:t>
      </w:r>
      <w:r>
        <w:t>(52,17%).</w:t>
      </w:r>
      <w:r>
        <w:rPr>
          <w:spacing w:val="40"/>
        </w:rPr>
        <w:t xml:space="preserve"> </w:t>
      </w:r>
      <w:r>
        <w:t>Dilihat</w:t>
      </w:r>
      <w:r>
        <w:rPr>
          <w:spacing w:val="21"/>
        </w:rPr>
        <w:t xml:space="preserve"> </w:t>
      </w:r>
      <w:r>
        <w:t>dari</w:t>
      </w:r>
      <w:r>
        <w:rPr>
          <w:spacing w:val="21"/>
        </w:rPr>
        <w:t xml:space="preserve"> </w:t>
      </w:r>
      <w:r>
        <w:t>tingkat</w:t>
      </w:r>
      <w:r>
        <w:rPr>
          <w:spacing w:val="21"/>
        </w:rPr>
        <w:t xml:space="preserve"> </w:t>
      </w:r>
      <w:r>
        <w:t>pendidikan,</w:t>
      </w:r>
      <w:r>
        <w:rPr>
          <w:spacing w:val="24"/>
        </w:rPr>
        <w:t xml:space="preserve"> </w:t>
      </w:r>
      <w:r>
        <w:t>mayoritas</w:t>
      </w:r>
      <w:r>
        <w:rPr>
          <w:spacing w:val="21"/>
        </w:rPr>
        <w:t xml:space="preserve"> </w:t>
      </w:r>
      <w:r>
        <w:t>responden</w:t>
      </w:r>
      <w:r>
        <w:rPr>
          <w:spacing w:val="21"/>
        </w:rPr>
        <w:t xml:space="preserve"> </w:t>
      </w:r>
      <w:r>
        <w:t>memiliki</w:t>
      </w:r>
      <w:r>
        <w:rPr>
          <w:spacing w:val="21"/>
        </w:rPr>
        <w:t xml:space="preserve"> </w:t>
      </w:r>
      <w:r>
        <w:t>latar</w:t>
      </w:r>
      <w:r>
        <w:rPr>
          <w:spacing w:val="21"/>
        </w:rPr>
        <w:t xml:space="preserve"> </w:t>
      </w:r>
      <w:r>
        <w:t>belakang</w:t>
      </w:r>
      <w:r>
        <w:rPr>
          <w:spacing w:val="21"/>
        </w:rPr>
        <w:t xml:space="preserve"> </w:t>
      </w:r>
      <w:r>
        <w:t>pendidikan S1 (66,67%).</w:t>
      </w:r>
      <w:r>
        <w:rPr>
          <w:spacing w:val="40"/>
        </w:rPr>
        <w:t xml:space="preserve"> </w:t>
      </w:r>
      <w:r>
        <w:t>Dalam hal lama bekerja, responden dengan pengalaman kerja lebih dari 15 tahun mendominasi dengan pers</w:t>
      </w:r>
      <w:r>
        <w:t>entase 34,78%. Dari sisi status pekerjaan, sebagian besar responden berstatus sebagai Pegawai Negeri Sipil (PNS) (66,67%).</w:t>
      </w:r>
      <w:r>
        <w:rPr>
          <w:spacing w:val="-1"/>
        </w:rPr>
        <w:t xml:space="preserve"> </w:t>
      </w:r>
      <w:r>
        <w:t>Dari</w:t>
      </w:r>
      <w:r>
        <w:rPr>
          <w:spacing w:val="-11"/>
        </w:rPr>
        <w:t xml:space="preserve"> </w:t>
      </w:r>
      <w:r>
        <w:t>pengalaman</w:t>
      </w:r>
      <w:r>
        <w:rPr>
          <w:spacing w:val="-11"/>
        </w:rPr>
        <w:t xml:space="preserve"> </w:t>
      </w:r>
      <w:r>
        <w:t>dalam</w:t>
      </w:r>
      <w:r>
        <w:rPr>
          <w:spacing w:val="-11"/>
        </w:rPr>
        <w:t xml:space="preserve"> </w:t>
      </w:r>
      <w:r>
        <w:t>menangani</w:t>
      </w:r>
      <w:r>
        <w:rPr>
          <w:spacing w:val="-11"/>
        </w:rPr>
        <w:t xml:space="preserve"> </w:t>
      </w:r>
      <w:r>
        <w:t>insiden</w:t>
      </w:r>
      <w:r>
        <w:rPr>
          <w:spacing w:val="-11"/>
        </w:rPr>
        <w:t xml:space="preserve"> </w:t>
      </w:r>
      <w:r>
        <w:t>kebakaran,</w:t>
      </w:r>
      <w:r>
        <w:rPr>
          <w:spacing w:val="-11"/>
        </w:rPr>
        <w:t xml:space="preserve"> </w:t>
      </w:r>
      <w:r>
        <w:t>sebagian</w:t>
      </w:r>
      <w:r>
        <w:rPr>
          <w:spacing w:val="-11"/>
        </w:rPr>
        <w:t xml:space="preserve"> </w:t>
      </w:r>
      <w:r>
        <w:t>besar</w:t>
      </w:r>
      <w:r>
        <w:rPr>
          <w:spacing w:val="-11"/>
        </w:rPr>
        <w:t xml:space="preserve"> </w:t>
      </w:r>
      <w:r>
        <w:t>responden</w:t>
      </w:r>
      <w:r>
        <w:rPr>
          <w:spacing w:val="-11"/>
        </w:rPr>
        <w:t xml:space="preserve"> </w:t>
      </w:r>
      <w:r>
        <w:t>telah</w:t>
      </w:r>
      <w:r>
        <w:rPr>
          <w:spacing w:val="-11"/>
        </w:rPr>
        <w:t xml:space="preserve"> </w:t>
      </w:r>
      <w:r>
        <w:t>menangani</w:t>
      </w:r>
      <w:r>
        <w:rPr>
          <w:spacing w:val="-11"/>
        </w:rPr>
        <w:t xml:space="preserve"> </w:t>
      </w:r>
      <w:r>
        <w:t>lebih</w:t>
      </w:r>
      <w:r>
        <w:rPr>
          <w:spacing w:val="-11"/>
        </w:rPr>
        <w:t xml:space="preserve"> </w:t>
      </w:r>
      <w:r>
        <w:t>dari</w:t>
      </w:r>
      <w:r>
        <w:rPr>
          <w:spacing w:val="-11"/>
        </w:rPr>
        <w:t xml:space="preserve"> </w:t>
      </w:r>
      <w:r>
        <w:t>20 kali insiden (36,23%). Responden lebih banyak tidak mengalami kecelakaan saat menangani insiden kebakaran dengan persentase 50,72%.</w:t>
      </w:r>
    </w:p>
    <w:p w:rsidR="0098727F" w:rsidRDefault="00BE4DA8">
      <w:pPr>
        <w:spacing w:before="174"/>
        <w:ind w:left="3" w:right="8"/>
        <w:jc w:val="center"/>
        <w:rPr>
          <w:i/>
          <w:sz w:val="20"/>
        </w:rPr>
      </w:pPr>
      <w:bookmarkStart w:id="5" w:name="_bookmark1"/>
      <w:bookmarkEnd w:id="5"/>
      <w:r>
        <w:rPr>
          <w:sz w:val="20"/>
        </w:rPr>
        <w:t>Tabel</w:t>
      </w:r>
      <w:r>
        <w:rPr>
          <w:spacing w:val="-9"/>
          <w:sz w:val="20"/>
        </w:rPr>
        <w:t xml:space="preserve"> </w:t>
      </w:r>
      <w:r>
        <w:rPr>
          <w:sz w:val="20"/>
        </w:rPr>
        <w:t>1.</w:t>
      </w:r>
      <w:r>
        <w:rPr>
          <w:spacing w:val="3"/>
          <w:sz w:val="20"/>
        </w:rPr>
        <w:t xml:space="preserve"> </w:t>
      </w:r>
      <w:r>
        <w:rPr>
          <w:sz w:val="20"/>
        </w:rPr>
        <w:t>Nilai</w:t>
      </w:r>
      <w:r>
        <w:rPr>
          <w:spacing w:val="-9"/>
          <w:sz w:val="20"/>
        </w:rPr>
        <w:t xml:space="preserve"> </w:t>
      </w:r>
      <w:r>
        <w:rPr>
          <w:i/>
          <w:sz w:val="20"/>
        </w:rPr>
        <w:t>Outer</w:t>
      </w:r>
      <w:r>
        <w:rPr>
          <w:i/>
          <w:spacing w:val="-8"/>
          <w:sz w:val="20"/>
        </w:rPr>
        <w:t xml:space="preserve"> </w:t>
      </w:r>
      <w:r>
        <w:rPr>
          <w:i/>
          <w:sz w:val="20"/>
        </w:rPr>
        <w:t>Loading</w:t>
      </w:r>
      <w:r>
        <w:rPr>
          <w:i/>
          <w:spacing w:val="-8"/>
          <w:sz w:val="20"/>
        </w:rPr>
        <w:t xml:space="preserve"> </w:t>
      </w:r>
      <w:r>
        <w:rPr>
          <w:i/>
          <w:spacing w:val="-2"/>
          <w:sz w:val="20"/>
        </w:rPr>
        <w:t>Matrix</w:t>
      </w:r>
    </w:p>
    <w:p w:rsidR="0098727F" w:rsidRDefault="0098727F">
      <w:pPr>
        <w:pStyle w:val="BodyText"/>
        <w:spacing w:before="2"/>
        <w:rPr>
          <w:i/>
        </w:rPr>
      </w:pPr>
    </w:p>
    <w:tbl>
      <w:tblPr>
        <w:tblW w:w="0" w:type="auto"/>
        <w:tblInd w:w="2445" w:type="dxa"/>
        <w:tblLayout w:type="fixed"/>
        <w:tblCellMar>
          <w:left w:w="0" w:type="dxa"/>
          <w:right w:w="0" w:type="dxa"/>
        </w:tblCellMar>
        <w:tblLook w:val="01E0" w:firstRow="1" w:lastRow="1" w:firstColumn="1" w:lastColumn="1" w:noHBand="0" w:noVBand="0"/>
      </w:tblPr>
      <w:tblGrid>
        <w:gridCol w:w="3135"/>
        <w:gridCol w:w="1910"/>
      </w:tblGrid>
      <w:tr w:rsidR="0098727F">
        <w:trPr>
          <w:trHeight w:val="288"/>
        </w:trPr>
        <w:tc>
          <w:tcPr>
            <w:tcW w:w="3135" w:type="dxa"/>
            <w:tcBorders>
              <w:top w:val="single" w:sz="4" w:space="0" w:color="000000"/>
              <w:bottom w:val="single" w:sz="4" w:space="0" w:color="000000"/>
            </w:tcBorders>
          </w:tcPr>
          <w:p w:rsidR="0098727F" w:rsidRDefault="00BE4DA8">
            <w:pPr>
              <w:pStyle w:val="TableParagraph"/>
              <w:tabs>
                <w:tab w:val="left" w:pos="2196"/>
              </w:tabs>
              <w:spacing w:before="15"/>
              <w:ind w:left="676"/>
              <w:jc w:val="left"/>
              <w:rPr>
                <w:b/>
                <w:sz w:val="20"/>
              </w:rPr>
            </w:pPr>
            <w:r>
              <w:rPr>
                <w:b/>
                <w:spacing w:val="-2"/>
                <w:sz w:val="20"/>
              </w:rPr>
              <w:t>Variabel</w:t>
            </w:r>
            <w:r>
              <w:rPr>
                <w:b/>
                <w:sz w:val="20"/>
              </w:rPr>
              <w:tab/>
            </w:r>
            <w:r>
              <w:rPr>
                <w:b/>
                <w:spacing w:val="-2"/>
                <w:sz w:val="20"/>
              </w:rPr>
              <w:t>Indikator</w:t>
            </w:r>
          </w:p>
        </w:tc>
        <w:tc>
          <w:tcPr>
            <w:tcW w:w="1910" w:type="dxa"/>
            <w:tcBorders>
              <w:top w:val="single" w:sz="4" w:space="0" w:color="000000"/>
              <w:bottom w:val="single" w:sz="4" w:space="0" w:color="000000"/>
            </w:tcBorders>
          </w:tcPr>
          <w:p w:rsidR="0098727F" w:rsidRDefault="00BE4DA8">
            <w:pPr>
              <w:pStyle w:val="TableParagraph"/>
              <w:spacing w:before="15"/>
              <w:ind w:left="1"/>
              <w:rPr>
                <w:b/>
                <w:i/>
                <w:sz w:val="20"/>
              </w:rPr>
            </w:pPr>
            <w:r>
              <w:rPr>
                <w:sz w:val="20"/>
              </w:rPr>
              <w:t>N</w:t>
            </w:r>
            <w:r>
              <w:rPr>
                <w:b/>
                <w:sz w:val="20"/>
              </w:rPr>
              <w:t>ilai</w:t>
            </w:r>
            <w:r>
              <w:rPr>
                <w:b/>
                <w:spacing w:val="-6"/>
                <w:sz w:val="20"/>
              </w:rPr>
              <w:t xml:space="preserve"> </w:t>
            </w:r>
            <w:r>
              <w:rPr>
                <w:b/>
                <w:i/>
                <w:sz w:val="20"/>
              </w:rPr>
              <w:t>Outer</w:t>
            </w:r>
            <w:r>
              <w:rPr>
                <w:b/>
                <w:i/>
                <w:spacing w:val="-5"/>
                <w:sz w:val="20"/>
              </w:rPr>
              <w:t xml:space="preserve"> </w:t>
            </w:r>
            <w:r>
              <w:rPr>
                <w:b/>
                <w:i/>
                <w:spacing w:val="-2"/>
                <w:sz w:val="20"/>
              </w:rPr>
              <w:t>Loading</w:t>
            </w:r>
          </w:p>
        </w:tc>
      </w:tr>
      <w:tr w:rsidR="0098727F">
        <w:trPr>
          <w:trHeight w:val="282"/>
        </w:trPr>
        <w:tc>
          <w:tcPr>
            <w:tcW w:w="3135" w:type="dxa"/>
            <w:tcBorders>
              <w:top w:val="single" w:sz="4" w:space="0" w:color="000000"/>
            </w:tcBorders>
          </w:tcPr>
          <w:p w:rsidR="0098727F" w:rsidRDefault="00BE4DA8">
            <w:pPr>
              <w:pStyle w:val="TableParagraph"/>
              <w:spacing w:before="15"/>
              <w:ind w:right="333"/>
              <w:jc w:val="right"/>
              <w:rPr>
                <w:sz w:val="20"/>
              </w:rPr>
            </w:pPr>
            <w:r>
              <w:rPr>
                <w:spacing w:val="-5"/>
                <w:sz w:val="20"/>
              </w:rPr>
              <w:t>KN1</w:t>
            </w:r>
          </w:p>
        </w:tc>
        <w:tc>
          <w:tcPr>
            <w:tcW w:w="1910" w:type="dxa"/>
            <w:tcBorders>
              <w:top w:val="single" w:sz="4" w:space="0" w:color="000000"/>
            </w:tcBorders>
          </w:tcPr>
          <w:p w:rsidR="0098727F" w:rsidRDefault="00BE4DA8">
            <w:pPr>
              <w:pStyle w:val="TableParagraph"/>
              <w:spacing w:before="15"/>
              <w:ind w:left="1"/>
              <w:rPr>
                <w:sz w:val="20"/>
              </w:rPr>
            </w:pPr>
            <w:r>
              <w:rPr>
                <w:spacing w:val="-2"/>
                <w:sz w:val="20"/>
              </w:rPr>
              <w:t>0.863</w:t>
            </w:r>
          </w:p>
        </w:tc>
      </w:tr>
      <w:tr w:rsidR="0098727F">
        <w:trPr>
          <w:trHeight w:val="290"/>
        </w:trPr>
        <w:tc>
          <w:tcPr>
            <w:tcW w:w="3135" w:type="dxa"/>
          </w:tcPr>
          <w:p w:rsidR="0098727F" w:rsidRDefault="00BE4DA8">
            <w:pPr>
              <w:pStyle w:val="TableParagraph"/>
              <w:ind w:right="333"/>
              <w:jc w:val="right"/>
              <w:rPr>
                <w:sz w:val="20"/>
              </w:rPr>
            </w:pPr>
            <w:r>
              <w:rPr>
                <w:spacing w:val="-5"/>
                <w:sz w:val="20"/>
              </w:rPr>
              <w:t>KN2</w:t>
            </w:r>
          </w:p>
        </w:tc>
        <w:tc>
          <w:tcPr>
            <w:tcW w:w="1910" w:type="dxa"/>
          </w:tcPr>
          <w:p w:rsidR="0098727F" w:rsidRDefault="00BE4DA8">
            <w:pPr>
              <w:pStyle w:val="TableParagraph"/>
              <w:ind w:left="1"/>
              <w:rPr>
                <w:sz w:val="20"/>
              </w:rPr>
            </w:pPr>
            <w:r>
              <w:rPr>
                <w:spacing w:val="-2"/>
                <w:sz w:val="20"/>
              </w:rPr>
              <w:t>0.628</w:t>
            </w:r>
          </w:p>
        </w:tc>
      </w:tr>
      <w:tr w:rsidR="0098727F">
        <w:trPr>
          <w:trHeight w:val="290"/>
        </w:trPr>
        <w:tc>
          <w:tcPr>
            <w:tcW w:w="3135" w:type="dxa"/>
          </w:tcPr>
          <w:p w:rsidR="0098727F" w:rsidRDefault="00BE4DA8">
            <w:pPr>
              <w:pStyle w:val="TableParagraph"/>
              <w:ind w:right="333"/>
              <w:jc w:val="right"/>
              <w:rPr>
                <w:sz w:val="20"/>
              </w:rPr>
            </w:pPr>
            <w:r>
              <w:rPr>
                <w:spacing w:val="-5"/>
                <w:sz w:val="20"/>
              </w:rPr>
              <w:t>KN3</w:t>
            </w:r>
          </w:p>
        </w:tc>
        <w:tc>
          <w:tcPr>
            <w:tcW w:w="1910" w:type="dxa"/>
          </w:tcPr>
          <w:p w:rsidR="0098727F" w:rsidRDefault="00BE4DA8">
            <w:pPr>
              <w:pStyle w:val="TableParagraph"/>
              <w:ind w:left="1"/>
              <w:rPr>
                <w:sz w:val="20"/>
              </w:rPr>
            </w:pPr>
            <w:r>
              <w:rPr>
                <w:spacing w:val="-2"/>
                <w:sz w:val="20"/>
              </w:rPr>
              <w:t>0.820</w:t>
            </w:r>
          </w:p>
        </w:tc>
      </w:tr>
      <w:tr w:rsidR="0098727F">
        <w:trPr>
          <w:trHeight w:val="290"/>
        </w:trPr>
        <w:tc>
          <w:tcPr>
            <w:tcW w:w="3135" w:type="dxa"/>
          </w:tcPr>
          <w:p w:rsidR="0098727F" w:rsidRDefault="00BE4DA8">
            <w:pPr>
              <w:pStyle w:val="TableParagraph"/>
              <w:ind w:right="333"/>
              <w:jc w:val="right"/>
              <w:rPr>
                <w:sz w:val="20"/>
              </w:rPr>
            </w:pPr>
            <w:r>
              <w:rPr>
                <w:spacing w:val="-5"/>
                <w:sz w:val="20"/>
              </w:rPr>
              <w:t>KN4</w:t>
            </w:r>
          </w:p>
        </w:tc>
        <w:tc>
          <w:tcPr>
            <w:tcW w:w="1910" w:type="dxa"/>
          </w:tcPr>
          <w:p w:rsidR="0098727F" w:rsidRDefault="00BE4DA8">
            <w:pPr>
              <w:pStyle w:val="TableParagraph"/>
              <w:ind w:left="1"/>
              <w:rPr>
                <w:sz w:val="20"/>
              </w:rPr>
            </w:pPr>
            <w:r>
              <w:rPr>
                <w:spacing w:val="-2"/>
                <w:sz w:val="20"/>
              </w:rPr>
              <w:t>0.764</w:t>
            </w:r>
          </w:p>
        </w:tc>
      </w:tr>
      <w:tr w:rsidR="0098727F">
        <w:trPr>
          <w:trHeight w:val="290"/>
        </w:trPr>
        <w:tc>
          <w:tcPr>
            <w:tcW w:w="3135" w:type="dxa"/>
          </w:tcPr>
          <w:p w:rsidR="0098727F" w:rsidRDefault="00BE4DA8">
            <w:pPr>
              <w:pStyle w:val="TableParagraph"/>
              <w:ind w:right="333"/>
              <w:jc w:val="right"/>
              <w:rPr>
                <w:sz w:val="20"/>
              </w:rPr>
            </w:pPr>
            <w:r>
              <w:rPr>
                <w:spacing w:val="-5"/>
                <w:sz w:val="20"/>
              </w:rPr>
              <w:t>KN5</w:t>
            </w:r>
          </w:p>
        </w:tc>
        <w:tc>
          <w:tcPr>
            <w:tcW w:w="1910" w:type="dxa"/>
          </w:tcPr>
          <w:p w:rsidR="0098727F" w:rsidRDefault="00BE4DA8">
            <w:pPr>
              <w:pStyle w:val="TableParagraph"/>
              <w:ind w:left="1"/>
              <w:rPr>
                <w:sz w:val="20"/>
              </w:rPr>
            </w:pPr>
            <w:r>
              <w:rPr>
                <w:spacing w:val="-2"/>
                <w:sz w:val="20"/>
              </w:rPr>
              <w:t>0.415</w:t>
            </w:r>
          </w:p>
        </w:tc>
      </w:tr>
      <w:tr w:rsidR="0098727F">
        <w:trPr>
          <w:trHeight w:val="290"/>
        </w:trPr>
        <w:tc>
          <w:tcPr>
            <w:tcW w:w="3135" w:type="dxa"/>
          </w:tcPr>
          <w:p w:rsidR="0098727F" w:rsidRDefault="00BE4DA8">
            <w:pPr>
              <w:pStyle w:val="TableParagraph"/>
              <w:tabs>
                <w:tab w:val="left" w:pos="2412"/>
              </w:tabs>
              <w:spacing w:before="27" w:line="243" w:lineRule="exact"/>
              <w:ind w:left="381"/>
              <w:jc w:val="left"/>
              <w:rPr>
                <w:position w:val="14"/>
                <w:sz w:val="20"/>
              </w:rPr>
            </w:pPr>
            <w:r>
              <w:rPr>
                <w:sz w:val="20"/>
              </w:rPr>
              <w:t>Kinerja</w:t>
            </w:r>
            <w:r>
              <w:rPr>
                <w:spacing w:val="-7"/>
                <w:sz w:val="20"/>
              </w:rPr>
              <w:t xml:space="preserve"> </w:t>
            </w:r>
            <w:r>
              <w:rPr>
                <w:spacing w:val="-2"/>
                <w:sz w:val="20"/>
              </w:rPr>
              <w:t>Pegawai</w:t>
            </w:r>
            <w:r>
              <w:rPr>
                <w:sz w:val="20"/>
              </w:rPr>
              <w:tab/>
            </w:r>
            <w:r>
              <w:rPr>
                <w:spacing w:val="-5"/>
                <w:position w:val="14"/>
                <w:sz w:val="20"/>
              </w:rPr>
              <w:t>KN6</w:t>
            </w:r>
          </w:p>
        </w:tc>
        <w:tc>
          <w:tcPr>
            <w:tcW w:w="1910" w:type="dxa"/>
          </w:tcPr>
          <w:p w:rsidR="0098727F" w:rsidRDefault="00BE4DA8">
            <w:pPr>
              <w:pStyle w:val="TableParagraph"/>
              <w:ind w:left="1"/>
              <w:rPr>
                <w:sz w:val="20"/>
              </w:rPr>
            </w:pPr>
            <w:r>
              <w:rPr>
                <w:spacing w:val="-2"/>
                <w:sz w:val="20"/>
              </w:rPr>
              <w:t>0.617</w:t>
            </w:r>
          </w:p>
        </w:tc>
      </w:tr>
      <w:tr w:rsidR="0098727F">
        <w:trPr>
          <w:trHeight w:val="290"/>
        </w:trPr>
        <w:tc>
          <w:tcPr>
            <w:tcW w:w="3135" w:type="dxa"/>
          </w:tcPr>
          <w:p w:rsidR="0098727F" w:rsidRDefault="00BE4DA8">
            <w:pPr>
              <w:pStyle w:val="TableParagraph"/>
              <w:ind w:right="333"/>
              <w:jc w:val="right"/>
              <w:rPr>
                <w:sz w:val="20"/>
              </w:rPr>
            </w:pPr>
            <w:r>
              <w:rPr>
                <w:spacing w:val="-5"/>
                <w:sz w:val="20"/>
              </w:rPr>
              <w:t>KN7</w:t>
            </w:r>
          </w:p>
        </w:tc>
        <w:tc>
          <w:tcPr>
            <w:tcW w:w="1910" w:type="dxa"/>
          </w:tcPr>
          <w:p w:rsidR="0098727F" w:rsidRDefault="00BE4DA8">
            <w:pPr>
              <w:pStyle w:val="TableParagraph"/>
              <w:ind w:left="1"/>
              <w:rPr>
                <w:sz w:val="20"/>
              </w:rPr>
            </w:pPr>
            <w:r>
              <w:rPr>
                <w:spacing w:val="-2"/>
                <w:sz w:val="20"/>
              </w:rPr>
              <w:t>0.712</w:t>
            </w:r>
          </w:p>
        </w:tc>
      </w:tr>
      <w:tr w:rsidR="0098727F">
        <w:trPr>
          <w:trHeight w:val="290"/>
        </w:trPr>
        <w:tc>
          <w:tcPr>
            <w:tcW w:w="3135" w:type="dxa"/>
          </w:tcPr>
          <w:p w:rsidR="0098727F" w:rsidRDefault="00BE4DA8">
            <w:pPr>
              <w:pStyle w:val="TableParagraph"/>
              <w:ind w:right="333"/>
              <w:jc w:val="right"/>
              <w:rPr>
                <w:sz w:val="20"/>
              </w:rPr>
            </w:pPr>
            <w:r>
              <w:rPr>
                <w:spacing w:val="-5"/>
                <w:sz w:val="20"/>
              </w:rPr>
              <w:t>KN8</w:t>
            </w:r>
          </w:p>
        </w:tc>
        <w:tc>
          <w:tcPr>
            <w:tcW w:w="1910" w:type="dxa"/>
          </w:tcPr>
          <w:p w:rsidR="0098727F" w:rsidRDefault="00BE4DA8">
            <w:pPr>
              <w:pStyle w:val="TableParagraph"/>
              <w:ind w:left="1"/>
              <w:rPr>
                <w:sz w:val="20"/>
              </w:rPr>
            </w:pPr>
            <w:r>
              <w:rPr>
                <w:spacing w:val="-2"/>
                <w:sz w:val="20"/>
              </w:rPr>
              <w:t>0.734</w:t>
            </w:r>
          </w:p>
        </w:tc>
      </w:tr>
      <w:tr w:rsidR="0098727F">
        <w:trPr>
          <w:trHeight w:val="290"/>
        </w:trPr>
        <w:tc>
          <w:tcPr>
            <w:tcW w:w="3135" w:type="dxa"/>
          </w:tcPr>
          <w:p w:rsidR="0098727F" w:rsidRDefault="00BE4DA8">
            <w:pPr>
              <w:pStyle w:val="TableParagraph"/>
              <w:ind w:right="333"/>
              <w:jc w:val="right"/>
              <w:rPr>
                <w:sz w:val="20"/>
              </w:rPr>
            </w:pPr>
            <w:r>
              <w:rPr>
                <w:spacing w:val="-5"/>
                <w:sz w:val="20"/>
              </w:rPr>
              <w:t>KN9</w:t>
            </w:r>
          </w:p>
        </w:tc>
        <w:tc>
          <w:tcPr>
            <w:tcW w:w="1910" w:type="dxa"/>
          </w:tcPr>
          <w:p w:rsidR="0098727F" w:rsidRDefault="00BE4DA8">
            <w:pPr>
              <w:pStyle w:val="TableParagraph"/>
              <w:ind w:left="1"/>
              <w:rPr>
                <w:sz w:val="20"/>
              </w:rPr>
            </w:pPr>
            <w:r>
              <w:rPr>
                <w:spacing w:val="-2"/>
                <w:sz w:val="20"/>
              </w:rPr>
              <w:t>0.719</w:t>
            </w:r>
          </w:p>
        </w:tc>
      </w:tr>
      <w:tr w:rsidR="0098727F">
        <w:trPr>
          <w:trHeight w:val="290"/>
        </w:trPr>
        <w:tc>
          <w:tcPr>
            <w:tcW w:w="3135" w:type="dxa"/>
          </w:tcPr>
          <w:p w:rsidR="0098727F" w:rsidRDefault="00BE4DA8">
            <w:pPr>
              <w:pStyle w:val="TableParagraph"/>
              <w:ind w:right="283"/>
              <w:jc w:val="right"/>
              <w:rPr>
                <w:sz w:val="20"/>
              </w:rPr>
            </w:pPr>
            <w:r>
              <w:rPr>
                <w:spacing w:val="-4"/>
                <w:sz w:val="20"/>
              </w:rPr>
              <w:t>KN10</w:t>
            </w:r>
          </w:p>
        </w:tc>
        <w:tc>
          <w:tcPr>
            <w:tcW w:w="1910" w:type="dxa"/>
          </w:tcPr>
          <w:p w:rsidR="0098727F" w:rsidRDefault="00BE4DA8">
            <w:pPr>
              <w:pStyle w:val="TableParagraph"/>
              <w:ind w:left="1"/>
              <w:rPr>
                <w:sz w:val="20"/>
              </w:rPr>
            </w:pPr>
            <w:r>
              <w:rPr>
                <w:spacing w:val="-2"/>
                <w:sz w:val="20"/>
              </w:rPr>
              <w:t>0.756</w:t>
            </w:r>
          </w:p>
        </w:tc>
      </w:tr>
      <w:tr w:rsidR="0098727F">
        <w:trPr>
          <w:trHeight w:val="290"/>
        </w:trPr>
        <w:tc>
          <w:tcPr>
            <w:tcW w:w="3135" w:type="dxa"/>
          </w:tcPr>
          <w:p w:rsidR="0098727F" w:rsidRDefault="00BE4DA8">
            <w:pPr>
              <w:pStyle w:val="TableParagraph"/>
              <w:ind w:right="283"/>
              <w:jc w:val="right"/>
              <w:rPr>
                <w:sz w:val="20"/>
              </w:rPr>
            </w:pPr>
            <w:r>
              <w:rPr>
                <w:spacing w:val="-4"/>
                <w:sz w:val="20"/>
              </w:rPr>
              <w:t>KN11</w:t>
            </w:r>
          </w:p>
        </w:tc>
        <w:tc>
          <w:tcPr>
            <w:tcW w:w="1910" w:type="dxa"/>
          </w:tcPr>
          <w:p w:rsidR="0098727F" w:rsidRDefault="00BE4DA8">
            <w:pPr>
              <w:pStyle w:val="TableParagraph"/>
              <w:ind w:left="1"/>
              <w:rPr>
                <w:sz w:val="20"/>
              </w:rPr>
            </w:pPr>
            <w:r>
              <w:rPr>
                <w:spacing w:val="-2"/>
                <w:sz w:val="20"/>
              </w:rPr>
              <w:t>0.823</w:t>
            </w:r>
          </w:p>
        </w:tc>
      </w:tr>
      <w:tr w:rsidR="0098727F">
        <w:trPr>
          <w:trHeight w:val="295"/>
        </w:trPr>
        <w:tc>
          <w:tcPr>
            <w:tcW w:w="3135" w:type="dxa"/>
            <w:tcBorders>
              <w:bottom w:val="single" w:sz="4" w:space="0" w:color="000000"/>
            </w:tcBorders>
          </w:tcPr>
          <w:p w:rsidR="0098727F" w:rsidRDefault="00BE4DA8">
            <w:pPr>
              <w:pStyle w:val="TableParagraph"/>
              <w:ind w:right="283"/>
              <w:jc w:val="right"/>
              <w:rPr>
                <w:sz w:val="20"/>
              </w:rPr>
            </w:pPr>
            <w:r>
              <w:rPr>
                <w:spacing w:val="-4"/>
                <w:sz w:val="20"/>
              </w:rPr>
              <w:t>KN12</w:t>
            </w:r>
          </w:p>
        </w:tc>
        <w:tc>
          <w:tcPr>
            <w:tcW w:w="1910" w:type="dxa"/>
            <w:tcBorders>
              <w:bottom w:val="single" w:sz="4" w:space="0" w:color="000000"/>
            </w:tcBorders>
          </w:tcPr>
          <w:p w:rsidR="0098727F" w:rsidRDefault="00BE4DA8">
            <w:pPr>
              <w:pStyle w:val="TableParagraph"/>
              <w:ind w:left="1"/>
              <w:rPr>
                <w:sz w:val="20"/>
              </w:rPr>
            </w:pPr>
            <w:r>
              <w:rPr>
                <w:spacing w:val="-2"/>
                <w:sz w:val="20"/>
              </w:rPr>
              <w:t>0.755</w:t>
            </w:r>
          </w:p>
        </w:tc>
      </w:tr>
      <w:tr w:rsidR="0098727F">
        <w:trPr>
          <w:trHeight w:val="282"/>
        </w:trPr>
        <w:tc>
          <w:tcPr>
            <w:tcW w:w="3135" w:type="dxa"/>
            <w:tcBorders>
              <w:top w:val="single" w:sz="4" w:space="0" w:color="000000"/>
            </w:tcBorders>
          </w:tcPr>
          <w:p w:rsidR="0098727F" w:rsidRDefault="00BE4DA8">
            <w:pPr>
              <w:pStyle w:val="TableParagraph"/>
              <w:spacing w:before="15"/>
              <w:ind w:right="321"/>
              <w:jc w:val="right"/>
              <w:rPr>
                <w:sz w:val="20"/>
              </w:rPr>
            </w:pPr>
            <w:r>
              <w:rPr>
                <w:spacing w:val="-5"/>
                <w:sz w:val="20"/>
              </w:rPr>
              <w:t>MR1</w:t>
            </w:r>
          </w:p>
        </w:tc>
        <w:tc>
          <w:tcPr>
            <w:tcW w:w="1910" w:type="dxa"/>
            <w:tcBorders>
              <w:top w:val="single" w:sz="4" w:space="0" w:color="000000"/>
            </w:tcBorders>
          </w:tcPr>
          <w:p w:rsidR="0098727F" w:rsidRDefault="00BE4DA8">
            <w:pPr>
              <w:pStyle w:val="TableParagraph"/>
              <w:spacing w:before="15"/>
              <w:ind w:left="1"/>
              <w:rPr>
                <w:sz w:val="20"/>
              </w:rPr>
            </w:pPr>
            <w:r>
              <w:rPr>
                <w:spacing w:val="-2"/>
                <w:sz w:val="20"/>
              </w:rPr>
              <w:t>0.601</w:t>
            </w:r>
          </w:p>
        </w:tc>
      </w:tr>
      <w:tr w:rsidR="0098727F">
        <w:trPr>
          <w:trHeight w:val="290"/>
        </w:trPr>
        <w:tc>
          <w:tcPr>
            <w:tcW w:w="3135" w:type="dxa"/>
          </w:tcPr>
          <w:p w:rsidR="0098727F" w:rsidRDefault="00BE4DA8">
            <w:pPr>
              <w:pStyle w:val="TableParagraph"/>
              <w:ind w:right="321"/>
              <w:jc w:val="right"/>
              <w:rPr>
                <w:sz w:val="20"/>
              </w:rPr>
            </w:pPr>
            <w:r>
              <w:rPr>
                <w:spacing w:val="-5"/>
                <w:sz w:val="20"/>
              </w:rPr>
              <w:t>MR2</w:t>
            </w:r>
          </w:p>
        </w:tc>
        <w:tc>
          <w:tcPr>
            <w:tcW w:w="1910" w:type="dxa"/>
          </w:tcPr>
          <w:p w:rsidR="0098727F" w:rsidRDefault="00BE4DA8">
            <w:pPr>
              <w:pStyle w:val="TableParagraph"/>
              <w:ind w:left="1"/>
              <w:rPr>
                <w:sz w:val="20"/>
              </w:rPr>
            </w:pPr>
            <w:r>
              <w:rPr>
                <w:spacing w:val="-2"/>
                <w:sz w:val="20"/>
              </w:rPr>
              <w:t>0.749</w:t>
            </w:r>
          </w:p>
        </w:tc>
      </w:tr>
      <w:tr w:rsidR="0098727F">
        <w:trPr>
          <w:trHeight w:val="290"/>
        </w:trPr>
        <w:tc>
          <w:tcPr>
            <w:tcW w:w="3135" w:type="dxa"/>
          </w:tcPr>
          <w:p w:rsidR="0098727F" w:rsidRDefault="00BE4DA8">
            <w:pPr>
              <w:pStyle w:val="TableParagraph"/>
              <w:ind w:right="321"/>
              <w:jc w:val="right"/>
              <w:rPr>
                <w:sz w:val="20"/>
              </w:rPr>
            </w:pPr>
            <w:r>
              <w:rPr>
                <w:spacing w:val="-5"/>
                <w:sz w:val="20"/>
              </w:rPr>
              <w:t>MR3</w:t>
            </w:r>
          </w:p>
        </w:tc>
        <w:tc>
          <w:tcPr>
            <w:tcW w:w="1910" w:type="dxa"/>
          </w:tcPr>
          <w:p w:rsidR="0098727F" w:rsidRDefault="00BE4DA8">
            <w:pPr>
              <w:pStyle w:val="TableParagraph"/>
              <w:ind w:left="1"/>
              <w:rPr>
                <w:sz w:val="20"/>
              </w:rPr>
            </w:pPr>
            <w:r>
              <w:rPr>
                <w:spacing w:val="-2"/>
                <w:sz w:val="20"/>
              </w:rPr>
              <w:t>0.701</w:t>
            </w:r>
          </w:p>
        </w:tc>
      </w:tr>
      <w:tr w:rsidR="0098727F">
        <w:trPr>
          <w:trHeight w:val="290"/>
        </w:trPr>
        <w:tc>
          <w:tcPr>
            <w:tcW w:w="3135" w:type="dxa"/>
          </w:tcPr>
          <w:p w:rsidR="0098727F" w:rsidRDefault="00BE4DA8">
            <w:pPr>
              <w:pStyle w:val="TableParagraph"/>
              <w:ind w:right="321"/>
              <w:jc w:val="right"/>
              <w:rPr>
                <w:sz w:val="20"/>
              </w:rPr>
            </w:pPr>
            <w:r>
              <w:rPr>
                <w:spacing w:val="-5"/>
                <w:sz w:val="20"/>
              </w:rPr>
              <w:t>MR4</w:t>
            </w:r>
          </w:p>
        </w:tc>
        <w:tc>
          <w:tcPr>
            <w:tcW w:w="1910" w:type="dxa"/>
          </w:tcPr>
          <w:p w:rsidR="0098727F" w:rsidRDefault="00BE4DA8">
            <w:pPr>
              <w:pStyle w:val="TableParagraph"/>
              <w:ind w:left="1"/>
              <w:rPr>
                <w:sz w:val="20"/>
              </w:rPr>
            </w:pPr>
            <w:r>
              <w:rPr>
                <w:spacing w:val="-2"/>
                <w:sz w:val="20"/>
              </w:rPr>
              <w:t>0.718</w:t>
            </w:r>
          </w:p>
        </w:tc>
      </w:tr>
      <w:tr w:rsidR="0098727F">
        <w:trPr>
          <w:trHeight w:val="290"/>
        </w:trPr>
        <w:tc>
          <w:tcPr>
            <w:tcW w:w="3135" w:type="dxa"/>
          </w:tcPr>
          <w:p w:rsidR="0098727F" w:rsidRDefault="00BE4DA8">
            <w:pPr>
              <w:pStyle w:val="TableParagraph"/>
              <w:ind w:right="321"/>
              <w:jc w:val="right"/>
              <w:rPr>
                <w:sz w:val="20"/>
              </w:rPr>
            </w:pPr>
            <w:r>
              <w:rPr>
                <w:spacing w:val="-5"/>
                <w:sz w:val="20"/>
              </w:rPr>
              <w:t>MR5</w:t>
            </w:r>
          </w:p>
        </w:tc>
        <w:tc>
          <w:tcPr>
            <w:tcW w:w="1910" w:type="dxa"/>
          </w:tcPr>
          <w:p w:rsidR="0098727F" w:rsidRDefault="00BE4DA8">
            <w:pPr>
              <w:pStyle w:val="TableParagraph"/>
              <w:ind w:left="1"/>
              <w:rPr>
                <w:sz w:val="20"/>
              </w:rPr>
            </w:pPr>
            <w:r>
              <w:rPr>
                <w:spacing w:val="-2"/>
                <w:sz w:val="20"/>
              </w:rPr>
              <w:t>0.528</w:t>
            </w:r>
          </w:p>
        </w:tc>
      </w:tr>
      <w:tr w:rsidR="0098727F">
        <w:trPr>
          <w:trHeight w:val="290"/>
        </w:trPr>
        <w:tc>
          <w:tcPr>
            <w:tcW w:w="3135" w:type="dxa"/>
          </w:tcPr>
          <w:p w:rsidR="0098727F" w:rsidRDefault="00BE4DA8">
            <w:pPr>
              <w:pStyle w:val="TableParagraph"/>
              <w:ind w:right="321"/>
              <w:jc w:val="right"/>
              <w:rPr>
                <w:sz w:val="20"/>
              </w:rPr>
            </w:pPr>
            <w:r>
              <w:rPr>
                <w:spacing w:val="-5"/>
                <w:sz w:val="20"/>
              </w:rPr>
              <w:t>MR6</w:t>
            </w:r>
          </w:p>
        </w:tc>
        <w:tc>
          <w:tcPr>
            <w:tcW w:w="1910" w:type="dxa"/>
          </w:tcPr>
          <w:p w:rsidR="0098727F" w:rsidRDefault="00BE4DA8">
            <w:pPr>
              <w:pStyle w:val="TableParagraph"/>
              <w:ind w:left="1"/>
              <w:rPr>
                <w:sz w:val="20"/>
              </w:rPr>
            </w:pPr>
            <w:r>
              <w:rPr>
                <w:spacing w:val="-2"/>
                <w:sz w:val="20"/>
              </w:rPr>
              <w:t>0.756</w:t>
            </w:r>
          </w:p>
        </w:tc>
      </w:tr>
      <w:tr w:rsidR="0098727F">
        <w:trPr>
          <w:trHeight w:val="290"/>
        </w:trPr>
        <w:tc>
          <w:tcPr>
            <w:tcW w:w="3135" w:type="dxa"/>
          </w:tcPr>
          <w:p w:rsidR="0098727F" w:rsidRDefault="00BE4DA8">
            <w:pPr>
              <w:pStyle w:val="TableParagraph"/>
              <w:ind w:right="321"/>
              <w:jc w:val="right"/>
              <w:rPr>
                <w:sz w:val="20"/>
              </w:rPr>
            </w:pPr>
            <w:r>
              <w:rPr>
                <w:spacing w:val="-5"/>
                <w:sz w:val="20"/>
              </w:rPr>
              <w:t>MR7</w:t>
            </w:r>
          </w:p>
        </w:tc>
        <w:tc>
          <w:tcPr>
            <w:tcW w:w="1910" w:type="dxa"/>
          </w:tcPr>
          <w:p w:rsidR="0098727F" w:rsidRDefault="00BE4DA8">
            <w:pPr>
              <w:pStyle w:val="TableParagraph"/>
              <w:ind w:left="1"/>
              <w:rPr>
                <w:sz w:val="20"/>
              </w:rPr>
            </w:pPr>
            <w:r>
              <w:rPr>
                <w:spacing w:val="-2"/>
                <w:sz w:val="20"/>
              </w:rPr>
              <w:t>0.752</w:t>
            </w:r>
          </w:p>
        </w:tc>
      </w:tr>
      <w:tr w:rsidR="0098727F">
        <w:trPr>
          <w:trHeight w:val="290"/>
        </w:trPr>
        <w:tc>
          <w:tcPr>
            <w:tcW w:w="3135" w:type="dxa"/>
          </w:tcPr>
          <w:p w:rsidR="0098727F" w:rsidRDefault="00BE4DA8">
            <w:pPr>
              <w:pStyle w:val="TableParagraph"/>
              <w:tabs>
                <w:tab w:val="left" w:pos="2401"/>
              </w:tabs>
              <w:ind w:left="284"/>
              <w:jc w:val="left"/>
              <w:rPr>
                <w:sz w:val="20"/>
              </w:rPr>
            </w:pPr>
            <w:r>
              <w:rPr>
                <w:sz w:val="20"/>
              </w:rPr>
              <w:t>Manajemen</w:t>
            </w:r>
            <w:r>
              <w:rPr>
                <w:spacing w:val="-11"/>
                <w:sz w:val="20"/>
              </w:rPr>
              <w:t xml:space="preserve"> </w:t>
            </w:r>
            <w:r>
              <w:rPr>
                <w:spacing w:val="-2"/>
                <w:sz w:val="20"/>
              </w:rPr>
              <w:t>Risiko</w:t>
            </w:r>
            <w:r>
              <w:rPr>
                <w:sz w:val="20"/>
              </w:rPr>
              <w:tab/>
            </w:r>
            <w:r>
              <w:rPr>
                <w:spacing w:val="-5"/>
                <w:sz w:val="20"/>
              </w:rPr>
              <w:t>MR8</w:t>
            </w:r>
          </w:p>
        </w:tc>
        <w:tc>
          <w:tcPr>
            <w:tcW w:w="1910" w:type="dxa"/>
          </w:tcPr>
          <w:p w:rsidR="0098727F" w:rsidRDefault="00BE4DA8">
            <w:pPr>
              <w:pStyle w:val="TableParagraph"/>
              <w:ind w:left="1"/>
              <w:rPr>
                <w:sz w:val="20"/>
              </w:rPr>
            </w:pPr>
            <w:r>
              <w:rPr>
                <w:spacing w:val="-2"/>
                <w:sz w:val="20"/>
              </w:rPr>
              <w:t>0.537</w:t>
            </w:r>
          </w:p>
        </w:tc>
      </w:tr>
      <w:tr w:rsidR="0098727F">
        <w:trPr>
          <w:trHeight w:val="290"/>
        </w:trPr>
        <w:tc>
          <w:tcPr>
            <w:tcW w:w="3135" w:type="dxa"/>
          </w:tcPr>
          <w:p w:rsidR="0098727F" w:rsidRDefault="00BE4DA8">
            <w:pPr>
              <w:pStyle w:val="TableParagraph"/>
              <w:ind w:right="321"/>
              <w:jc w:val="right"/>
              <w:rPr>
                <w:sz w:val="20"/>
              </w:rPr>
            </w:pPr>
            <w:r>
              <w:rPr>
                <w:spacing w:val="-5"/>
                <w:sz w:val="20"/>
              </w:rPr>
              <w:t>MR9</w:t>
            </w:r>
          </w:p>
        </w:tc>
        <w:tc>
          <w:tcPr>
            <w:tcW w:w="1910" w:type="dxa"/>
          </w:tcPr>
          <w:p w:rsidR="0098727F" w:rsidRDefault="00BE4DA8">
            <w:pPr>
              <w:pStyle w:val="TableParagraph"/>
              <w:ind w:left="1"/>
              <w:rPr>
                <w:sz w:val="20"/>
              </w:rPr>
            </w:pPr>
            <w:r>
              <w:rPr>
                <w:spacing w:val="-2"/>
                <w:sz w:val="20"/>
              </w:rPr>
              <w:t>0.705</w:t>
            </w:r>
          </w:p>
        </w:tc>
      </w:tr>
      <w:tr w:rsidR="0098727F">
        <w:trPr>
          <w:trHeight w:val="290"/>
        </w:trPr>
        <w:tc>
          <w:tcPr>
            <w:tcW w:w="3135" w:type="dxa"/>
          </w:tcPr>
          <w:p w:rsidR="0098727F" w:rsidRDefault="00BE4DA8">
            <w:pPr>
              <w:pStyle w:val="TableParagraph"/>
              <w:ind w:right="272"/>
              <w:jc w:val="right"/>
              <w:rPr>
                <w:sz w:val="20"/>
              </w:rPr>
            </w:pPr>
            <w:r>
              <w:rPr>
                <w:spacing w:val="-4"/>
                <w:sz w:val="20"/>
              </w:rPr>
              <w:t>MR10</w:t>
            </w:r>
          </w:p>
        </w:tc>
        <w:tc>
          <w:tcPr>
            <w:tcW w:w="1910" w:type="dxa"/>
          </w:tcPr>
          <w:p w:rsidR="0098727F" w:rsidRDefault="00BE4DA8">
            <w:pPr>
              <w:pStyle w:val="TableParagraph"/>
              <w:ind w:left="1"/>
              <w:rPr>
                <w:sz w:val="20"/>
              </w:rPr>
            </w:pPr>
            <w:r>
              <w:rPr>
                <w:spacing w:val="-2"/>
                <w:sz w:val="20"/>
              </w:rPr>
              <w:t>0.724</w:t>
            </w:r>
          </w:p>
        </w:tc>
      </w:tr>
      <w:tr w:rsidR="0098727F">
        <w:trPr>
          <w:trHeight w:val="290"/>
        </w:trPr>
        <w:tc>
          <w:tcPr>
            <w:tcW w:w="3135" w:type="dxa"/>
          </w:tcPr>
          <w:p w:rsidR="0098727F" w:rsidRDefault="00BE4DA8">
            <w:pPr>
              <w:pStyle w:val="TableParagraph"/>
              <w:ind w:right="272"/>
              <w:jc w:val="right"/>
              <w:rPr>
                <w:sz w:val="20"/>
              </w:rPr>
            </w:pPr>
            <w:r>
              <w:rPr>
                <w:spacing w:val="-4"/>
                <w:sz w:val="20"/>
              </w:rPr>
              <w:t>MR11</w:t>
            </w:r>
          </w:p>
        </w:tc>
        <w:tc>
          <w:tcPr>
            <w:tcW w:w="1910" w:type="dxa"/>
          </w:tcPr>
          <w:p w:rsidR="0098727F" w:rsidRDefault="00BE4DA8">
            <w:pPr>
              <w:pStyle w:val="TableParagraph"/>
              <w:ind w:left="1"/>
              <w:rPr>
                <w:sz w:val="20"/>
              </w:rPr>
            </w:pPr>
            <w:r>
              <w:rPr>
                <w:spacing w:val="-2"/>
                <w:sz w:val="20"/>
              </w:rPr>
              <w:t>0.662</w:t>
            </w:r>
          </w:p>
        </w:tc>
      </w:tr>
      <w:tr w:rsidR="0098727F">
        <w:trPr>
          <w:trHeight w:val="290"/>
        </w:trPr>
        <w:tc>
          <w:tcPr>
            <w:tcW w:w="3135" w:type="dxa"/>
          </w:tcPr>
          <w:p w:rsidR="0098727F" w:rsidRDefault="00BE4DA8">
            <w:pPr>
              <w:pStyle w:val="TableParagraph"/>
              <w:ind w:right="272"/>
              <w:jc w:val="right"/>
              <w:rPr>
                <w:sz w:val="20"/>
              </w:rPr>
            </w:pPr>
            <w:r>
              <w:rPr>
                <w:spacing w:val="-4"/>
                <w:sz w:val="20"/>
              </w:rPr>
              <w:t>MR12</w:t>
            </w:r>
          </w:p>
        </w:tc>
        <w:tc>
          <w:tcPr>
            <w:tcW w:w="1910" w:type="dxa"/>
          </w:tcPr>
          <w:p w:rsidR="0098727F" w:rsidRDefault="00BE4DA8">
            <w:pPr>
              <w:pStyle w:val="TableParagraph"/>
              <w:ind w:left="1"/>
              <w:rPr>
                <w:sz w:val="20"/>
              </w:rPr>
            </w:pPr>
            <w:r>
              <w:rPr>
                <w:spacing w:val="-2"/>
                <w:sz w:val="20"/>
              </w:rPr>
              <w:t>0.894</w:t>
            </w:r>
          </w:p>
        </w:tc>
      </w:tr>
      <w:tr w:rsidR="0098727F">
        <w:trPr>
          <w:trHeight w:val="290"/>
        </w:trPr>
        <w:tc>
          <w:tcPr>
            <w:tcW w:w="3135" w:type="dxa"/>
          </w:tcPr>
          <w:p w:rsidR="0098727F" w:rsidRDefault="00BE4DA8">
            <w:pPr>
              <w:pStyle w:val="TableParagraph"/>
              <w:ind w:right="272"/>
              <w:jc w:val="right"/>
              <w:rPr>
                <w:sz w:val="20"/>
              </w:rPr>
            </w:pPr>
            <w:r>
              <w:rPr>
                <w:spacing w:val="-4"/>
                <w:sz w:val="20"/>
              </w:rPr>
              <w:t>MR13</w:t>
            </w:r>
          </w:p>
        </w:tc>
        <w:tc>
          <w:tcPr>
            <w:tcW w:w="1910" w:type="dxa"/>
          </w:tcPr>
          <w:p w:rsidR="0098727F" w:rsidRDefault="00BE4DA8">
            <w:pPr>
              <w:pStyle w:val="TableParagraph"/>
              <w:ind w:left="1"/>
              <w:rPr>
                <w:sz w:val="20"/>
              </w:rPr>
            </w:pPr>
            <w:r>
              <w:rPr>
                <w:spacing w:val="-2"/>
                <w:sz w:val="20"/>
              </w:rPr>
              <w:t>0.774</w:t>
            </w:r>
          </w:p>
        </w:tc>
      </w:tr>
      <w:tr w:rsidR="0098727F">
        <w:trPr>
          <w:trHeight w:val="290"/>
        </w:trPr>
        <w:tc>
          <w:tcPr>
            <w:tcW w:w="3135" w:type="dxa"/>
          </w:tcPr>
          <w:p w:rsidR="0098727F" w:rsidRDefault="00BE4DA8">
            <w:pPr>
              <w:pStyle w:val="TableParagraph"/>
              <w:ind w:right="272"/>
              <w:jc w:val="right"/>
              <w:rPr>
                <w:sz w:val="20"/>
              </w:rPr>
            </w:pPr>
            <w:r>
              <w:rPr>
                <w:spacing w:val="-4"/>
                <w:sz w:val="20"/>
              </w:rPr>
              <w:t>MR14</w:t>
            </w:r>
          </w:p>
        </w:tc>
        <w:tc>
          <w:tcPr>
            <w:tcW w:w="1910" w:type="dxa"/>
          </w:tcPr>
          <w:p w:rsidR="0098727F" w:rsidRDefault="00BE4DA8">
            <w:pPr>
              <w:pStyle w:val="TableParagraph"/>
              <w:ind w:left="1"/>
              <w:rPr>
                <w:sz w:val="20"/>
              </w:rPr>
            </w:pPr>
            <w:r>
              <w:rPr>
                <w:spacing w:val="-2"/>
                <w:sz w:val="20"/>
              </w:rPr>
              <w:t>0.894</w:t>
            </w:r>
          </w:p>
        </w:tc>
      </w:tr>
      <w:tr w:rsidR="0098727F">
        <w:trPr>
          <w:trHeight w:val="295"/>
        </w:trPr>
        <w:tc>
          <w:tcPr>
            <w:tcW w:w="3135" w:type="dxa"/>
            <w:tcBorders>
              <w:bottom w:val="single" w:sz="4" w:space="0" w:color="000000"/>
            </w:tcBorders>
          </w:tcPr>
          <w:p w:rsidR="0098727F" w:rsidRDefault="00BE4DA8">
            <w:pPr>
              <w:pStyle w:val="TableParagraph"/>
              <w:ind w:right="272"/>
              <w:jc w:val="right"/>
              <w:rPr>
                <w:sz w:val="20"/>
              </w:rPr>
            </w:pPr>
            <w:r>
              <w:rPr>
                <w:spacing w:val="-4"/>
                <w:sz w:val="20"/>
              </w:rPr>
              <w:t>MR15</w:t>
            </w:r>
          </w:p>
        </w:tc>
        <w:tc>
          <w:tcPr>
            <w:tcW w:w="1910" w:type="dxa"/>
            <w:tcBorders>
              <w:bottom w:val="single" w:sz="4" w:space="0" w:color="000000"/>
            </w:tcBorders>
          </w:tcPr>
          <w:p w:rsidR="0098727F" w:rsidRDefault="00BE4DA8">
            <w:pPr>
              <w:pStyle w:val="TableParagraph"/>
              <w:ind w:left="1"/>
              <w:rPr>
                <w:sz w:val="20"/>
              </w:rPr>
            </w:pPr>
            <w:r>
              <w:rPr>
                <w:spacing w:val="-2"/>
                <w:sz w:val="20"/>
              </w:rPr>
              <w:t>0.889</w:t>
            </w:r>
          </w:p>
        </w:tc>
      </w:tr>
      <w:tr w:rsidR="0098727F">
        <w:trPr>
          <w:trHeight w:val="282"/>
        </w:trPr>
        <w:tc>
          <w:tcPr>
            <w:tcW w:w="3135" w:type="dxa"/>
            <w:tcBorders>
              <w:top w:val="single" w:sz="4" w:space="0" w:color="000000"/>
            </w:tcBorders>
          </w:tcPr>
          <w:p w:rsidR="0098727F" w:rsidRDefault="00BE4DA8">
            <w:pPr>
              <w:pStyle w:val="TableParagraph"/>
              <w:spacing w:before="15"/>
              <w:ind w:right="305"/>
              <w:jc w:val="right"/>
              <w:rPr>
                <w:sz w:val="20"/>
              </w:rPr>
            </w:pPr>
            <w:r>
              <w:rPr>
                <w:spacing w:val="-4"/>
                <w:sz w:val="20"/>
              </w:rPr>
              <w:t>TPP1</w:t>
            </w:r>
          </w:p>
        </w:tc>
        <w:tc>
          <w:tcPr>
            <w:tcW w:w="1910" w:type="dxa"/>
            <w:tcBorders>
              <w:top w:val="single" w:sz="4" w:space="0" w:color="000000"/>
            </w:tcBorders>
          </w:tcPr>
          <w:p w:rsidR="0098727F" w:rsidRDefault="00BE4DA8">
            <w:pPr>
              <w:pStyle w:val="TableParagraph"/>
              <w:spacing w:before="15"/>
              <w:ind w:left="1"/>
              <w:rPr>
                <w:sz w:val="20"/>
              </w:rPr>
            </w:pPr>
            <w:r>
              <w:rPr>
                <w:spacing w:val="-2"/>
                <w:sz w:val="20"/>
              </w:rPr>
              <w:t>0.788</w:t>
            </w:r>
          </w:p>
        </w:tc>
      </w:tr>
      <w:tr w:rsidR="0098727F">
        <w:trPr>
          <w:trHeight w:val="290"/>
        </w:trPr>
        <w:tc>
          <w:tcPr>
            <w:tcW w:w="3135" w:type="dxa"/>
          </w:tcPr>
          <w:p w:rsidR="0098727F" w:rsidRDefault="00BE4DA8">
            <w:pPr>
              <w:pStyle w:val="TableParagraph"/>
              <w:ind w:right="305"/>
              <w:jc w:val="right"/>
              <w:rPr>
                <w:sz w:val="20"/>
              </w:rPr>
            </w:pPr>
            <w:r>
              <w:rPr>
                <w:spacing w:val="-4"/>
                <w:sz w:val="20"/>
              </w:rPr>
              <w:t>TPP2</w:t>
            </w:r>
          </w:p>
        </w:tc>
        <w:tc>
          <w:tcPr>
            <w:tcW w:w="1910" w:type="dxa"/>
          </w:tcPr>
          <w:p w:rsidR="0098727F" w:rsidRDefault="00BE4DA8">
            <w:pPr>
              <w:pStyle w:val="TableParagraph"/>
              <w:ind w:left="1"/>
              <w:rPr>
                <w:sz w:val="20"/>
              </w:rPr>
            </w:pPr>
            <w:r>
              <w:rPr>
                <w:spacing w:val="-2"/>
                <w:sz w:val="20"/>
              </w:rPr>
              <w:t>0.666</w:t>
            </w:r>
          </w:p>
        </w:tc>
      </w:tr>
      <w:tr w:rsidR="0098727F">
        <w:trPr>
          <w:trHeight w:val="290"/>
        </w:trPr>
        <w:tc>
          <w:tcPr>
            <w:tcW w:w="3135" w:type="dxa"/>
          </w:tcPr>
          <w:p w:rsidR="0098727F" w:rsidRDefault="00BE4DA8">
            <w:pPr>
              <w:pStyle w:val="TableParagraph"/>
              <w:ind w:right="305"/>
              <w:jc w:val="right"/>
              <w:rPr>
                <w:sz w:val="20"/>
              </w:rPr>
            </w:pPr>
            <w:r>
              <w:rPr>
                <w:spacing w:val="-4"/>
                <w:sz w:val="20"/>
              </w:rPr>
              <w:t>TPP3</w:t>
            </w:r>
          </w:p>
        </w:tc>
        <w:tc>
          <w:tcPr>
            <w:tcW w:w="1910" w:type="dxa"/>
          </w:tcPr>
          <w:p w:rsidR="0098727F" w:rsidRDefault="00BE4DA8">
            <w:pPr>
              <w:pStyle w:val="TableParagraph"/>
              <w:ind w:left="1"/>
              <w:rPr>
                <w:sz w:val="20"/>
              </w:rPr>
            </w:pPr>
            <w:r>
              <w:rPr>
                <w:spacing w:val="-2"/>
                <w:sz w:val="20"/>
              </w:rPr>
              <w:t>0.742</w:t>
            </w:r>
          </w:p>
        </w:tc>
      </w:tr>
      <w:tr w:rsidR="0098727F">
        <w:trPr>
          <w:trHeight w:val="290"/>
        </w:trPr>
        <w:tc>
          <w:tcPr>
            <w:tcW w:w="3135" w:type="dxa"/>
          </w:tcPr>
          <w:p w:rsidR="0098727F" w:rsidRDefault="00BE4DA8">
            <w:pPr>
              <w:pStyle w:val="TableParagraph"/>
              <w:tabs>
                <w:tab w:val="left" w:pos="2384"/>
              </w:tabs>
              <w:spacing w:before="17" w:line="253" w:lineRule="exact"/>
              <w:ind w:left="119"/>
              <w:jc w:val="left"/>
              <w:rPr>
                <w:position w:val="15"/>
                <w:sz w:val="20"/>
              </w:rPr>
            </w:pPr>
            <w:r>
              <w:rPr>
                <w:spacing w:val="-2"/>
                <w:sz w:val="20"/>
              </w:rPr>
              <w:t>Tambahan</w:t>
            </w:r>
            <w:r>
              <w:rPr>
                <w:spacing w:val="-10"/>
                <w:sz w:val="20"/>
              </w:rPr>
              <w:t xml:space="preserve"> </w:t>
            </w:r>
            <w:r>
              <w:rPr>
                <w:spacing w:val="-2"/>
                <w:sz w:val="20"/>
              </w:rPr>
              <w:t>Penghasilan</w:t>
            </w:r>
            <w:r>
              <w:rPr>
                <w:sz w:val="20"/>
              </w:rPr>
              <w:tab/>
            </w:r>
            <w:r>
              <w:rPr>
                <w:spacing w:val="-4"/>
                <w:position w:val="15"/>
                <w:sz w:val="20"/>
              </w:rPr>
              <w:t>TPP4</w:t>
            </w:r>
          </w:p>
        </w:tc>
        <w:tc>
          <w:tcPr>
            <w:tcW w:w="1910" w:type="dxa"/>
          </w:tcPr>
          <w:p w:rsidR="0098727F" w:rsidRDefault="00BE4DA8">
            <w:pPr>
              <w:pStyle w:val="TableParagraph"/>
              <w:ind w:left="1"/>
              <w:rPr>
                <w:sz w:val="20"/>
              </w:rPr>
            </w:pPr>
            <w:r>
              <w:rPr>
                <w:spacing w:val="-2"/>
                <w:sz w:val="20"/>
              </w:rPr>
              <w:t>0.616</w:t>
            </w:r>
          </w:p>
        </w:tc>
      </w:tr>
      <w:tr w:rsidR="0098727F">
        <w:trPr>
          <w:trHeight w:val="290"/>
        </w:trPr>
        <w:tc>
          <w:tcPr>
            <w:tcW w:w="3135" w:type="dxa"/>
          </w:tcPr>
          <w:p w:rsidR="0098727F" w:rsidRDefault="00BE4DA8">
            <w:pPr>
              <w:pStyle w:val="TableParagraph"/>
              <w:ind w:right="305"/>
              <w:jc w:val="right"/>
              <w:rPr>
                <w:sz w:val="20"/>
              </w:rPr>
            </w:pPr>
            <w:r>
              <w:rPr>
                <w:spacing w:val="-4"/>
                <w:sz w:val="20"/>
              </w:rPr>
              <w:t>TPP5</w:t>
            </w:r>
          </w:p>
        </w:tc>
        <w:tc>
          <w:tcPr>
            <w:tcW w:w="1910" w:type="dxa"/>
          </w:tcPr>
          <w:p w:rsidR="0098727F" w:rsidRDefault="00BE4DA8">
            <w:pPr>
              <w:pStyle w:val="TableParagraph"/>
              <w:ind w:left="1"/>
              <w:rPr>
                <w:sz w:val="20"/>
              </w:rPr>
            </w:pPr>
            <w:r>
              <w:rPr>
                <w:spacing w:val="-2"/>
                <w:sz w:val="20"/>
              </w:rPr>
              <w:t>0.732</w:t>
            </w:r>
          </w:p>
        </w:tc>
      </w:tr>
      <w:tr w:rsidR="0098727F">
        <w:trPr>
          <w:trHeight w:val="290"/>
        </w:trPr>
        <w:tc>
          <w:tcPr>
            <w:tcW w:w="3135" w:type="dxa"/>
          </w:tcPr>
          <w:p w:rsidR="0098727F" w:rsidRDefault="00BE4DA8">
            <w:pPr>
              <w:pStyle w:val="TableParagraph"/>
              <w:ind w:right="305"/>
              <w:jc w:val="right"/>
              <w:rPr>
                <w:sz w:val="20"/>
              </w:rPr>
            </w:pPr>
            <w:r>
              <w:rPr>
                <w:spacing w:val="-4"/>
                <w:sz w:val="20"/>
              </w:rPr>
              <w:t>TPP6</w:t>
            </w:r>
          </w:p>
        </w:tc>
        <w:tc>
          <w:tcPr>
            <w:tcW w:w="1910" w:type="dxa"/>
          </w:tcPr>
          <w:p w:rsidR="0098727F" w:rsidRDefault="00BE4DA8">
            <w:pPr>
              <w:pStyle w:val="TableParagraph"/>
              <w:ind w:left="1"/>
              <w:rPr>
                <w:sz w:val="20"/>
              </w:rPr>
            </w:pPr>
            <w:r>
              <w:rPr>
                <w:spacing w:val="-2"/>
                <w:sz w:val="20"/>
              </w:rPr>
              <w:t>0.745</w:t>
            </w:r>
          </w:p>
        </w:tc>
      </w:tr>
      <w:tr w:rsidR="0098727F">
        <w:trPr>
          <w:trHeight w:val="290"/>
        </w:trPr>
        <w:tc>
          <w:tcPr>
            <w:tcW w:w="3135" w:type="dxa"/>
          </w:tcPr>
          <w:p w:rsidR="0098727F" w:rsidRDefault="00BE4DA8">
            <w:pPr>
              <w:pStyle w:val="TableParagraph"/>
              <w:ind w:right="305"/>
              <w:jc w:val="right"/>
              <w:rPr>
                <w:sz w:val="20"/>
              </w:rPr>
            </w:pPr>
            <w:r>
              <w:rPr>
                <w:spacing w:val="-4"/>
                <w:sz w:val="20"/>
              </w:rPr>
              <w:t>TPP7</w:t>
            </w:r>
          </w:p>
        </w:tc>
        <w:tc>
          <w:tcPr>
            <w:tcW w:w="1910" w:type="dxa"/>
          </w:tcPr>
          <w:p w:rsidR="0098727F" w:rsidRDefault="00BE4DA8">
            <w:pPr>
              <w:pStyle w:val="TableParagraph"/>
              <w:ind w:left="1"/>
              <w:rPr>
                <w:sz w:val="20"/>
              </w:rPr>
            </w:pPr>
            <w:r>
              <w:rPr>
                <w:spacing w:val="-2"/>
                <w:sz w:val="20"/>
              </w:rPr>
              <w:t>0.672</w:t>
            </w:r>
          </w:p>
        </w:tc>
      </w:tr>
      <w:tr w:rsidR="0098727F">
        <w:trPr>
          <w:trHeight w:val="295"/>
        </w:trPr>
        <w:tc>
          <w:tcPr>
            <w:tcW w:w="3135" w:type="dxa"/>
            <w:tcBorders>
              <w:bottom w:val="single" w:sz="4" w:space="0" w:color="000000"/>
            </w:tcBorders>
          </w:tcPr>
          <w:p w:rsidR="0098727F" w:rsidRDefault="00BE4DA8">
            <w:pPr>
              <w:pStyle w:val="TableParagraph"/>
              <w:ind w:right="305"/>
              <w:jc w:val="right"/>
              <w:rPr>
                <w:sz w:val="20"/>
              </w:rPr>
            </w:pPr>
            <w:r>
              <w:rPr>
                <w:spacing w:val="-4"/>
                <w:sz w:val="20"/>
              </w:rPr>
              <w:t>TPP8</w:t>
            </w:r>
          </w:p>
        </w:tc>
        <w:tc>
          <w:tcPr>
            <w:tcW w:w="1910" w:type="dxa"/>
            <w:tcBorders>
              <w:bottom w:val="single" w:sz="4" w:space="0" w:color="000000"/>
            </w:tcBorders>
          </w:tcPr>
          <w:p w:rsidR="0098727F" w:rsidRDefault="00BE4DA8">
            <w:pPr>
              <w:pStyle w:val="TableParagraph"/>
              <w:ind w:left="1"/>
              <w:rPr>
                <w:sz w:val="20"/>
              </w:rPr>
            </w:pPr>
            <w:r>
              <w:rPr>
                <w:spacing w:val="-2"/>
                <w:sz w:val="20"/>
              </w:rPr>
              <w:t>0.665</w:t>
            </w:r>
          </w:p>
        </w:tc>
      </w:tr>
    </w:tbl>
    <w:p w:rsidR="0098727F" w:rsidRDefault="0098727F">
      <w:pPr>
        <w:pStyle w:val="TableParagraph"/>
        <w:rPr>
          <w:sz w:val="20"/>
        </w:rPr>
        <w:sectPr w:rsidR="0098727F">
          <w:pgSz w:w="11910" w:h="16840"/>
          <w:pgMar w:top="1480" w:right="992" w:bottom="1180" w:left="992" w:header="971" w:footer="997" w:gutter="0"/>
          <w:cols w:space="720"/>
        </w:sectPr>
      </w:pPr>
    </w:p>
    <w:p w:rsidR="0098727F" w:rsidRDefault="0098727F">
      <w:pPr>
        <w:pStyle w:val="BodyText"/>
        <w:spacing w:before="55"/>
        <w:rPr>
          <w:i/>
          <w:sz w:val="22"/>
        </w:rPr>
      </w:pPr>
    </w:p>
    <w:p w:rsidR="0098727F" w:rsidRDefault="00BE4DA8">
      <w:pPr>
        <w:pStyle w:val="Heading2"/>
        <w:numPr>
          <w:ilvl w:val="1"/>
          <w:numId w:val="1"/>
        </w:numPr>
        <w:tabs>
          <w:tab w:val="left" w:pos="752"/>
        </w:tabs>
      </w:pPr>
      <w:bookmarkStart w:id="6" w:name="Hasil_Uji_Validitas"/>
      <w:bookmarkEnd w:id="6"/>
      <w:r>
        <w:t>Hasil</w:t>
      </w:r>
      <w:r>
        <w:rPr>
          <w:spacing w:val="-5"/>
        </w:rPr>
        <w:t xml:space="preserve"> </w:t>
      </w:r>
      <w:r>
        <w:t>Uji</w:t>
      </w:r>
      <w:r>
        <w:rPr>
          <w:spacing w:val="-5"/>
        </w:rPr>
        <w:t xml:space="preserve"> </w:t>
      </w:r>
      <w:r>
        <w:rPr>
          <w:spacing w:val="-2"/>
        </w:rPr>
        <w:t>Validitas</w:t>
      </w:r>
    </w:p>
    <w:p w:rsidR="0098727F" w:rsidRDefault="00BE4DA8">
      <w:pPr>
        <w:pStyle w:val="BodyText"/>
        <w:spacing w:before="155" w:line="302" w:lineRule="auto"/>
        <w:ind w:left="134" w:right="134" w:firstLine="574"/>
        <w:jc w:val="both"/>
      </w:pPr>
      <w:r>
        <w:t xml:space="preserve">Dalam penelitian ini, dilakukan uji validitas yang terdiri dari </w:t>
      </w:r>
      <w:r>
        <w:rPr>
          <w:i/>
        </w:rPr>
        <w:t xml:space="preserve">outer loading </w:t>
      </w:r>
      <w:r>
        <w:t>dan validitas diskriminan untuk memastikan bahwa instrumen yang digunakan dapat mengukur konstruk yang dimaksud secara akurat.</w:t>
      </w:r>
      <w:r>
        <w:rPr>
          <w:spacing w:val="40"/>
        </w:rPr>
        <w:t xml:space="preserve"> </w:t>
      </w:r>
      <w:r>
        <w:t xml:space="preserve">Berdasarkan </w:t>
      </w:r>
      <w:r>
        <w:rPr>
          <w:i/>
        </w:rPr>
        <w:t>Gambar</w:t>
      </w:r>
      <w:r>
        <w:rPr>
          <w:i/>
          <w:spacing w:val="-10"/>
        </w:rPr>
        <w:t xml:space="preserve"> </w:t>
      </w:r>
      <w:hyperlink w:anchor="_bookmark2" w:history="1">
        <w:r>
          <w:rPr>
            <w:i/>
            <w:color w:val="0000FF"/>
          </w:rPr>
          <w:t>1</w:t>
        </w:r>
      </w:hyperlink>
      <w:r>
        <w:t>,</w:t>
      </w:r>
      <w:r>
        <w:rPr>
          <w:spacing w:val="-10"/>
        </w:rPr>
        <w:t xml:space="preserve"> </w:t>
      </w:r>
      <w:r>
        <w:t>hasil</w:t>
      </w:r>
      <w:r>
        <w:rPr>
          <w:spacing w:val="-10"/>
        </w:rPr>
        <w:t xml:space="preserve"> </w:t>
      </w:r>
      <w:r>
        <w:t>analisis</w:t>
      </w:r>
      <w:r>
        <w:rPr>
          <w:spacing w:val="-10"/>
        </w:rPr>
        <w:t xml:space="preserve"> </w:t>
      </w:r>
      <w:r>
        <w:t>menunjukkan</w:t>
      </w:r>
      <w:r>
        <w:rPr>
          <w:spacing w:val="-10"/>
        </w:rPr>
        <w:t xml:space="preserve"> </w:t>
      </w:r>
      <w:r>
        <w:t>bahwa</w:t>
      </w:r>
      <w:r>
        <w:rPr>
          <w:spacing w:val="-10"/>
        </w:rPr>
        <w:t xml:space="preserve"> </w:t>
      </w:r>
      <w:r>
        <w:t>nilai</w:t>
      </w:r>
      <w:r>
        <w:rPr>
          <w:spacing w:val="-10"/>
        </w:rPr>
        <w:t xml:space="preserve"> </w:t>
      </w:r>
      <w:r>
        <w:rPr>
          <w:i/>
        </w:rPr>
        <w:t>outer</w:t>
      </w:r>
      <w:r>
        <w:rPr>
          <w:i/>
          <w:spacing w:val="-10"/>
        </w:rPr>
        <w:t xml:space="preserve"> </w:t>
      </w:r>
      <w:r>
        <w:rPr>
          <w:i/>
        </w:rPr>
        <w:t>loading</w:t>
      </w:r>
      <w:r>
        <w:rPr>
          <w:i/>
          <w:spacing w:val="-10"/>
        </w:rPr>
        <w:t xml:space="preserve"> </w:t>
      </w:r>
      <w:r>
        <w:rPr>
          <w:i/>
        </w:rPr>
        <w:t>matrix</w:t>
      </w:r>
      <w:r>
        <w:rPr>
          <w:i/>
          <w:spacing w:val="-9"/>
        </w:rPr>
        <w:t xml:space="preserve"> </w:t>
      </w:r>
      <w:r>
        <w:t>untuk</w:t>
      </w:r>
      <w:r>
        <w:rPr>
          <w:spacing w:val="-10"/>
        </w:rPr>
        <w:t xml:space="preserve"> </w:t>
      </w:r>
      <w:r>
        <w:t>seluruh</w:t>
      </w:r>
      <w:r>
        <w:rPr>
          <w:spacing w:val="-10"/>
        </w:rPr>
        <w:t xml:space="preserve"> </w:t>
      </w:r>
      <w:r>
        <w:t>indikator</w:t>
      </w:r>
      <w:r>
        <w:rPr>
          <w:spacing w:val="-10"/>
        </w:rPr>
        <w:t xml:space="preserve"> </w:t>
      </w:r>
      <w:r>
        <w:t>variabel</w:t>
      </w:r>
      <w:r>
        <w:rPr>
          <w:spacing w:val="-10"/>
        </w:rPr>
        <w:t xml:space="preserve"> </w:t>
      </w:r>
      <w:r>
        <w:t>dalam</w:t>
      </w:r>
      <w:r>
        <w:rPr>
          <w:spacing w:val="-10"/>
        </w:rPr>
        <w:t xml:space="preserve"> </w:t>
      </w:r>
      <w:r>
        <w:t>penelitian ini berada di atas 0,60.</w:t>
      </w:r>
      <w:r>
        <w:rPr>
          <w:spacing w:val="34"/>
        </w:rPr>
        <w:t xml:space="preserve"> </w:t>
      </w:r>
      <w:r>
        <w:t xml:space="preserve">Oleh karena itu, nilai yang berada di bawah ambang batas tersebut perlu dianalisis lebih lanjut untuk menentukan apakah </w:t>
      </w:r>
      <w:r>
        <w:t>masih layak digunakan dalam model penelitian.</w:t>
      </w:r>
      <w:r>
        <w:rPr>
          <w:spacing w:val="36"/>
        </w:rPr>
        <w:t xml:space="preserve"> </w:t>
      </w:r>
      <w:r>
        <w:t>Dalam analisis yang dilakukan, ditemukan bahwa tidak semua indikator memenuhi kriteria validitas konvergen. Pada variabel kinerja pegawai, beberapa indikator seperti</w:t>
      </w:r>
      <w:r>
        <w:rPr>
          <w:spacing w:val="-10"/>
        </w:rPr>
        <w:t xml:space="preserve"> </w:t>
      </w:r>
      <w:r>
        <w:t>KN2,</w:t>
      </w:r>
      <w:r>
        <w:rPr>
          <w:spacing w:val="-10"/>
        </w:rPr>
        <w:t xml:space="preserve"> </w:t>
      </w:r>
      <w:r>
        <w:t>KN5,</w:t>
      </w:r>
      <w:r>
        <w:rPr>
          <w:spacing w:val="-10"/>
        </w:rPr>
        <w:t xml:space="preserve"> </w:t>
      </w:r>
      <w:r>
        <w:t>dan</w:t>
      </w:r>
      <w:r>
        <w:rPr>
          <w:spacing w:val="-10"/>
        </w:rPr>
        <w:t xml:space="preserve"> </w:t>
      </w:r>
      <w:r>
        <w:t>KN6</w:t>
      </w:r>
      <w:r>
        <w:rPr>
          <w:spacing w:val="-10"/>
        </w:rPr>
        <w:t xml:space="preserve"> </w:t>
      </w:r>
      <w:r>
        <w:t>memiliki</w:t>
      </w:r>
      <w:r>
        <w:rPr>
          <w:spacing w:val="-10"/>
        </w:rPr>
        <w:t xml:space="preserve"> </w:t>
      </w:r>
      <w:r>
        <w:t>nilai</w:t>
      </w:r>
      <w:r>
        <w:rPr>
          <w:spacing w:val="-10"/>
        </w:rPr>
        <w:t xml:space="preserve"> </w:t>
      </w:r>
      <w:r>
        <w:rPr>
          <w:i/>
        </w:rPr>
        <w:t>loading</w:t>
      </w:r>
      <w:r>
        <w:rPr>
          <w:i/>
          <w:spacing w:val="-10"/>
        </w:rPr>
        <w:t xml:space="preserve"> </w:t>
      </w:r>
      <w:r>
        <w:rPr>
          <w:i/>
        </w:rPr>
        <w:t>factor</w:t>
      </w:r>
      <w:r>
        <w:rPr>
          <w:i/>
          <w:spacing w:val="-6"/>
        </w:rPr>
        <w:t xml:space="preserve"> </w:t>
      </w:r>
      <w:r>
        <w:t>di</w:t>
      </w:r>
      <w:r>
        <w:rPr>
          <w:spacing w:val="-10"/>
        </w:rPr>
        <w:t xml:space="preserve"> </w:t>
      </w:r>
      <w:r>
        <w:t>bawah</w:t>
      </w:r>
      <w:r>
        <w:rPr>
          <w:spacing w:val="-10"/>
        </w:rPr>
        <w:t xml:space="preserve"> </w:t>
      </w:r>
      <w:r>
        <w:t>0,70. Hal</w:t>
      </w:r>
      <w:r>
        <w:rPr>
          <w:spacing w:val="-10"/>
        </w:rPr>
        <w:t xml:space="preserve"> </w:t>
      </w:r>
      <w:r>
        <w:t>yang</w:t>
      </w:r>
      <w:r>
        <w:rPr>
          <w:spacing w:val="-10"/>
        </w:rPr>
        <w:t xml:space="preserve"> </w:t>
      </w:r>
      <w:r>
        <w:t>sama</w:t>
      </w:r>
      <w:r>
        <w:rPr>
          <w:spacing w:val="-10"/>
        </w:rPr>
        <w:t xml:space="preserve"> </w:t>
      </w:r>
      <w:r>
        <w:t>terjadi</w:t>
      </w:r>
      <w:r>
        <w:rPr>
          <w:spacing w:val="-10"/>
        </w:rPr>
        <w:t xml:space="preserve"> </w:t>
      </w:r>
      <w:r>
        <w:t>pada</w:t>
      </w:r>
      <w:r>
        <w:rPr>
          <w:spacing w:val="-10"/>
        </w:rPr>
        <w:t xml:space="preserve"> </w:t>
      </w:r>
      <w:r>
        <w:t>variabel</w:t>
      </w:r>
      <w:r>
        <w:rPr>
          <w:spacing w:val="-10"/>
        </w:rPr>
        <w:t xml:space="preserve"> </w:t>
      </w:r>
      <w:r>
        <w:t>manajemen risiko, di mana indikator MR1, MR5, MR8, dan MR11 tidak mencapai ambang batas yang disyaratkan. Selain itu, pada variabel tambahan penghasilan, indikator TPP2, TPP4, TPP7, dan TPP8 juga me</w:t>
      </w:r>
      <w:r>
        <w:t>nunjukkan nilai yang tidak memenuhi standar validitas konvergen.</w:t>
      </w:r>
    </w:p>
    <w:p w:rsidR="0098727F" w:rsidRDefault="00BE4DA8">
      <w:pPr>
        <w:pStyle w:val="BodyText"/>
        <w:spacing w:before="3" w:line="302" w:lineRule="auto"/>
        <w:ind w:left="141" w:right="139" w:firstLine="566"/>
        <w:jc w:val="both"/>
      </w:pPr>
      <w:r>
        <w:t xml:space="preserve">Keberadaan indikator-indikator dengan nilai </w:t>
      </w:r>
      <w:r>
        <w:rPr>
          <w:i/>
        </w:rPr>
        <w:t xml:space="preserve">loading factor </w:t>
      </w:r>
      <w:r>
        <w:t>rendah dapat mengurangi keandalan model secara keseluruhan. Oleh karena itu, untuk memastikan bahwa model yang digunakan tetap memil</w:t>
      </w:r>
      <w:r>
        <w:t>iki validitas yang tinggi dan dapat</w:t>
      </w:r>
      <w:r>
        <w:rPr>
          <w:spacing w:val="-13"/>
        </w:rPr>
        <w:t xml:space="preserve"> </w:t>
      </w:r>
      <w:r>
        <w:t>menggambarkan</w:t>
      </w:r>
      <w:r>
        <w:rPr>
          <w:spacing w:val="-12"/>
        </w:rPr>
        <w:t xml:space="preserve"> </w:t>
      </w:r>
      <w:r>
        <w:t>hubungan</w:t>
      </w:r>
      <w:r>
        <w:rPr>
          <w:spacing w:val="-13"/>
        </w:rPr>
        <w:t xml:space="preserve"> </w:t>
      </w:r>
      <w:r>
        <w:t>antarvariabel</w:t>
      </w:r>
      <w:r>
        <w:rPr>
          <w:spacing w:val="-12"/>
        </w:rPr>
        <w:t xml:space="preserve"> </w:t>
      </w:r>
      <w:r>
        <w:t>secara</w:t>
      </w:r>
      <w:r>
        <w:rPr>
          <w:spacing w:val="-13"/>
        </w:rPr>
        <w:t xml:space="preserve"> </w:t>
      </w:r>
      <w:r>
        <w:t>akurat,</w:t>
      </w:r>
      <w:r>
        <w:rPr>
          <w:spacing w:val="-12"/>
        </w:rPr>
        <w:t xml:space="preserve"> </w:t>
      </w:r>
      <w:r>
        <w:t>indikator-indikator</w:t>
      </w:r>
      <w:r>
        <w:rPr>
          <w:spacing w:val="-13"/>
        </w:rPr>
        <w:t xml:space="preserve"> </w:t>
      </w:r>
      <w:r>
        <w:t>tersebut</w:t>
      </w:r>
      <w:r>
        <w:rPr>
          <w:spacing w:val="-12"/>
        </w:rPr>
        <w:t xml:space="preserve"> </w:t>
      </w:r>
      <w:r>
        <w:t>dikeluarkan</w:t>
      </w:r>
      <w:r>
        <w:rPr>
          <w:spacing w:val="-13"/>
        </w:rPr>
        <w:t xml:space="preserve"> </w:t>
      </w:r>
      <w:r>
        <w:t>dari</w:t>
      </w:r>
      <w:r>
        <w:rPr>
          <w:spacing w:val="-12"/>
        </w:rPr>
        <w:t xml:space="preserve"> </w:t>
      </w:r>
      <w:r>
        <w:t>model.</w:t>
      </w:r>
      <w:r>
        <w:rPr>
          <w:spacing w:val="-13"/>
        </w:rPr>
        <w:t xml:space="preserve"> </w:t>
      </w:r>
      <w:r>
        <w:t>Dengan demikian,</w:t>
      </w:r>
      <w:r>
        <w:rPr>
          <w:spacing w:val="-12"/>
        </w:rPr>
        <w:t xml:space="preserve"> </w:t>
      </w:r>
      <w:r>
        <w:t>model</w:t>
      </w:r>
      <w:r>
        <w:rPr>
          <w:spacing w:val="-12"/>
        </w:rPr>
        <w:t xml:space="preserve"> </w:t>
      </w:r>
      <w:r>
        <w:t>yang</w:t>
      </w:r>
      <w:r>
        <w:rPr>
          <w:spacing w:val="-12"/>
        </w:rPr>
        <w:t xml:space="preserve"> </w:t>
      </w:r>
      <w:r>
        <w:t>diperoleh</w:t>
      </w:r>
      <w:r>
        <w:rPr>
          <w:spacing w:val="-12"/>
        </w:rPr>
        <w:t xml:space="preserve"> </w:t>
      </w:r>
      <w:r>
        <w:t>lebih</w:t>
      </w:r>
      <w:r>
        <w:rPr>
          <w:spacing w:val="-12"/>
        </w:rPr>
        <w:t xml:space="preserve"> </w:t>
      </w:r>
      <w:r>
        <w:t>kuat</w:t>
      </w:r>
      <w:r>
        <w:rPr>
          <w:spacing w:val="-12"/>
        </w:rPr>
        <w:t xml:space="preserve"> </w:t>
      </w:r>
      <w:r>
        <w:t>secara</w:t>
      </w:r>
      <w:r>
        <w:rPr>
          <w:spacing w:val="-12"/>
        </w:rPr>
        <w:t xml:space="preserve"> </w:t>
      </w:r>
      <w:r>
        <w:t>statistik</w:t>
      </w:r>
      <w:r>
        <w:rPr>
          <w:spacing w:val="-12"/>
        </w:rPr>
        <w:t xml:space="preserve"> </w:t>
      </w:r>
      <w:r>
        <w:t>dan</w:t>
      </w:r>
      <w:r>
        <w:rPr>
          <w:spacing w:val="-12"/>
        </w:rPr>
        <w:t xml:space="preserve"> </w:t>
      </w:r>
      <w:r>
        <w:t>dapat</w:t>
      </w:r>
      <w:r>
        <w:rPr>
          <w:spacing w:val="-12"/>
        </w:rPr>
        <w:t xml:space="preserve"> </w:t>
      </w:r>
      <w:r>
        <w:t>memberikan</w:t>
      </w:r>
      <w:r>
        <w:rPr>
          <w:spacing w:val="-12"/>
        </w:rPr>
        <w:t xml:space="preserve"> </w:t>
      </w:r>
      <w:r>
        <w:t>hasil</w:t>
      </w:r>
      <w:r>
        <w:rPr>
          <w:spacing w:val="-12"/>
        </w:rPr>
        <w:t xml:space="preserve"> </w:t>
      </w:r>
      <w:r>
        <w:t>yang</w:t>
      </w:r>
      <w:r>
        <w:rPr>
          <w:spacing w:val="-12"/>
        </w:rPr>
        <w:t xml:space="preserve"> </w:t>
      </w:r>
      <w:r>
        <w:t>lebih</w:t>
      </w:r>
      <w:r>
        <w:rPr>
          <w:spacing w:val="-12"/>
        </w:rPr>
        <w:t xml:space="preserve"> </w:t>
      </w:r>
      <w:r>
        <w:t>dapat</w:t>
      </w:r>
      <w:r>
        <w:rPr>
          <w:spacing w:val="-12"/>
        </w:rPr>
        <w:t xml:space="preserve"> </w:t>
      </w:r>
      <w:r>
        <w:t>diand</w:t>
      </w:r>
      <w:r>
        <w:t>alkan</w:t>
      </w:r>
      <w:r>
        <w:rPr>
          <w:spacing w:val="-12"/>
        </w:rPr>
        <w:t xml:space="preserve"> </w:t>
      </w:r>
      <w:r>
        <w:t>dalam menjelaskan fenomena yang diteliti.</w:t>
      </w:r>
    </w:p>
    <w:p w:rsidR="0098727F" w:rsidRDefault="00BE4DA8">
      <w:pPr>
        <w:pStyle w:val="BodyText"/>
        <w:spacing w:before="26"/>
      </w:pPr>
      <w:r>
        <w:rPr>
          <w:noProof/>
          <w:lang w:val="en-US"/>
        </w:rPr>
        <w:drawing>
          <wp:anchor distT="0" distB="0" distL="0" distR="0" simplePos="0" relativeHeight="487591936" behindDoc="1" locked="0" layoutInCell="1" allowOverlap="1" wp14:anchorId="504E64B6" wp14:editId="6A7A6F29">
            <wp:simplePos x="0" y="0"/>
            <wp:positionH relativeFrom="page">
              <wp:posOffset>1536674</wp:posOffset>
            </wp:positionH>
            <wp:positionV relativeFrom="paragraph">
              <wp:posOffset>177820</wp:posOffset>
            </wp:positionV>
            <wp:extent cx="4046505" cy="3444144"/>
            <wp:effectExtent l="0" t="0" r="0" b="0"/>
            <wp:wrapTopAndBottom/>
            <wp:docPr id="34" name="Imag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pic:cNvPicPr/>
                  </pic:nvPicPr>
                  <pic:blipFill>
                    <a:blip r:embed="rId21" cstate="print"/>
                    <a:stretch>
                      <a:fillRect/>
                    </a:stretch>
                  </pic:blipFill>
                  <pic:spPr>
                    <a:xfrm>
                      <a:off x="0" y="0"/>
                      <a:ext cx="4046505" cy="3444144"/>
                    </a:xfrm>
                    <a:prstGeom prst="rect">
                      <a:avLst/>
                    </a:prstGeom>
                  </pic:spPr>
                </pic:pic>
              </a:graphicData>
            </a:graphic>
          </wp:anchor>
        </w:drawing>
      </w:r>
    </w:p>
    <w:p w:rsidR="0098727F" w:rsidRDefault="0098727F">
      <w:pPr>
        <w:pStyle w:val="BodyText"/>
        <w:spacing w:before="9"/>
      </w:pPr>
    </w:p>
    <w:p w:rsidR="0098727F" w:rsidRDefault="00BE4DA8">
      <w:pPr>
        <w:ind w:left="7" w:right="8"/>
        <w:jc w:val="center"/>
        <w:rPr>
          <w:sz w:val="20"/>
        </w:rPr>
      </w:pPr>
      <w:bookmarkStart w:id="7" w:name="_bookmark2"/>
      <w:bookmarkEnd w:id="7"/>
      <w:r>
        <w:rPr>
          <w:sz w:val="20"/>
        </w:rPr>
        <w:t>Gambar</w:t>
      </w:r>
      <w:r>
        <w:rPr>
          <w:spacing w:val="-10"/>
          <w:sz w:val="20"/>
        </w:rPr>
        <w:t xml:space="preserve"> </w:t>
      </w:r>
      <w:r>
        <w:rPr>
          <w:sz w:val="20"/>
        </w:rPr>
        <w:t xml:space="preserve">1. </w:t>
      </w:r>
      <w:r>
        <w:rPr>
          <w:i/>
          <w:sz w:val="20"/>
        </w:rPr>
        <w:t>Path</w:t>
      </w:r>
      <w:r>
        <w:rPr>
          <w:i/>
          <w:spacing w:val="-10"/>
          <w:sz w:val="20"/>
        </w:rPr>
        <w:t xml:space="preserve"> </w:t>
      </w:r>
      <w:r>
        <w:rPr>
          <w:i/>
          <w:sz w:val="20"/>
        </w:rPr>
        <w:t>Diagram</w:t>
      </w:r>
      <w:r>
        <w:rPr>
          <w:i/>
          <w:spacing w:val="-10"/>
          <w:sz w:val="20"/>
        </w:rPr>
        <w:t xml:space="preserve"> </w:t>
      </w:r>
      <w:r>
        <w:rPr>
          <w:sz w:val="20"/>
        </w:rPr>
        <w:t>Seluruh</w:t>
      </w:r>
      <w:r>
        <w:rPr>
          <w:spacing w:val="-10"/>
          <w:sz w:val="20"/>
        </w:rPr>
        <w:t xml:space="preserve"> </w:t>
      </w:r>
      <w:r>
        <w:rPr>
          <w:spacing w:val="-2"/>
          <w:sz w:val="20"/>
        </w:rPr>
        <w:t>Indikator</w:t>
      </w:r>
    </w:p>
    <w:p w:rsidR="0098727F" w:rsidRDefault="0098727F">
      <w:pPr>
        <w:pStyle w:val="BodyText"/>
        <w:spacing w:before="98"/>
      </w:pPr>
    </w:p>
    <w:p w:rsidR="0098727F" w:rsidRDefault="00BE4DA8">
      <w:pPr>
        <w:pStyle w:val="BodyText"/>
        <w:spacing w:line="302" w:lineRule="auto"/>
        <w:ind w:left="136" w:right="139" w:firstLine="571"/>
        <w:jc w:val="both"/>
      </w:pPr>
      <w:r>
        <w:t>Proses penyaringan ini dilakukan untuk memastikan bahwa hanya indikator yang memenuhi kriteria validitas konvergen yang digunakan dalam analisis.</w:t>
      </w:r>
      <w:r>
        <w:rPr>
          <w:spacing w:val="40"/>
        </w:rPr>
        <w:t xml:space="preserve"> </w:t>
      </w:r>
      <w:r>
        <w:t xml:space="preserve">Setelah proses seleksi, hasil dalam Tabel </w:t>
      </w:r>
      <w:hyperlink w:anchor="_bookmark3" w:history="1">
        <w:r>
          <w:rPr>
            <w:i/>
            <w:color w:val="0000FF"/>
          </w:rPr>
          <w:t>2</w:t>
        </w:r>
      </w:hyperlink>
      <w:r>
        <w:rPr>
          <w:i/>
          <w:color w:val="0000FF"/>
        </w:rPr>
        <w:t xml:space="preserve"> </w:t>
      </w:r>
      <w:r>
        <w:t>menunjukkan bahwa seluruh indikator</w:t>
      </w:r>
      <w:r>
        <w:rPr>
          <w:spacing w:val="-11"/>
        </w:rPr>
        <w:t xml:space="preserve"> </w:t>
      </w:r>
      <w:r>
        <w:t>yang</w:t>
      </w:r>
      <w:r>
        <w:rPr>
          <w:spacing w:val="-11"/>
        </w:rPr>
        <w:t xml:space="preserve"> </w:t>
      </w:r>
      <w:r>
        <w:t>tersisa</w:t>
      </w:r>
      <w:r>
        <w:rPr>
          <w:spacing w:val="-11"/>
        </w:rPr>
        <w:t xml:space="preserve"> </w:t>
      </w:r>
      <w:r>
        <w:t>pada</w:t>
      </w:r>
      <w:r>
        <w:rPr>
          <w:spacing w:val="-11"/>
        </w:rPr>
        <w:t xml:space="preserve"> </w:t>
      </w:r>
      <w:r>
        <w:t>variabel</w:t>
      </w:r>
      <w:r>
        <w:rPr>
          <w:spacing w:val="-11"/>
        </w:rPr>
        <w:t xml:space="preserve"> </w:t>
      </w:r>
      <w:r>
        <w:t>kinerja</w:t>
      </w:r>
      <w:r>
        <w:rPr>
          <w:spacing w:val="-11"/>
        </w:rPr>
        <w:t xml:space="preserve"> </w:t>
      </w:r>
      <w:r>
        <w:t>pegawai,</w:t>
      </w:r>
      <w:r>
        <w:rPr>
          <w:spacing w:val="-11"/>
        </w:rPr>
        <w:t xml:space="preserve"> </w:t>
      </w:r>
      <w:r>
        <w:t>manajemen</w:t>
      </w:r>
      <w:r>
        <w:rPr>
          <w:spacing w:val="-11"/>
        </w:rPr>
        <w:t xml:space="preserve"> </w:t>
      </w:r>
      <w:r>
        <w:t>risiko,</w:t>
      </w:r>
      <w:r>
        <w:rPr>
          <w:spacing w:val="-11"/>
        </w:rPr>
        <w:t xml:space="preserve"> </w:t>
      </w:r>
      <w:r>
        <w:t>dan</w:t>
      </w:r>
      <w:r>
        <w:rPr>
          <w:spacing w:val="-11"/>
        </w:rPr>
        <w:t xml:space="preserve"> </w:t>
      </w:r>
      <w:r>
        <w:t>tambahan</w:t>
      </w:r>
      <w:r>
        <w:rPr>
          <w:spacing w:val="-11"/>
        </w:rPr>
        <w:t xml:space="preserve"> </w:t>
      </w:r>
      <w:r>
        <w:t>penghasilan</w:t>
      </w:r>
      <w:r>
        <w:rPr>
          <w:spacing w:val="-11"/>
        </w:rPr>
        <w:t xml:space="preserve"> </w:t>
      </w:r>
      <w:r>
        <w:t>memiliki</w:t>
      </w:r>
      <w:r>
        <w:rPr>
          <w:spacing w:val="-11"/>
        </w:rPr>
        <w:t xml:space="preserve"> </w:t>
      </w:r>
      <w:r>
        <w:t>nilai</w:t>
      </w:r>
      <w:r>
        <w:rPr>
          <w:spacing w:val="-11"/>
        </w:rPr>
        <w:t xml:space="preserve"> </w:t>
      </w:r>
      <w:r>
        <w:rPr>
          <w:i/>
        </w:rPr>
        <w:t xml:space="preserve">loading factor </w:t>
      </w:r>
      <w:r>
        <w:t>di atas 0,70. Temuan ini menu</w:t>
      </w:r>
      <w:r>
        <w:t>njukkan bahwa setiap indikator yang digunakan telah memenuhi standar validitas dan mampu merepresentasikan konstruksi variabel secara akurat.</w:t>
      </w:r>
      <w:r>
        <w:rPr>
          <w:spacing w:val="40"/>
        </w:rPr>
        <w:t xml:space="preserve"> </w:t>
      </w:r>
      <w:r>
        <w:t xml:space="preserve">Oleh karena itu, indikator yang digunakan dalam penelitian ini adalah yang tercantum dalam </w:t>
      </w:r>
      <w:r>
        <w:rPr>
          <w:i/>
        </w:rPr>
        <w:t xml:space="preserve">Tabel </w:t>
      </w:r>
      <w:hyperlink w:anchor="_bookmark3" w:history="1">
        <w:r>
          <w:rPr>
            <w:i/>
            <w:color w:val="0000FF"/>
          </w:rPr>
          <w:t>2</w:t>
        </w:r>
      </w:hyperlink>
      <w:r>
        <w:t xml:space="preserve">, di mana hanya indikator dengan nilai </w:t>
      </w:r>
      <w:r>
        <w:rPr>
          <w:i/>
        </w:rPr>
        <w:t xml:space="preserve">loading factor </w:t>
      </w:r>
      <w:r>
        <w:t>melebihi 0,70 yang dipertahankan untuk analisis lebih lanjut.</w:t>
      </w:r>
    </w:p>
    <w:p w:rsidR="0098727F" w:rsidRDefault="0098727F">
      <w:pPr>
        <w:pStyle w:val="BodyText"/>
        <w:spacing w:line="302" w:lineRule="auto"/>
        <w:jc w:val="both"/>
        <w:sectPr w:rsidR="0098727F">
          <w:pgSz w:w="11910" w:h="16840"/>
          <w:pgMar w:top="1460" w:right="992" w:bottom="1180" w:left="992" w:header="971" w:footer="1077" w:gutter="0"/>
          <w:cols w:space="720"/>
        </w:sectPr>
      </w:pPr>
    </w:p>
    <w:p w:rsidR="0098727F" w:rsidRDefault="0098727F">
      <w:pPr>
        <w:pStyle w:val="BodyText"/>
        <w:spacing w:before="37"/>
      </w:pPr>
    </w:p>
    <w:p w:rsidR="0098727F" w:rsidRDefault="00BE4DA8">
      <w:pPr>
        <w:ind w:left="3" w:right="8"/>
        <w:jc w:val="center"/>
        <w:rPr>
          <w:sz w:val="20"/>
        </w:rPr>
      </w:pPr>
      <w:bookmarkStart w:id="8" w:name="_bookmark3"/>
      <w:bookmarkEnd w:id="8"/>
      <w:r>
        <w:rPr>
          <w:sz w:val="20"/>
        </w:rPr>
        <w:t>Tabel</w:t>
      </w:r>
      <w:r>
        <w:rPr>
          <w:spacing w:val="-8"/>
          <w:sz w:val="20"/>
        </w:rPr>
        <w:t xml:space="preserve"> </w:t>
      </w:r>
      <w:r>
        <w:rPr>
          <w:sz w:val="20"/>
        </w:rPr>
        <w:t>2.</w:t>
      </w:r>
      <w:r>
        <w:rPr>
          <w:spacing w:val="2"/>
          <w:sz w:val="20"/>
        </w:rPr>
        <w:t xml:space="preserve"> </w:t>
      </w:r>
      <w:r>
        <w:rPr>
          <w:sz w:val="20"/>
        </w:rPr>
        <w:t>Nilai</w:t>
      </w:r>
      <w:r>
        <w:rPr>
          <w:spacing w:val="-8"/>
          <w:sz w:val="20"/>
        </w:rPr>
        <w:t xml:space="preserve"> </w:t>
      </w:r>
      <w:r>
        <w:rPr>
          <w:i/>
          <w:sz w:val="20"/>
        </w:rPr>
        <w:t>Outer</w:t>
      </w:r>
      <w:r>
        <w:rPr>
          <w:i/>
          <w:spacing w:val="-8"/>
          <w:sz w:val="20"/>
        </w:rPr>
        <w:t xml:space="preserve"> </w:t>
      </w:r>
      <w:r>
        <w:rPr>
          <w:i/>
          <w:sz w:val="20"/>
        </w:rPr>
        <w:t>Loading</w:t>
      </w:r>
      <w:r>
        <w:rPr>
          <w:i/>
          <w:spacing w:val="-8"/>
          <w:sz w:val="20"/>
        </w:rPr>
        <w:t xml:space="preserve"> </w:t>
      </w:r>
      <w:r>
        <w:rPr>
          <w:i/>
          <w:sz w:val="20"/>
        </w:rPr>
        <w:t>Matrix</w:t>
      </w:r>
      <w:r>
        <w:rPr>
          <w:i/>
          <w:spacing w:val="-7"/>
          <w:sz w:val="20"/>
        </w:rPr>
        <w:t xml:space="preserve"> </w:t>
      </w:r>
      <w:r>
        <w:rPr>
          <w:sz w:val="20"/>
        </w:rPr>
        <w:t>Setelah</w:t>
      </w:r>
      <w:r>
        <w:rPr>
          <w:spacing w:val="-8"/>
          <w:sz w:val="20"/>
        </w:rPr>
        <w:t xml:space="preserve"> </w:t>
      </w:r>
      <w:r>
        <w:rPr>
          <w:sz w:val="20"/>
        </w:rPr>
        <w:t>Perubahan</w:t>
      </w:r>
      <w:r>
        <w:rPr>
          <w:spacing w:val="-8"/>
          <w:sz w:val="20"/>
        </w:rPr>
        <w:t xml:space="preserve"> </w:t>
      </w:r>
      <w:r>
        <w:rPr>
          <w:spacing w:val="-2"/>
          <w:sz w:val="20"/>
        </w:rPr>
        <w:t>Indikator</w:t>
      </w:r>
    </w:p>
    <w:p w:rsidR="0098727F" w:rsidRDefault="0098727F">
      <w:pPr>
        <w:pStyle w:val="BodyText"/>
        <w:spacing w:before="2"/>
      </w:pPr>
    </w:p>
    <w:tbl>
      <w:tblPr>
        <w:tblW w:w="0" w:type="auto"/>
        <w:tblInd w:w="2445" w:type="dxa"/>
        <w:tblLayout w:type="fixed"/>
        <w:tblCellMar>
          <w:left w:w="0" w:type="dxa"/>
          <w:right w:w="0" w:type="dxa"/>
        </w:tblCellMar>
        <w:tblLook w:val="01E0" w:firstRow="1" w:lastRow="1" w:firstColumn="1" w:lastColumn="1" w:noHBand="0" w:noVBand="0"/>
      </w:tblPr>
      <w:tblGrid>
        <w:gridCol w:w="1995"/>
        <w:gridCol w:w="1141"/>
        <w:gridCol w:w="1911"/>
      </w:tblGrid>
      <w:tr w:rsidR="0098727F">
        <w:trPr>
          <w:trHeight w:val="288"/>
        </w:trPr>
        <w:tc>
          <w:tcPr>
            <w:tcW w:w="1995" w:type="dxa"/>
            <w:tcBorders>
              <w:top w:val="single" w:sz="4" w:space="0" w:color="000000"/>
              <w:bottom w:val="single" w:sz="4" w:space="0" w:color="000000"/>
            </w:tcBorders>
          </w:tcPr>
          <w:p w:rsidR="0098727F" w:rsidRDefault="00BE4DA8">
            <w:pPr>
              <w:pStyle w:val="TableParagraph"/>
              <w:spacing w:before="15"/>
              <w:ind w:left="82"/>
              <w:rPr>
                <w:b/>
                <w:sz w:val="20"/>
              </w:rPr>
            </w:pPr>
            <w:r>
              <w:rPr>
                <w:b/>
                <w:spacing w:val="-2"/>
                <w:sz w:val="20"/>
              </w:rPr>
              <w:t>Variabel</w:t>
            </w:r>
          </w:p>
        </w:tc>
        <w:tc>
          <w:tcPr>
            <w:tcW w:w="1141" w:type="dxa"/>
            <w:tcBorders>
              <w:top w:val="single" w:sz="4" w:space="0" w:color="000000"/>
              <w:bottom w:val="single" w:sz="4" w:space="0" w:color="000000"/>
            </w:tcBorders>
          </w:tcPr>
          <w:p w:rsidR="0098727F" w:rsidRDefault="00BE4DA8">
            <w:pPr>
              <w:pStyle w:val="TableParagraph"/>
              <w:spacing w:before="15"/>
              <w:ind w:left="81"/>
              <w:rPr>
                <w:b/>
                <w:sz w:val="20"/>
              </w:rPr>
            </w:pPr>
            <w:r>
              <w:rPr>
                <w:b/>
                <w:spacing w:val="-2"/>
                <w:sz w:val="20"/>
              </w:rPr>
              <w:t>Indikator</w:t>
            </w:r>
          </w:p>
        </w:tc>
        <w:tc>
          <w:tcPr>
            <w:tcW w:w="1911" w:type="dxa"/>
            <w:tcBorders>
              <w:top w:val="single" w:sz="4" w:space="0" w:color="000000"/>
              <w:bottom w:val="single" w:sz="4" w:space="0" w:color="000000"/>
            </w:tcBorders>
          </w:tcPr>
          <w:p w:rsidR="0098727F" w:rsidRDefault="00BE4DA8">
            <w:pPr>
              <w:pStyle w:val="TableParagraph"/>
              <w:spacing w:before="15"/>
              <w:ind w:right="1"/>
              <w:rPr>
                <w:b/>
                <w:i/>
                <w:sz w:val="20"/>
              </w:rPr>
            </w:pPr>
            <w:r>
              <w:rPr>
                <w:b/>
                <w:i/>
                <w:sz w:val="20"/>
              </w:rPr>
              <w:t>Nilai</w:t>
            </w:r>
            <w:r>
              <w:rPr>
                <w:b/>
                <w:i/>
                <w:spacing w:val="-6"/>
                <w:sz w:val="20"/>
              </w:rPr>
              <w:t xml:space="preserve"> </w:t>
            </w:r>
            <w:r>
              <w:rPr>
                <w:b/>
                <w:i/>
                <w:sz w:val="20"/>
              </w:rPr>
              <w:t>Outer</w:t>
            </w:r>
            <w:r>
              <w:rPr>
                <w:b/>
                <w:i/>
                <w:spacing w:val="-5"/>
                <w:sz w:val="20"/>
              </w:rPr>
              <w:t xml:space="preserve"> </w:t>
            </w:r>
            <w:r>
              <w:rPr>
                <w:b/>
                <w:i/>
                <w:spacing w:val="-2"/>
                <w:sz w:val="20"/>
              </w:rPr>
              <w:t>Loading</w:t>
            </w:r>
          </w:p>
        </w:tc>
      </w:tr>
      <w:tr w:rsidR="0098727F">
        <w:trPr>
          <w:trHeight w:val="282"/>
        </w:trPr>
        <w:tc>
          <w:tcPr>
            <w:tcW w:w="1995" w:type="dxa"/>
            <w:tcBorders>
              <w:top w:val="single" w:sz="4" w:space="0" w:color="000000"/>
            </w:tcBorders>
          </w:tcPr>
          <w:p w:rsidR="0098727F" w:rsidRDefault="0098727F">
            <w:pPr>
              <w:pStyle w:val="TableParagraph"/>
              <w:spacing w:before="0"/>
              <w:jc w:val="left"/>
              <w:rPr>
                <w:sz w:val="20"/>
              </w:rPr>
            </w:pPr>
          </w:p>
        </w:tc>
        <w:tc>
          <w:tcPr>
            <w:tcW w:w="1141" w:type="dxa"/>
            <w:tcBorders>
              <w:top w:val="single" w:sz="4" w:space="0" w:color="000000"/>
            </w:tcBorders>
          </w:tcPr>
          <w:p w:rsidR="0098727F" w:rsidRDefault="00BE4DA8">
            <w:pPr>
              <w:pStyle w:val="TableParagraph"/>
              <w:spacing w:before="15"/>
              <w:ind w:left="81"/>
              <w:rPr>
                <w:sz w:val="20"/>
              </w:rPr>
            </w:pPr>
            <w:r>
              <w:rPr>
                <w:spacing w:val="-5"/>
                <w:sz w:val="20"/>
              </w:rPr>
              <w:t>KN1</w:t>
            </w:r>
          </w:p>
        </w:tc>
        <w:tc>
          <w:tcPr>
            <w:tcW w:w="1911" w:type="dxa"/>
            <w:tcBorders>
              <w:top w:val="single" w:sz="4" w:space="0" w:color="000000"/>
            </w:tcBorders>
          </w:tcPr>
          <w:p w:rsidR="0098727F" w:rsidRDefault="00BE4DA8">
            <w:pPr>
              <w:pStyle w:val="TableParagraph"/>
              <w:spacing w:before="15"/>
              <w:ind w:right="1"/>
              <w:rPr>
                <w:sz w:val="20"/>
              </w:rPr>
            </w:pPr>
            <w:r>
              <w:rPr>
                <w:spacing w:val="-2"/>
                <w:sz w:val="20"/>
              </w:rPr>
              <w:t>0.857</w:t>
            </w:r>
          </w:p>
        </w:tc>
      </w:tr>
      <w:tr w:rsidR="0098727F">
        <w:trPr>
          <w:trHeight w:val="290"/>
        </w:trPr>
        <w:tc>
          <w:tcPr>
            <w:tcW w:w="1995" w:type="dxa"/>
          </w:tcPr>
          <w:p w:rsidR="0098727F" w:rsidRDefault="0098727F">
            <w:pPr>
              <w:pStyle w:val="TableParagraph"/>
              <w:spacing w:before="0"/>
              <w:jc w:val="left"/>
              <w:rPr>
                <w:sz w:val="20"/>
              </w:rPr>
            </w:pPr>
          </w:p>
        </w:tc>
        <w:tc>
          <w:tcPr>
            <w:tcW w:w="1141" w:type="dxa"/>
          </w:tcPr>
          <w:p w:rsidR="0098727F" w:rsidRDefault="00BE4DA8">
            <w:pPr>
              <w:pStyle w:val="TableParagraph"/>
              <w:ind w:left="81"/>
              <w:rPr>
                <w:sz w:val="20"/>
              </w:rPr>
            </w:pPr>
            <w:r>
              <w:rPr>
                <w:spacing w:val="-5"/>
                <w:sz w:val="20"/>
              </w:rPr>
              <w:t>KN3</w:t>
            </w:r>
          </w:p>
        </w:tc>
        <w:tc>
          <w:tcPr>
            <w:tcW w:w="1911" w:type="dxa"/>
          </w:tcPr>
          <w:p w:rsidR="0098727F" w:rsidRDefault="00BE4DA8">
            <w:pPr>
              <w:pStyle w:val="TableParagraph"/>
              <w:ind w:right="1"/>
              <w:rPr>
                <w:sz w:val="20"/>
              </w:rPr>
            </w:pPr>
            <w:r>
              <w:rPr>
                <w:spacing w:val="-2"/>
                <w:sz w:val="20"/>
              </w:rPr>
              <w:t>0.822</w:t>
            </w:r>
          </w:p>
        </w:tc>
      </w:tr>
      <w:tr w:rsidR="0098727F">
        <w:trPr>
          <w:trHeight w:val="290"/>
        </w:trPr>
        <w:tc>
          <w:tcPr>
            <w:tcW w:w="1995" w:type="dxa"/>
          </w:tcPr>
          <w:p w:rsidR="0098727F" w:rsidRDefault="0098727F">
            <w:pPr>
              <w:pStyle w:val="TableParagraph"/>
              <w:spacing w:before="0"/>
              <w:jc w:val="left"/>
              <w:rPr>
                <w:sz w:val="20"/>
              </w:rPr>
            </w:pPr>
          </w:p>
        </w:tc>
        <w:tc>
          <w:tcPr>
            <w:tcW w:w="1141" w:type="dxa"/>
          </w:tcPr>
          <w:p w:rsidR="0098727F" w:rsidRDefault="00BE4DA8">
            <w:pPr>
              <w:pStyle w:val="TableParagraph"/>
              <w:ind w:left="81"/>
              <w:rPr>
                <w:sz w:val="20"/>
              </w:rPr>
            </w:pPr>
            <w:r>
              <w:rPr>
                <w:spacing w:val="-5"/>
                <w:sz w:val="20"/>
              </w:rPr>
              <w:t>KN4</w:t>
            </w:r>
          </w:p>
        </w:tc>
        <w:tc>
          <w:tcPr>
            <w:tcW w:w="1911" w:type="dxa"/>
          </w:tcPr>
          <w:p w:rsidR="0098727F" w:rsidRDefault="00BE4DA8">
            <w:pPr>
              <w:pStyle w:val="TableParagraph"/>
              <w:ind w:right="1"/>
              <w:rPr>
                <w:sz w:val="20"/>
              </w:rPr>
            </w:pPr>
            <w:r>
              <w:rPr>
                <w:spacing w:val="-2"/>
                <w:sz w:val="20"/>
              </w:rPr>
              <w:t>0.767</w:t>
            </w:r>
          </w:p>
        </w:tc>
      </w:tr>
      <w:tr w:rsidR="0098727F">
        <w:trPr>
          <w:trHeight w:val="290"/>
        </w:trPr>
        <w:tc>
          <w:tcPr>
            <w:tcW w:w="1995" w:type="dxa"/>
          </w:tcPr>
          <w:p w:rsidR="0098727F" w:rsidRDefault="0098727F">
            <w:pPr>
              <w:pStyle w:val="TableParagraph"/>
              <w:spacing w:before="0"/>
              <w:jc w:val="left"/>
              <w:rPr>
                <w:sz w:val="20"/>
              </w:rPr>
            </w:pPr>
          </w:p>
        </w:tc>
        <w:tc>
          <w:tcPr>
            <w:tcW w:w="1141" w:type="dxa"/>
          </w:tcPr>
          <w:p w:rsidR="0098727F" w:rsidRDefault="00BE4DA8">
            <w:pPr>
              <w:pStyle w:val="TableParagraph"/>
              <w:ind w:left="81"/>
              <w:rPr>
                <w:sz w:val="20"/>
              </w:rPr>
            </w:pPr>
            <w:r>
              <w:rPr>
                <w:spacing w:val="-5"/>
                <w:sz w:val="20"/>
              </w:rPr>
              <w:t>KN7</w:t>
            </w:r>
          </w:p>
        </w:tc>
        <w:tc>
          <w:tcPr>
            <w:tcW w:w="1911" w:type="dxa"/>
          </w:tcPr>
          <w:p w:rsidR="0098727F" w:rsidRDefault="00BE4DA8">
            <w:pPr>
              <w:pStyle w:val="TableParagraph"/>
              <w:ind w:right="1"/>
              <w:rPr>
                <w:sz w:val="20"/>
              </w:rPr>
            </w:pPr>
            <w:r>
              <w:rPr>
                <w:spacing w:val="-2"/>
                <w:sz w:val="20"/>
              </w:rPr>
              <w:t>0.711</w:t>
            </w:r>
          </w:p>
        </w:tc>
      </w:tr>
      <w:tr w:rsidR="0098727F">
        <w:trPr>
          <w:trHeight w:val="290"/>
        </w:trPr>
        <w:tc>
          <w:tcPr>
            <w:tcW w:w="1995" w:type="dxa"/>
          </w:tcPr>
          <w:p w:rsidR="0098727F" w:rsidRDefault="00BE4DA8">
            <w:pPr>
              <w:pStyle w:val="TableParagraph"/>
              <w:ind w:left="82" w:right="1"/>
              <w:rPr>
                <w:sz w:val="20"/>
              </w:rPr>
            </w:pPr>
            <w:r>
              <w:rPr>
                <w:sz w:val="20"/>
              </w:rPr>
              <w:t>Kinerja</w:t>
            </w:r>
            <w:r>
              <w:rPr>
                <w:spacing w:val="-7"/>
                <w:sz w:val="20"/>
              </w:rPr>
              <w:t xml:space="preserve"> </w:t>
            </w:r>
            <w:r>
              <w:rPr>
                <w:spacing w:val="-2"/>
                <w:sz w:val="20"/>
              </w:rPr>
              <w:t>Pegawai</w:t>
            </w:r>
          </w:p>
        </w:tc>
        <w:tc>
          <w:tcPr>
            <w:tcW w:w="1141" w:type="dxa"/>
          </w:tcPr>
          <w:p w:rsidR="0098727F" w:rsidRDefault="00BE4DA8">
            <w:pPr>
              <w:pStyle w:val="TableParagraph"/>
              <w:ind w:left="81"/>
              <w:rPr>
                <w:sz w:val="20"/>
              </w:rPr>
            </w:pPr>
            <w:r>
              <w:rPr>
                <w:spacing w:val="-5"/>
                <w:sz w:val="20"/>
              </w:rPr>
              <w:t>KN8</w:t>
            </w:r>
          </w:p>
        </w:tc>
        <w:tc>
          <w:tcPr>
            <w:tcW w:w="1911" w:type="dxa"/>
          </w:tcPr>
          <w:p w:rsidR="0098727F" w:rsidRDefault="00BE4DA8">
            <w:pPr>
              <w:pStyle w:val="TableParagraph"/>
              <w:ind w:right="1"/>
              <w:rPr>
                <w:sz w:val="20"/>
              </w:rPr>
            </w:pPr>
            <w:r>
              <w:rPr>
                <w:spacing w:val="-2"/>
                <w:sz w:val="20"/>
              </w:rPr>
              <w:t>0.742</w:t>
            </w:r>
          </w:p>
        </w:tc>
      </w:tr>
      <w:tr w:rsidR="0098727F">
        <w:trPr>
          <w:trHeight w:val="290"/>
        </w:trPr>
        <w:tc>
          <w:tcPr>
            <w:tcW w:w="1995" w:type="dxa"/>
          </w:tcPr>
          <w:p w:rsidR="0098727F" w:rsidRDefault="0098727F">
            <w:pPr>
              <w:pStyle w:val="TableParagraph"/>
              <w:spacing w:before="0"/>
              <w:jc w:val="left"/>
              <w:rPr>
                <w:sz w:val="20"/>
              </w:rPr>
            </w:pPr>
          </w:p>
        </w:tc>
        <w:tc>
          <w:tcPr>
            <w:tcW w:w="1141" w:type="dxa"/>
          </w:tcPr>
          <w:p w:rsidR="0098727F" w:rsidRDefault="00BE4DA8">
            <w:pPr>
              <w:pStyle w:val="TableParagraph"/>
              <w:ind w:left="81"/>
              <w:rPr>
                <w:sz w:val="20"/>
              </w:rPr>
            </w:pPr>
            <w:r>
              <w:rPr>
                <w:spacing w:val="-5"/>
                <w:sz w:val="20"/>
              </w:rPr>
              <w:t>KN9</w:t>
            </w:r>
          </w:p>
        </w:tc>
        <w:tc>
          <w:tcPr>
            <w:tcW w:w="1911" w:type="dxa"/>
          </w:tcPr>
          <w:p w:rsidR="0098727F" w:rsidRDefault="00BE4DA8">
            <w:pPr>
              <w:pStyle w:val="TableParagraph"/>
              <w:ind w:right="1"/>
              <w:rPr>
                <w:sz w:val="20"/>
              </w:rPr>
            </w:pPr>
            <w:r>
              <w:rPr>
                <w:spacing w:val="-2"/>
                <w:sz w:val="20"/>
              </w:rPr>
              <w:t>0.726</w:t>
            </w:r>
          </w:p>
        </w:tc>
      </w:tr>
      <w:tr w:rsidR="0098727F">
        <w:trPr>
          <w:trHeight w:val="290"/>
        </w:trPr>
        <w:tc>
          <w:tcPr>
            <w:tcW w:w="1995" w:type="dxa"/>
          </w:tcPr>
          <w:p w:rsidR="0098727F" w:rsidRDefault="0098727F">
            <w:pPr>
              <w:pStyle w:val="TableParagraph"/>
              <w:spacing w:before="0"/>
              <w:jc w:val="left"/>
              <w:rPr>
                <w:sz w:val="20"/>
              </w:rPr>
            </w:pPr>
          </w:p>
        </w:tc>
        <w:tc>
          <w:tcPr>
            <w:tcW w:w="1141" w:type="dxa"/>
          </w:tcPr>
          <w:p w:rsidR="0098727F" w:rsidRDefault="00BE4DA8">
            <w:pPr>
              <w:pStyle w:val="TableParagraph"/>
              <w:ind w:left="81"/>
              <w:rPr>
                <w:sz w:val="20"/>
              </w:rPr>
            </w:pPr>
            <w:r>
              <w:rPr>
                <w:spacing w:val="-4"/>
                <w:sz w:val="20"/>
              </w:rPr>
              <w:t>KN10</w:t>
            </w:r>
          </w:p>
        </w:tc>
        <w:tc>
          <w:tcPr>
            <w:tcW w:w="1911" w:type="dxa"/>
          </w:tcPr>
          <w:p w:rsidR="0098727F" w:rsidRDefault="00BE4DA8">
            <w:pPr>
              <w:pStyle w:val="TableParagraph"/>
              <w:ind w:right="1"/>
              <w:rPr>
                <w:sz w:val="20"/>
              </w:rPr>
            </w:pPr>
            <w:r>
              <w:rPr>
                <w:spacing w:val="-2"/>
                <w:sz w:val="20"/>
              </w:rPr>
              <w:t>0.794</w:t>
            </w:r>
          </w:p>
        </w:tc>
      </w:tr>
      <w:tr w:rsidR="0098727F">
        <w:trPr>
          <w:trHeight w:val="290"/>
        </w:trPr>
        <w:tc>
          <w:tcPr>
            <w:tcW w:w="1995" w:type="dxa"/>
          </w:tcPr>
          <w:p w:rsidR="0098727F" w:rsidRDefault="0098727F">
            <w:pPr>
              <w:pStyle w:val="TableParagraph"/>
              <w:spacing w:before="0"/>
              <w:jc w:val="left"/>
              <w:rPr>
                <w:sz w:val="20"/>
              </w:rPr>
            </w:pPr>
          </w:p>
        </w:tc>
        <w:tc>
          <w:tcPr>
            <w:tcW w:w="1141" w:type="dxa"/>
          </w:tcPr>
          <w:p w:rsidR="0098727F" w:rsidRDefault="00BE4DA8">
            <w:pPr>
              <w:pStyle w:val="TableParagraph"/>
              <w:ind w:left="81"/>
              <w:rPr>
                <w:sz w:val="20"/>
              </w:rPr>
            </w:pPr>
            <w:r>
              <w:rPr>
                <w:spacing w:val="-4"/>
                <w:sz w:val="20"/>
              </w:rPr>
              <w:t>KN11</w:t>
            </w:r>
          </w:p>
        </w:tc>
        <w:tc>
          <w:tcPr>
            <w:tcW w:w="1911" w:type="dxa"/>
          </w:tcPr>
          <w:p w:rsidR="0098727F" w:rsidRDefault="00BE4DA8">
            <w:pPr>
              <w:pStyle w:val="TableParagraph"/>
              <w:ind w:right="1"/>
              <w:rPr>
                <w:sz w:val="20"/>
              </w:rPr>
            </w:pPr>
            <w:r>
              <w:rPr>
                <w:spacing w:val="-2"/>
                <w:sz w:val="20"/>
              </w:rPr>
              <w:t>0.835</w:t>
            </w:r>
          </w:p>
        </w:tc>
      </w:tr>
      <w:tr w:rsidR="0098727F">
        <w:trPr>
          <w:trHeight w:val="295"/>
        </w:trPr>
        <w:tc>
          <w:tcPr>
            <w:tcW w:w="1995" w:type="dxa"/>
            <w:tcBorders>
              <w:bottom w:val="single" w:sz="4" w:space="0" w:color="000000"/>
            </w:tcBorders>
          </w:tcPr>
          <w:p w:rsidR="0098727F" w:rsidRDefault="0098727F">
            <w:pPr>
              <w:pStyle w:val="TableParagraph"/>
              <w:spacing w:before="0"/>
              <w:jc w:val="left"/>
              <w:rPr>
                <w:sz w:val="20"/>
              </w:rPr>
            </w:pPr>
          </w:p>
        </w:tc>
        <w:tc>
          <w:tcPr>
            <w:tcW w:w="1141" w:type="dxa"/>
            <w:tcBorders>
              <w:bottom w:val="single" w:sz="4" w:space="0" w:color="000000"/>
            </w:tcBorders>
          </w:tcPr>
          <w:p w:rsidR="0098727F" w:rsidRDefault="00BE4DA8">
            <w:pPr>
              <w:pStyle w:val="TableParagraph"/>
              <w:ind w:left="81"/>
              <w:rPr>
                <w:sz w:val="20"/>
              </w:rPr>
            </w:pPr>
            <w:r>
              <w:rPr>
                <w:spacing w:val="-4"/>
                <w:sz w:val="20"/>
              </w:rPr>
              <w:t>KN12</w:t>
            </w:r>
          </w:p>
        </w:tc>
        <w:tc>
          <w:tcPr>
            <w:tcW w:w="1911" w:type="dxa"/>
            <w:tcBorders>
              <w:bottom w:val="single" w:sz="4" w:space="0" w:color="000000"/>
            </w:tcBorders>
          </w:tcPr>
          <w:p w:rsidR="0098727F" w:rsidRDefault="00BE4DA8">
            <w:pPr>
              <w:pStyle w:val="TableParagraph"/>
              <w:ind w:right="1"/>
              <w:rPr>
                <w:sz w:val="20"/>
              </w:rPr>
            </w:pPr>
            <w:r>
              <w:rPr>
                <w:spacing w:val="-2"/>
                <w:sz w:val="20"/>
              </w:rPr>
              <w:t>0.776</w:t>
            </w:r>
          </w:p>
        </w:tc>
      </w:tr>
      <w:tr w:rsidR="0098727F">
        <w:trPr>
          <w:trHeight w:val="282"/>
        </w:trPr>
        <w:tc>
          <w:tcPr>
            <w:tcW w:w="1995" w:type="dxa"/>
            <w:tcBorders>
              <w:top w:val="single" w:sz="4" w:space="0" w:color="000000"/>
            </w:tcBorders>
          </w:tcPr>
          <w:p w:rsidR="0098727F" w:rsidRDefault="0098727F">
            <w:pPr>
              <w:pStyle w:val="TableParagraph"/>
              <w:spacing w:before="0"/>
              <w:jc w:val="left"/>
              <w:rPr>
                <w:sz w:val="20"/>
              </w:rPr>
            </w:pPr>
          </w:p>
        </w:tc>
        <w:tc>
          <w:tcPr>
            <w:tcW w:w="1141" w:type="dxa"/>
            <w:tcBorders>
              <w:top w:val="single" w:sz="4" w:space="0" w:color="000000"/>
            </w:tcBorders>
          </w:tcPr>
          <w:p w:rsidR="0098727F" w:rsidRDefault="00BE4DA8">
            <w:pPr>
              <w:pStyle w:val="TableParagraph"/>
              <w:spacing w:before="15"/>
              <w:ind w:left="81"/>
              <w:rPr>
                <w:sz w:val="20"/>
              </w:rPr>
            </w:pPr>
            <w:r>
              <w:rPr>
                <w:spacing w:val="-5"/>
                <w:sz w:val="20"/>
              </w:rPr>
              <w:t>MR2</w:t>
            </w:r>
          </w:p>
        </w:tc>
        <w:tc>
          <w:tcPr>
            <w:tcW w:w="1911" w:type="dxa"/>
            <w:tcBorders>
              <w:top w:val="single" w:sz="4" w:space="0" w:color="000000"/>
            </w:tcBorders>
          </w:tcPr>
          <w:p w:rsidR="0098727F" w:rsidRDefault="00BE4DA8">
            <w:pPr>
              <w:pStyle w:val="TableParagraph"/>
              <w:spacing w:before="15"/>
              <w:ind w:right="1"/>
              <w:rPr>
                <w:sz w:val="20"/>
              </w:rPr>
            </w:pPr>
            <w:r>
              <w:rPr>
                <w:spacing w:val="-2"/>
                <w:sz w:val="20"/>
              </w:rPr>
              <w:t>0.753</w:t>
            </w:r>
          </w:p>
        </w:tc>
      </w:tr>
      <w:tr w:rsidR="0098727F">
        <w:trPr>
          <w:trHeight w:val="290"/>
        </w:trPr>
        <w:tc>
          <w:tcPr>
            <w:tcW w:w="1995" w:type="dxa"/>
          </w:tcPr>
          <w:p w:rsidR="0098727F" w:rsidRDefault="0098727F">
            <w:pPr>
              <w:pStyle w:val="TableParagraph"/>
              <w:spacing w:before="0"/>
              <w:jc w:val="left"/>
              <w:rPr>
                <w:sz w:val="20"/>
              </w:rPr>
            </w:pPr>
          </w:p>
        </w:tc>
        <w:tc>
          <w:tcPr>
            <w:tcW w:w="1141" w:type="dxa"/>
          </w:tcPr>
          <w:p w:rsidR="0098727F" w:rsidRDefault="00BE4DA8">
            <w:pPr>
              <w:pStyle w:val="TableParagraph"/>
              <w:ind w:left="81"/>
              <w:rPr>
                <w:sz w:val="20"/>
              </w:rPr>
            </w:pPr>
            <w:r>
              <w:rPr>
                <w:spacing w:val="-5"/>
                <w:sz w:val="20"/>
              </w:rPr>
              <w:t>MR3</w:t>
            </w:r>
          </w:p>
        </w:tc>
        <w:tc>
          <w:tcPr>
            <w:tcW w:w="1911" w:type="dxa"/>
          </w:tcPr>
          <w:p w:rsidR="0098727F" w:rsidRDefault="00BE4DA8">
            <w:pPr>
              <w:pStyle w:val="TableParagraph"/>
              <w:ind w:right="1"/>
              <w:rPr>
                <w:sz w:val="20"/>
              </w:rPr>
            </w:pPr>
            <w:r>
              <w:rPr>
                <w:spacing w:val="-2"/>
                <w:sz w:val="20"/>
              </w:rPr>
              <w:t>0.715</w:t>
            </w:r>
          </w:p>
        </w:tc>
      </w:tr>
      <w:tr w:rsidR="0098727F">
        <w:trPr>
          <w:trHeight w:val="290"/>
        </w:trPr>
        <w:tc>
          <w:tcPr>
            <w:tcW w:w="1995" w:type="dxa"/>
          </w:tcPr>
          <w:p w:rsidR="0098727F" w:rsidRDefault="0098727F">
            <w:pPr>
              <w:pStyle w:val="TableParagraph"/>
              <w:spacing w:before="0"/>
              <w:jc w:val="left"/>
              <w:rPr>
                <w:sz w:val="20"/>
              </w:rPr>
            </w:pPr>
          </w:p>
        </w:tc>
        <w:tc>
          <w:tcPr>
            <w:tcW w:w="1141" w:type="dxa"/>
          </w:tcPr>
          <w:p w:rsidR="0098727F" w:rsidRDefault="00BE4DA8">
            <w:pPr>
              <w:pStyle w:val="TableParagraph"/>
              <w:ind w:left="81"/>
              <w:rPr>
                <w:sz w:val="20"/>
              </w:rPr>
            </w:pPr>
            <w:r>
              <w:rPr>
                <w:spacing w:val="-5"/>
                <w:sz w:val="20"/>
              </w:rPr>
              <w:t>MR4</w:t>
            </w:r>
          </w:p>
        </w:tc>
        <w:tc>
          <w:tcPr>
            <w:tcW w:w="1911" w:type="dxa"/>
          </w:tcPr>
          <w:p w:rsidR="0098727F" w:rsidRDefault="00BE4DA8">
            <w:pPr>
              <w:pStyle w:val="TableParagraph"/>
              <w:ind w:right="1"/>
              <w:rPr>
                <w:sz w:val="20"/>
              </w:rPr>
            </w:pPr>
            <w:r>
              <w:rPr>
                <w:spacing w:val="-2"/>
                <w:sz w:val="20"/>
              </w:rPr>
              <w:t>0.741</w:t>
            </w:r>
          </w:p>
        </w:tc>
      </w:tr>
      <w:tr w:rsidR="0098727F">
        <w:trPr>
          <w:trHeight w:val="290"/>
        </w:trPr>
        <w:tc>
          <w:tcPr>
            <w:tcW w:w="1995" w:type="dxa"/>
          </w:tcPr>
          <w:p w:rsidR="0098727F" w:rsidRDefault="0098727F">
            <w:pPr>
              <w:pStyle w:val="TableParagraph"/>
              <w:spacing w:before="0"/>
              <w:jc w:val="left"/>
              <w:rPr>
                <w:sz w:val="20"/>
              </w:rPr>
            </w:pPr>
          </w:p>
        </w:tc>
        <w:tc>
          <w:tcPr>
            <w:tcW w:w="1141" w:type="dxa"/>
          </w:tcPr>
          <w:p w:rsidR="0098727F" w:rsidRDefault="00BE4DA8">
            <w:pPr>
              <w:pStyle w:val="TableParagraph"/>
              <w:ind w:left="81"/>
              <w:rPr>
                <w:sz w:val="20"/>
              </w:rPr>
            </w:pPr>
            <w:r>
              <w:rPr>
                <w:spacing w:val="-5"/>
                <w:sz w:val="20"/>
              </w:rPr>
              <w:t>MR6</w:t>
            </w:r>
          </w:p>
        </w:tc>
        <w:tc>
          <w:tcPr>
            <w:tcW w:w="1911" w:type="dxa"/>
          </w:tcPr>
          <w:p w:rsidR="0098727F" w:rsidRDefault="00BE4DA8">
            <w:pPr>
              <w:pStyle w:val="TableParagraph"/>
              <w:ind w:right="1"/>
              <w:rPr>
                <w:sz w:val="20"/>
              </w:rPr>
            </w:pPr>
            <w:r>
              <w:rPr>
                <w:spacing w:val="-2"/>
                <w:sz w:val="20"/>
              </w:rPr>
              <w:t>0.753</w:t>
            </w:r>
          </w:p>
        </w:tc>
      </w:tr>
      <w:tr w:rsidR="0098727F">
        <w:trPr>
          <w:trHeight w:val="290"/>
        </w:trPr>
        <w:tc>
          <w:tcPr>
            <w:tcW w:w="1995" w:type="dxa"/>
          </w:tcPr>
          <w:p w:rsidR="0098727F" w:rsidRDefault="0098727F">
            <w:pPr>
              <w:pStyle w:val="TableParagraph"/>
              <w:spacing w:before="0"/>
              <w:jc w:val="left"/>
              <w:rPr>
                <w:sz w:val="20"/>
              </w:rPr>
            </w:pPr>
          </w:p>
        </w:tc>
        <w:tc>
          <w:tcPr>
            <w:tcW w:w="1141" w:type="dxa"/>
          </w:tcPr>
          <w:p w:rsidR="0098727F" w:rsidRDefault="00BE4DA8">
            <w:pPr>
              <w:pStyle w:val="TableParagraph"/>
              <w:ind w:left="81"/>
              <w:rPr>
                <w:sz w:val="20"/>
              </w:rPr>
            </w:pPr>
            <w:r>
              <w:rPr>
                <w:spacing w:val="-5"/>
                <w:sz w:val="20"/>
              </w:rPr>
              <w:t>MR7</w:t>
            </w:r>
          </w:p>
        </w:tc>
        <w:tc>
          <w:tcPr>
            <w:tcW w:w="1911" w:type="dxa"/>
          </w:tcPr>
          <w:p w:rsidR="0098727F" w:rsidRDefault="00BE4DA8">
            <w:pPr>
              <w:pStyle w:val="TableParagraph"/>
              <w:ind w:right="1"/>
              <w:rPr>
                <w:sz w:val="20"/>
              </w:rPr>
            </w:pPr>
            <w:r>
              <w:rPr>
                <w:spacing w:val="-2"/>
                <w:sz w:val="20"/>
              </w:rPr>
              <w:t>0.740</w:t>
            </w:r>
          </w:p>
        </w:tc>
      </w:tr>
      <w:tr w:rsidR="0098727F">
        <w:trPr>
          <w:trHeight w:val="290"/>
        </w:trPr>
        <w:tc>
          <w:tcPr>
            <w:tcW w:w="1995" w:type="dxa"/>
          </w:tcPr>
          <w:p w:rsidR="0098727F" w:rsidRDefault="00BE4DA8">
            <w:pPr>
              <w:pStyle w:val="TableParagraph"/>
              <w:ind w:left="82"/>
              <w:rPr>
                <w:sz w:val="20"/>
              </w:rPr>
            </w:pPr>
            <w:r>
              <w:rPr>
                <w:sz w:val="20"/>
              </w:rPr>
              <w:t>Manajemen</w:t>
            </w:r>
            <w:r>
              <w:rPr>
                <w:spacing w:val="-11"/>
                <w:sz w:val="20"/>
              </w:rPr>
              <w:t xml:space="preserve"> </w:t>
            </w:r>
            <w:r>
              <w:rPr>
                <w:spacing w:val="-2"/>
                <w:sz w:val="20"/>
              </w:rPr>
              <w:t>Risiko</w:t>
            </w:r>
          </w:p>
        </w:tc>
        <w:tc>
          <w:tcPr>
            <w:tcW w:w="1141" w:type="dxa"/>
          </w:tcPr>
          <w:p w:rsidR="0098727F" w:rsidRDefault="00BE4DA8">
            <w:pPr>
              <w:pStyle w:val="TableParagraph"/>
              <w:ind w:left="81"/>
              <w:rPr>
                <w:sz w:val="20"/>
              </w:rPr>
            </w:pPr>
            <w:r>
              <w:rPr>
                <w:spacing w:val="-5"/>
                <w:sz w:val="20"/>
              </w:rPr>
              <w:t>MR9</w:t>
            </w:r>
          </w:p>
        </w:tc>
        <w:tc>
          <w:tcPr>
            <w:tcW w:w="1911" w:type="dxa"/>
          </w:tcPr>
          <w:p w:rsidR="0098727F" w:rsidRDefault="00BE4DA8">
            <w:pPr>
              <w:pStyle w:val="TableParagraph"/>
              <w:ind w:right="1"/>
              <w:rPr>
                <w:sz w:val="20"/>
              </w:rPr>
            </w:pPr>
            <w:r>
              <w:rPr>
                <w:spacing w:val="-2"/>
                <w:sz w:val="20"/>
              </w:rPr>
              <w:t>0.739</w:t>
            </w:r>
          </w:p>
        </w:tc>
      </w:tr>
      <w:tr w:rsidR="0098727F">
        <w:trPr>
          <w:trHeight w:val="290"/>
        </w:trPr>
        <w:tc>
          <w:tcPr>
            <w:tcW w:w="1995" w:type="dxa"/>
          </w:tcPr>
          <w:p w:rsidR="0098727F" w:rsidRDefault="0098727F">
            <w:pPr>
              <w:pStyle w:val="TableParagraph"/>
              <w:spacing w:before="0"/>
              <w:jc w:val="left"/>
              <w:rPr>
                <w:sz w:val="20"/>
              </w:rPr>
            </w:pPr>
          </w:p>
        </w:tc>
        <w:tc>
          <w:tcPr>
            <w:tcW w:w="1141" w:type="dxa"/>
          </w:tcPr>
          <w:p w:rsidR="0098727F" w:rsidRDefault="00BE4DA8">
            <w:pPr>
              <w:pStyle w:val="TableParagraph"/>
              <w:ind w:left="81"/>
              <w:rPr>
                <w:sz w:val="20"/>
              </w:rPr>
            </w:pPr>
            <w:r>
              <w:rPr>
                <w:spacing w:val="-4"/>
                <w:sz w:val="20"/>
              </w:rPr>
              <w:t>MR10</w:t>
            </w:r>
          </w:p>
        </w:tc>
        <w:tc>
          <w:tcPr>
            <w:tcW w:w="1911" w:type="dxa"/>
          </w:tcPr>
          <w:p w:rsidR="0098727F" w:rsidRDefault="00BE4DA8">
            <w:pPr>
              <w:pStyle w:val="TableParagraph"/>
              <w:ind w:right="1"/>
              <w:rPr>
                <w:sz w:val="20"/>
              </w:rPr>
            </w:pPr>
            <w:r>
              <w:rPr>
                <w:spacing w:val="-2"/>
                <w:sz w:val="20"/>
              </w:rPr>
              <w:t>0.752</w:t>
            </w:r>
          </w:p>
        </w:tc>
      </w:tr>
      <w:tr w:rsidR="0098727F">
        <w:trPr>
          <w:trHeight w:val="290"/>
        </w:trPr>
        <w:tc>
          <w:tcPr>
            <w:tcW w:w="1995" w:type="dxa"/>
          </w:tcPr>
          <w:p w:rsidR="0098727F" w:rsidRDefault="0098727F">
            <w:pPr>
              <w:pStyle w:val="TableParagraph"/>
              <w:spacing w:before="0"/>
              <w:jc w:val="left"/>
              <w:rPr>
                <w:sz w:val="20"/>
              </w:rPr>
            </w:pPr>
          </w:p>
        </w:tc>
        <w:tc>
          <w:tcPr>
            <w:tcW w:w="1141" w:type="dxa"/>
          </w:tcPr>
          <w:p w:rsidR="0098727F" w:rsidRDefault="00BE4DA8">
            <w:pPr>
              <w:pStyle w:val="TableParagraph"/>
              <w:ind w:left="81"/>
              <w:rPr>
                <w:sz w:val="20"/>
              </w:rPr>
            </w:pPr>
            <w:r>
              <w:rPr>
                <w:spacing w:val="-4"/>
                <w:sz w:val="20"/>
              </w:rPr>
              <w:t>MR12</w:t>
            </w:r>
          </w:p>
        </w:tc>
        <w:tc>
          <w:tcPr>
            <w:tcW w:w="1911" w:type="dxa"/>
          </w:tcPr>
          <w:p w:rsidR="0098727F" w:rsidRDefault="00BE4DA8">
            <w:pPr>
              <w:pStyle w:val="TableParagraph"/>
              <w:ind w:right="1"/>
              <w:rPr>
                <w:sz w:val="20"/>
              </w:rPr>
            </w:pPr>
            <w:r>
              <w:rPr>
                <w:spacing w:val="-2"/>
                <w:sz w:val="20"/>
              </w:rPr>
              <w:t>0.897</w:t>
            </w:r>
          </w:p>
        </w:tc>
      </w:tr>
      <w:tr w:rsidR="0098727F">
        <w:trPr>
          <w:trHeight w:val="290"/>
        </w:trPr>
        <w:tc>
          <w:tcPr>
            <w:tcW w:w="1995" w:type="dxa"/>
          </w:tcPr>
          <w:p w:rsidR="0098727F" w:rsidRDefault="0098727F">
            <w:pPr>
              <w:pStyle w:val="TableParagraph"/>
              <w:spacing w:before="0"/>
              <w:jc w:val="left"/>
              <w:rPr>
                <w:sz w:val="20"/>
              </w:rPr>
            </w:pPr>
          </w:p>
        </w:tc>
        <w:tc>
          <w:tcPr>
            <w:tcW w:w="1141" w:type="dxa"/>
          </w:tcPr>
          <w:p w:rsidR="0098727F" w:rsidRDefault="00BE4DA8">
            <w:pPr>
              <w:pStyle w:val="TableParagraph"/>
              <w:ind w:left="81"/>
              <w:rPr>
                <w:sz w:val="20"/>
              </w:rPr>
            </w:pPr>
            <w:r>
              <w:rPr>
                <w:spacing w:val="-4"/>
                <w:sz w:val="20"/>
              </w:rPr>
              <w:t>MR13</w:t>
            </w:r>
          </w:p>
        </w:tc>
        <w:tc>
          <w:tcPr>
            <w:tcW w:w="1911" w:type="dxa"/>
          </w:tcPr>
          <w:p w:rsidR="0098727F" w:rsidRDefault="00BE4DA8">
            <w:pPr>
              <w:pStyle w:val="TableParagraph"/>
              <w:ind w:right="1"/>
              <w:rPr>
                <w:sz w:val="20"/>
              </w:rPr>
            </w:pPr>
            <w:r>
              <w:rPr>
                <w:spacing w:val="-2"/>
                <w:sz w:val="20"/>
              </w:rPr>
              <w:t>0.779</w:t>
            </w:r>
          </w:p>
        </w:tc>
      </w:tr>
      <w:tr w:rsidR="0098727F">
        <w:trPr>
          <w:trHeight w:val="290"/>
        </w:trPr>
        <w:tc>
          <w:tcPr>
            <w:tcW w:w="1995" w:type="dxa"/>
          </w:tcPr>
          <w:p w:rsidR="0098727F" w:rsidRDefault="0098727F">
            <w:pPr>
              <w:pStyle w:val="TableParagraph"/>
              <w:spacing w:before="0"/>
              <w:jc w:val="left"/>
              <w:rPr>
                <w:sz w:val="20"/>
              </w:rPr>
            </w:pPr>
          </w:p>
        </w:tc>
        <w:tc>
          <w:tcPr>
            <w:tcW w:w="1141" w:type="dxa"/>
          </w:tcPr>
          <w:p w:rsidR="0098727F" w:rsidRDefault="00BE4DA8">
            <w:pPr>
              <w:pStyle w:val="TableParagraph"/>
              <w:ind w:left="81"/>
              <w:rPr>
                <w:sz w:val="20"/>
              </w:rPr>
            </w:pPr>
            <w:r>
              <w:rPr>
                <w:spacing w:val="-4"/>
                <w:sz w:val="20"/>
              </w:rPr>
              <w:t>MR14</w:t>
            </w:r>
          </w:p>
        </w:tc>
        <w:tc>
          <w:tcPr>
            <w:tcW w:w="1911" w:type="dxa"/>
          </w:tcPr>
          <w:p w:rsidR="0098727F" w:rsidRDefault="00BE4DA8">
            <w:pPr>
              <w:pStyle w:val="TableParagraph"/>
              <w:ind w:right="1"/>
              <w:rPr>
                <w:sz w:val="20"/>
              </w:rPr>
            </w:pPr>
            <w:r>
              <w:rPr>
                <w:spacing w:val="-2"/>
                <w:sz w:val="20"/>
              </w:rPr>
              <w:t>0.903</w:t>
            </w:r>
          </w:p>
        </w:tc>
      </w:tr>
      <w:tr w:rsidR="0098727F">
        <w:trPr>
          <w:trHeight w:val="295"/>
        </w:trPr>
        <w:tc>
          <w:tcPr>
            <w:tcW w:w="1995" w:type="dxa"/>
            <w:tcBorders>
              <w:bottom w:val="single" w:sz="4" w:space="0" w:color="000000"/>
            </w:tcBorders>
          </w:tcPr>
          <w:p w:rsidR="0098727F" w:rsidRDefault="0098727F">
            <w:pPr>
              <w:pStyle w:val="TableParagraph"/>
              <w:spacing w:before="0"/>
              <w:jc w:val="left"/>
              <w:rPr>
                <w:sz w:val="20"/>
              </w:rPr>
            </w:pPr>
          </w:p>
        </w:tc>
        <w:tc>
          <w:tcPr>
            <w:tcW w:w="1141" w:type="dxa"/>
            <w:tcBorders>
              <w:bottom w:val="single" w:sz="4" w:space="0" w:color="000000"/>
            </w:tcBorders>
          </w:tcPr>
          <w:p w:rsidR="0098727F" w:rsidRDefault="00BE4DA8">
            <w:pPr>
              <w:pStyle w:val="TableParagraph"/>
              <w:ind w:left="81"/>
              <w:rPr>
                <w:sz w:val="20"/>
              </w:rPr>
            </w:pPr>
            <w:r>
              <w:rPr>
                <w:spacing w:val="-4"/>
                <w:sz w:val="20"/>
              </w:rPr>
              <w:t>MR15</w:t>
            </w:r>
          </w:p>
        </w:tc>
        <w:tc>
          <w:tcPr>
            <w:tcW w:w="1911" w:type="dxa"/>
            <w:tcBorders>
              <w:bottom w:val="single" w:sz="4" w:space="0" w:color="000000"/>
            </w:tcBorders>
          </w:tcPr>
          <w:p w:rsidR="0098727F" w:rsidRDefault="00BE4DA8">
            <w:pPr>
              <w:pStyle w:val="TableParagraph"/>
              <w:ind w:right="1"/>
              <w:rPr>
                <w:sz w:val="20"/>
              </w:rPr>
            </w:pPr>
            <w:r>
              <w:rPr>
                <w:spacing w:val="-2"/>
                <w:sz w:val="20"/>
              </w:rPr>
              <w:t>0.895</w:t>
            </w:r>
          </w:p>
        </w:tc>
      </w:tr>
      <w:tr w:rsidR="0098727F">
        <w:trPr>
          <w:trHeight w:val="257"/>
        </w:trPr>
        <w:tc>
          <w:tcPr>
            <w:tcW w:w="1995" w:type="dxa"/>
            <w:tcBorders>
              <w:top w:val="single" w:sz="4" w:space="0" w:color="000000"/>
            </w:tcBorders>
          </w:tcPr>
          <w:p w:rsidR="0098727F" w:rsidRDefault="0098727F">
            <w:pPr>
              <w:pStyle w:val="TableParagraph"/>
              <w:spacing w:before="0"/>
              <w:jc w:val="left"/>
              <w:rPr>
                <w:sz w:val="18"/>
              </w:rPr>
            </w:pPr>
          </w:p>
        </w:tc>
        <w:tc>
          <w:tcPr>
            <w:tcW w:w="1141" w:type="dxa"/>
            <w:tcBorders>
              <w:top w:val="single" w:sz="4" w:space="0" w:color="000000"/>
            </w:tcBorders>
          </w:tcPr>
          <w:p w:rsidR="0098727F" w:rsidRDefault="00BE4DA8">
            <w:pPr>
              <w:pStyle w:val="TableParagraph"/>
              <w:spacing w:before="15" w:line="223" w:lineRule="exact"/>
              <w:ind w:left="81"/>
              <w:rPr>
                <w:sz w:val="20"/>
              </w:rPr>
            </w:pPr>
            <w:r>
              <w:rPr>
                <w:spacing w:val="-4"/>
                <w:sz w:val="20"/>
              </w:rPr>
              <w:t>TPP1</w:t>
            </w:r>
          </w:p>
        </w:tc>
        <w:tc>
          <w:tcPr>
            <w:tcW w:w="1911" w:type="dxa"/>
            <w:tcBorders>
              <w:top w:val="single" w:sz="4" w:space="0" w:color="000000"/>
            </w:tcBorders>
          </w:tcPr>
          <w:p w:rsidR="0098727F" w:rsidRDefault="00BE4DA8">
            <w:pPr>
              <w:pStyle w:val="TableParagraph"/>
              <w:spacing w:before="15" w:line="223" w:lineRule="exact"/>
              <w:ind w:right="1"/>
              <w:rPr>
                <w:sz w:val="20"/>
              </w:rPr>
            </w:pPr>
            <w:r>
              <w:rPr>
                <w:spacing w:val="-2"/>
                <w:sz w:val="20"/>
              </w:rPr>
              <w:t>0.798</w:t>
            </w:r>
          </w:p>
        </w:tc>
      </w:tr>
      <w:tr w:rsidR="0098727F">
        <w:trPr>
          <w:trHeight w:val="315"/>
        </w:trPr>
        <w:tc>
          <w:tcPr>
            <w:tcW w:w="3136" w:type="dxa"/>
            <w:gridSpan w:val="2"/>
          </w:tcPr>
          <w:p w:rsidR="0098727F" w:rsidRDefault="00BE4DA8">
            <w:pPr>
              <w:pStyle w:val="TableParagraph"/>
              <w:tabs>
                <w:tab w:val="left" w:pos="2384"/>
              </w:tabs>
              <w:spacing w:before="42" w:line="253" w:lineRule="exact"/>
              <w:ind w:left="119"/>
              <w:jc w:val="left"/>
              <w:rPr>
                <w:position w:val="15"/>
                <w:sz w:val="20"/>
              </w:rPr>
            </w:pPr>
            <w:r>
              <w:rPr>
                <w:spacing w:val="-2"/>
                <w:sz w:val="20"/>
              </w:rPr>
              <w:t>Tambahan</w:t>
            </w:r>
            <w:r>
              <w:rPr>
                <w:spacing w:val="-10"/>
                <w:sz w:val="20"/>
              </w:rPr>
              <w:t xml:space="preserve"> </w:t>
            </w:r>
            <w:r>
              <w:rPr>
                <w:spacing w:val="-2"/>
                <w:sz w:val="20"/>
              </w:rPr>
              <w:t>Penghasilan</w:t>
            </w:r>
            <w:r>
              <w:rPr>
                <w:sz w:val="20"/>
              </w:rPr>
              <w:tab/>
            </w:r>
            <w:r>
              <w:rPr>
                <w:spacing w:val="-4"/>
                <w:position w:val="15"/>
                <w:sz w:val="20"/>
              </w:rPr>
              <w:t>TPP3</w:t>
            </w:r>
          </w:p>
        </w:tc>
        <w:tc>
          <w:tcPr>
            <w:tcW w:w="1911" w:type="dxa"/>
          </w:tcPr>
          <w:p w:rsidR="0098727F" w:rsidRDefault="00BE4DA8">
            <w:pPr>
              <w:pStyle w:val="TableParagraph"/>
              <w:spacing w:before="47"/>
              <w:ind w:right="1"/>
              <w:rPr>
                <w:sz w:val="20"/>
              </w:rPr>
            </w:pPr>
            <w:r>
              <w:rPr>
                <w:spacing w:val="-2"/>
                <w:sz w:val="20"/>
              </w:rPr>
              <w:t>0.792</w:t>
            </w:r>
          </w:p>
        </w:tc>
      </w:tr>
      <w:tr w:rsidR="0098727F">
        <w:trPr>
          <w:trHeight w:val="290"/>
        </w:trPr>
        <w:tc>
          <w:tcPr>
            <w:tcW w:w="3136" w:type="dxa"/>
            <w:gridSpan w:val="2"/>
          </w:tcPr>
          <w:p w:rsidR="0098727F" w:rsidRDefault="00BE4DA8">
            <w:pPr>
              <w:pStyle w:val="TableParagraph"/>
              <w:ind w:right="306"/>
              <w:jc w:val="right"/>
              <w:rPr>
                <w:sz w:val="20"/>
              </w:rPr>
            </w:pPr>
            <w:r>
              <w:rPr>
                <w:spacing w:val="-4"/>
                <w:sz w:val="20"/>
              </w:rPr>
              <w:t>TPP5</w:t>
            </w:r>
          </w:p>
        </w:tc>
        <w:tc>
          <w:tcPr>
            <w:tcW w:w="1911" w:type="dxa"/>
          </w:tcPr>
          <w:p w:rsidR="0098727F" w:rsidRDefault="00BE4DA8">
            <w:pPr>
              <w:pStyle w:val="TableParagraph"/>
              <w:ind w:right="1"/>
              <w:rPr>
                <w:sz w:val="20"/>
              </w:rPr>
            </w:pPr>
            <w:r>
              <w:rPr>
                <w:spacing w:val="-2"/>
                <w:sz w:val="20"/>
              </w:rPr>
              <w:t>0.776</w:t>
            </w:r>
          </w:p>
        </w:tc>
      </w:tr>
      <w:tr w:rsidR="0098727F">
        <w:trPr>
          <w:trHeight w:val="295"/>
        </w:trPr>
        <w:tc>
          <w:tcPr>
            <w:tcW w:w="3136" w:type="dxa"/>
            <w:gridSpan w:val="2"/>
            <w:tcBorders>
              <w:bottom w:val="single" w:sz="4" w:space="0" w:color="000000"/>
            </w:tcBorders>
          </w:tcPr>
          <w:p w:rsidR="0098727F" w:rsidRDefault="00BE4DA8">
            <w:pPr>
              <w:pStyle w:val="TableParagraph"/>
              <w:ind w:right="306"/>
              <w:jc w:val="right"/>
              <w:rPr>
                <w:sz w:val="20"/>
              </w:rPr>
            </w:pPr>
            <w:r>
              <w:rPr>
                <w:spacing w:val="-4"/>
                <w:sz w:val="20"/>
              </w:rPr>
              <w:t>TPP6</w:t>
            </w:r>
          </w:p>
        </w:tc>
        <w:tc>
          <w:tcPr>
            <w:tcW w:w="1911" w:type="dxa"/>
            <w:tcBorders>
              <w:bottom w:val="single" w:sz="4" w:space="0" w:color="000000"/>
            </w:tcBorders>
          </w:tcPr>
          <w:p w:rsidR="0098727F" w:rsidRDefault="00BE4DA8">
            <w:pPr>
              <w:pStyle w:val="TableParagraph"/>
              <w:ind w:right="1"/>
              <w:rPr>
                <w:sz w:val="20"/>
              </w:rPr>
            </w:pPr>
            <w:r>
              <w:rPr>
                <w:spacing w:val="-2"/>
                <w:sz w:val="20"/>
              </w:rPr>
              <w:t>0.710</w:t>
            </w:r>
          </w:p>
        </w:tc>
      </w:tr>
    </w:tbl>
    <w:p w:rsidR="0098727F" w:rsidRDefault="0098727F">
      <w:pPr>
        <w:pStyle w:val="BodyText"/>
        <w:spacing w:before="104"/>
      </w:pPr>
    </w:p>
    <w:p w:rsidR="0098727F" w:rsidRDefault="00BE4DA8">
      <w:pPr>
        <w:pStyle w:val="BodyText"/>
        <w:spacing w:line="302" w:lineRule="auto"/>
        <w:ind w:left="135" w:right="139" w:firstLine="573"/>
        <w:jc w:val="both"/>
      </w:pPr>
      <w:r>
        <w:t xml:space="preserve">Berdasarkan hasil uji validitas diskriminan yang dianalisis menggunakan metode </w:t>
      </w:r>
      <w:r>
        <w:rPr>
          <w:i/>
        </w:rPr>
        <w:t xml:space="preserve">Heterotrait-Monotrait Ratio </w:t>
      </w:r>
      <w:r>
        <w:t xml:space="preserve">(HTMR), seperti yang ditampilkan dalam </w:t>
      </w:r>
      <w:r>
        <w:rPr>
          <w:i/>
        </w:rPr>
        <w:t xml:space="preserve">Tabel </w:t>
      </w:r>
      <w:hyperlink w:anchor="_bookmark4" w:history="1">
        <w:r>
          <w:rPr>
            <w:i/>
            <w:color w:val="0000FF"/>
          </w:rPr>
          <w:t>3</w:t>
        </w:r>
      </w:hyperlink>
      <w:r>
        <w:t xml:space="preserve">, penelitian ini menunjukkan bahwa seluruh variabel memiliki nilai </w:t>
      </w:r>
      <w:r>
        <w:rPr>
          <w:spacing w:val="-2"/>
        </w:rPr>
        <w:t>HTMR</w:t>
      </w:r>
      <w:r>
        <w:rPr>
          <w:spacing w:val="-3"/>
        </w:rPr>
        <w:t xml:space="preserve"> </w:t>
      </w:r>
      <w:r>
        <w:rPr>
          <w:spacing w:val="-2"/>
        </w:rPr>
        <w:t>di</w:t>
      </w:r>
      <w:r>
        <w:rPr>
          <w:spacing w:val="-3"/>
        </w:rPr>
        <w:t xml:space="preserve"> </w:t>
      </w:r>
      <w:r>
        <w:rPr>
          <w:spacing w:val="-2"/>
        </w:rPr>
        <w:t>bawah</w:t>
      </w:r>
      <w:r>
        <w:rPr>
          <w:spacing w:val="-3"/>
        </w:rPr>
        <w:t xml:space="preserve"> </w:t>
      </w:r>
      <w:r>
        <w:rPr>
          <w:spacing w:val="-2"/>
        </w:rPr>
        <w:t>0,90.</w:t>
      </w:r>
      <w:r>
        <w:t xml:space="preserve"> </w:t>
      </w:r>
      <w:r>
        <w:rPr>
          <w:spacing w:val="-2"/>
        </w:rPr>
        <w:t>Hal</w:t>
      </w:r>
      <w:r>
        <w:rPr>
          <w:spacing w:val="-3"/>
        </w:rPr>
        <w:t xml:space="preserve"> </w:t>
      </w:r>
      <w:r>
        <w:rPr>
          <w:spacing w:val="-2"/>
        </w:rPr>
        <w:t>ini</w:t>
      </w:r>
      <w:r>
        <w:rPr>
          <w:spacing w:val="-3"/>
        </w:rPr>
        <w:t xml:space="preserve"> </w:t>
      </w:r>
      <w:r>
        <w:rPr>
          <w:spacing w:val="-2"/>
        </w:rPr>
        <w:t>mengindikasikan</w:t>
      </w:r>
      <w:r>
        <w:rPr>
          <w:spacing w:val="-3"/>
        </w:rPr>
        <w:t xml:space="preserve"> </w:t>
      </w:r>
      <w:r>
        <w:rPr>
          <w:spacing w:val="-2"/>
        </w:rPr>
        <w:t>bahwa</w:t>
      </w:r>
      <w:r>
        <w:rPr>
          <w:spacing w:val="-3"/>
        </w:rPr>
        <w:t xml:space="preserve"> </w:t>
      </w:r>
      <w:r>
        <w:rPr>
          <w:spacing w:val="-2"/>
        </w:rPr>
        <w:t>tidak</w:t>
      </w:r>
      <w:r>
        <w:rPr>
          <w:spacing w:val="-3"/>
        </w:rPr>
        <w:t xml:space="preserve"> </w:t>
      </w:r>
      <w:r>
        <w:rPr>
          <w:spacing w:val="-2"/>
        </w:rPr>
        <w:t>terdapat</w:t>
      </w:r>
      <w:r>
        <w:rPr>
          <w:spacing w:val="-3"/>
        </w:rPr>
        <w:t xml:space="preserve"> </w:t>
      </w:r>
      <w:r>
        <w:rPr>
          <w:spacing w:val="-2"/>
        </w:rPr>
        <w:t>masalah</w:t>
      </w:r>
      <w:r>
        <w:rPr>
          <w:spacing w:val="-3"/>
        </w:rPr>
        <w:t xml:space="preserve"> </w:t>
      </w:r>
      <w:r>
        <w:rPr>
          <w:spacing w:val="-2"/>
        </w:rPr>
        <w:t>dalam</w:t>
      </w:r>
      <w:r>
        <w:rPr>
          <w:spacing w:val="-3"/>
        </w:rPr>
        <w:t xml:space="preserve"> </w:t>
      </w:r>
      <w:r>
        <w:rPr>
          <w:spacing w:val="-2"/>
        </w:rPr>
        <w:t>validitas</w:t>
      </w:r>
      <w:r>
        <w:rPr>
          <w:spacing w:val="-3"/>
        </w:rPr>
        <w:t xml:space="preserve"> </w:t>
      </w:r>
      <w:r>
        <w:rPr>
          <w:spacing w:val="-2"/>
        </w:rPr>
        <w:t>diskriminan,</w:t>
      </w:r>
      <w:r>
        <w:rPr>
          <w:spacing w:val="-3"/>
        </w:rPr>
        <w:t xml:space="preserve"> </w:t>
      </w:r>
      <w:r>
        <w:rPr>
          <w:spacing w:val="-2"/>
        </w:rPr>
        <w:t>sehingga</w:t>
      </w:r>
      <w:r>
        <w:rPr>
          <w:spacing w:val="-3"/>
        </w:rPr>
        <w:t xml:space="preserve"> </w:t>
      </w:r>
      <w:r>
        <w:rPr>
          <w:spacing w:val="-2"/>
        </w:rPr>
        <w:t xml:space="preserve">setiap </w:t>
      </w:r>
      <w:r>
        <w:t>variabel dalam penelitian ini dapat dibeda</w:t>
      </w:r>
      <w:r>
        <w:t>kan dengan jelas satu sama lain. Dengan demikian, indikator yang digunakan dalam</w:t>
      </w:r>
      <w:r>
        <w:rPr>
          <w:spacing w:val="-9"/>
        </w:rPr>
        <w:t xml:space="preserve"> </w:t>
      </w:r>
      <w:r>
        <w:t>penelitian</w:t>
      </w:r>
      <w:r>
        <w:rPr>
          <w:spacing w:val="-9"/>
        </w:rPr>
        <w:t xml:space="preserve"> </w:t>
      </w:r>
      <w:r>
        <w:t>ini</w:t>
      </w:r>
      <w:r>
        <w:rPr>
          <w:spacing w:val="-9"/>
        </w:rPr>
        <w:t xml:space="preserve"> </w:t>
      </w:r>
      <w:r>
        <w:t>telah</w:t>
      </w:r>
      <w:r>
        <w:rPr>
          <w:spacing w:val="-9"/>
        </w:rPr>
        <w:t xml:space="preserve"> </w:t>
      </w:r>
      <w:r>
        <w:t>memenuhi</w:t>
      </w:r>
      <w:r>
        <w:rPr>
          <w:spacing w:val="-9"/>
        </w:rPr>
        <w:t xml:space="preserve"> </w:t>
      </w:r>
      <w:r>
        <w:t>standar</w:t>
      </w:r>
      <w:r>
        <w:rPr>
          <w:spacing w:val="-9"/>
        </w:rPr>
        <w:t xml:space="preserve"> </w:t>
      </w:r>
      <w:r>
        <w:t>validitas</w:t>
      </w:r>
      <w:r>
        <w:rPr>
          <w:spacing w:val="-9"/>
        </w:rPr>
        <w:t xml:space="preserve"> </w:t>
      </w:r>
      <w:r>
        <w:t>diskriminan</w:t>
      </w:r>
      <w:r>
        <w:rPr>
          <w:spacing w:val="-9"/>
        </w:rPr>
        <w:t xml:space="preserve"> </w:t>
      </w:r>
      <w:r>
        <w:t>yang</w:t>
      </w:r>
      <w:r>
        <w:rPr>
          <w:spacing w:val="-9"/>
        </w:rPr>
        <w:t xml:space="preserve"> </w:t>
      </w:r>
      <w:r>
        <w:t>memadai,</w:t>
      </w:r>
      <w:r>
        <w:rPr>
          <w:spacing w:val="-9"/>
        </w:rPr>
        <w:t xml:space="preserve"> </w:t>
      </w:r>
      <w:r>
        <w:t>memastikan</w:t>
      </w:r>
      <w:r>
        <w:rPr>
          <w:spacing w:val="-9"/>
        </w:rPr>
        <w:t xml:space="preserve"> </w:t>
      </w:r>
      <w:r>
        <w:t>bahwa</w:t>
      </w:r>
      <w:r>
        <w:rPr>
          <w:spacing w:val="-9"/>
        </w:rPr>
        <w:t xml:space="preserve"> </w:t>
      </w:r>
      <w:r>
        <w:t>konstruksi</w:t>
      </w:r>
      <w:r>
        <w:rPr>
          <w:spacing w:val="-9"/>
        </w:rPr>
        <w:t xml:space="preserve"> </w:t>
      </w:r>
      <w:r>
        <w:t xml:space="preserve">variabel yang dikembangkan memiliki keandalan dalam mengukur konsep yang </w:t>
      </w:r>
      <w:r>
        <w:t>dimaksud. Selain itu, hasil ini juga menegaskan bahwa setiap variabel dalam model penelitian memiliki hubungan yang kuat dengan indikatornya masing-masing.</w:t>
      </w:r>
    </w:p>
    <w:p w:rsidR="0098727F" w:rsidRDefault="00BE4DA8">
      <w:pPr>
        <w:spacing w:before="178"/>
        <w:ind w:right="8"/>
        <w:jc w:val="center"/>
        <w:rPr>
          <w:i/>
          <w:sz w:val="20"/>
        </w:rPr>
      </w:pPr>
      <w:bookmarkStart w:id="9" w:name="_bookmark4"/>
      <w:bookmarkEnd w:id="9"/>
      <w:r>
        <w:rPr>
          <w:spacing w:val="-2"/>
          <w:sz w:val="20"/>
        </w:rPr>
        <w:t>Tabel</w:t>
      </w:r>
      <w:r>
        <w:rPr>
          <w:spacing w:val="-3"/>
          <w:sz w:val="20"/>
        </w:rPr>
        <w:t xml:space="preserve"> </w:t>
      </w:r>
      <w:r>
        <w:rPr>
          <w:spacing w:val="-2"/>
          <w:sz w:val="20"/>
        </w:rPr>
        <w:t>3.</w:t>
      </w:r>
      <w:r>
        <w:rPr>
          <w:spacing w:val="8"/>
          <w:sz w:val="20"/>
        </w:rPr>
        <w:t xml:space="preserve"> </w:t>
      </w:r>
      <w:r>
        <w:rPr>
          <w:i/>
          <w:spacing w:val="-2"/>
          <w:sz w:val="20"/>
        </w:rPr>
        <w:t>Discriminant</w:t>
      </w:r>
      <w:r>
        <w:rPr>
          <w:i/>
          <w:spacing w:val="-3"/>
          <w:sz w:val="20"/>
        </w:rPr>
        <w:t xml:space="preserve"> </w:t>
      </w:r>
      <w:r>
        <w:rPr>
          <w:i/>
          <w:spacing w:val="-2"/>
          <w:sz w:val="20"/>
        </w:rPr>
        <w:t xml:space="preserve">Validity </w:t>
      </w:r>
      <w:r>
        <w:rPr>
          <w:i/>
          <w:spacing w:val="-4"/>
          <w:sz w:val="20"/>
        </w:rPr>
        <w:t>Test</w:t>
      </w:r>
    </w:p>
    <w:p w:rsidR="0098727F" w:rsidRDefault="0098727F">
      <w:pPr>
        <w:pStyle w:val="BodyText"/>
        <w:spacing w:before="2"/>
        <w:rPr>
          <w:i/>
        </w:rPr>
      </w:pPr>
    </w:p>
    <w:tbl>
      <w:tblPr>
        <w:tblW w:w="0" w:type="auto"/>
        <w:tblInd w:w="1441" w:type="dxa"/>
        <w:tblLayout w:type="fixed"/>
        <w:tblCellMar>
          <w:left w:w="0" w:type="dxa"/>
          <w:right w:w="0" w:type="dxa"/>
        </w:tblCellMar>
        <w:tblLook w:val="01E0" w:firstRow="1" w:lastRow="1" w:firstColumn="1" w:lastColumn="1" w:noHBand="0" w:noVBand="0"/>
      </w:tblPr>
      <w:tblGrid>
        <w:gridCol w:w="2077"/>
        <w:gridCol w:w="903"/>
        <w:gridCol w:w="1846"/>
        <w:gridCol w:w="2226"/>
      </w:tblGrid>
      <w:tr w:rsidR="0098727F">
        <w:trPr>
          <w:trHeight w:val="288"/>
        </w:trPr>
        <w:tc>
          <w:tcPr>
            <w:tcW w:w="2077" w:type="dxa"/>
            <w:tcBorders>
              <w:top w:val="single" w:sz="4" w:space="0" w:color="000000"/>
              <w:bottom w:val="single" w:sz="4" w:space="0" w:color="000000"/>
            </w:tcBorders>
          </w:tcPr>
          <w:p w:rsidR="0098727F" w:rsidRDefault="00BE4DA8">
            <w:pPr>
              <w:pStyle w:val="TableParagraph"/>
              <w:spacing w:before="15"/>
              <w:ind w:left="628"/>
              <w:jc w:val="left"/>
              <w:rPr>
                <w:b/>
                <w:sz w:val="20"/>
              </w:rPr>
            </w:pPr>
            <w:r>
              <w:rPr>
                <w:b/>
                <w:spacing w:val="-2"/>
                <w:sz w:val="20"/>
              </w:rPr>
              <w:t>Indikator</w:t>
            </w:r>
          </w:p>
        </w:tc>
        <w:tc>
          <w:tcPr>
            <w:tcW w:w="903" w:type="dxa"/>
            <w:tcBorders>
              <w:top w:val="single" w:sz="4" w:space="0" w:color="000000"/>
              <w:bottom w:val="single" w:sz="4" w:space="0" w:color="000000"/>
            </w:tcBorders>
          </w:tcPr>
          <w:p w:rsidR="0098727F" w:rsidRDefault="00BE4DA8">
            <w:pPr>
              <w:pStyle w:val="TableParagraph"/>
              <w:spacing w:before="15"/>
              <w:rPr>
                <w:b/>
                <w:sz w:val="20"/>
              </w:rPr>
            </w:pPr>
            <w:r>
              <w:rPr>
                <w:b/>
                <w:spacing w:val="-2"/>
                <w:sz w:val="20"/>
              </w:rPr>
              <w:t>Kinerja</w:t>
            </w:r>
          </w:p>
        </w:tc>
        <w:tc>
          <w:tcPr>
            <w:tcW w:w="1846" w:type="dxa"/>
            <w:tcBorders>
              <w:top w:val="single" w:sz="4" w:space="0" w:color="000000"/>
              <w:bottom w:val="single" w:sz="4" w:space="0" w:color="000000"/>
            </w:tcBorders>
          </w:tcPr>
          <w:p w:rsidR="0098727F" w:rsidRDefault="00BE4DA8">
            <w:pPr>
              <w:pStyle w:val="TableParagraph"/>
              <w:spacing w:before="15"/>
              <w:ind w:left="1"/>
              <w:rPr>
                <w:b/>
                <w:sz w:val="20"/>
              </w:rPr>
            </w:pPr>
            <w:r>
              <w:rPr>
                <w:b/>
                <w:sz w:val="20"/>
              </w:rPr>
              <w:t>Manajemen</w:t>
            </w:r>
            <w:r>
              <w:rPr>
                <w:b/>
                <w:spacing w:val="-12"/>
                <w:sz w:val="20"/>
              </w:rPr>
              <w:t xml:space="preserve"> </w:t>
            </w:r>
            <w:r>
              <w:rPr>
                <w:b/>
                <w:spacing w:val="-2"/>
                <w:sz w:val="20"/>
              </w:rPr>
              <w:t>Risiko</w:t>
            </w:r>
          </w:p>
        </w:tc>
        <w:tc>
          <w:tcPr>
            <w:tcW w:w="2226" w:type="dxa"/>
            <w:tcBorders>
              <w:top w:val="single" w:sz="4" w:space="0" w:color="000000"/>
              <w:bottom w:val="single" w:sz="4" w:space="0" w:color="000000"/>
            </w:tcBorders>
          </w:tcPr>
          <w:p w:rsidR="0098727F" w:rsidRDefault="00BE4DA8">
            <w:pPr>
              <w:pStyle w:val="TableParagraph"/>
              <w:spacing w:before="15"/>
              <w:ind w:left="2"/>
              <w:rPr>
                <w:b/>
                <w:sz w:val="20"/>
              </w:rPr>
            </w:pPr>
            <w:r>
              <w:rPr>
                <w:b/>
                <w:spacing w:val="-4"/>
                <w:sz w:val="20"/>
              </w:rPr>
              <w:t>Tambahan</w:t>
            </w:r>
            <w:r>
              <w:rPr>
                <w:b/>
                <w:spacing w:val="2"/>
                <w:sz w:val="20"/>
              </w:rPr>
              <w:t xml:space="preserve"> </w:t>
            </w:r>
            <w:r>
              <w:rPr>
                <w:b/>
                <w:spacing w:val="-2"/>
                <w:sz w:val="20"/>
              </w:rPr>
              <w:t>Penghasilan</w:t>
            </w:r>
          </w:p>
        </w:tc>
      </w:tr>
      <w:tr w:rsidR="0098727F">
        <w:trPr>
          <w:trHeight w:val="282"/>
        </w:trPr>
        <w:tc>
          <w:tcPr>
            <w:tcW w:w="2077" w:type="dxa"/>
            <w:tcBorders>
              <w:top w:val="single" w:sz="4" w:space="0" w:color="000000"/>
            </w:tcBorders>
          </w:tcPr>
          <w:p w:rsidR="0098727F" w:rsidRDefault="00BE4DA8">
            <w:pPr>
              <w:pStyle w:val="TableParagraph"/>
              <w:spacing w:before="15"/>
              <w:ind w:left="119"/>
              <w:jc w:val="left"/>
              <w:rPr>
                <w:sz w:val="20"/>
              </w:rPr>
            </w:pPr>
            <w:r>
              <w:rPr>
                <w:sz w:val="20"/>
              </w:rPr>
              <w:t>Kinerja</w:t>
            </w:r>
            <w:r>
              <w:rPr>
                <w:spacing w:val="-7"/>
                <w:sz w:val="20"/>
              </w:rPr>
              <w:t xml:space="preserve"> </w:t>
            </w:r>
            <w:r>
              <w:rPr>
                <w:spacing w:val="-2"/>
                <w:sz w:val="20"/>
              </w:rPr>
              <w:t>Pegawai</w:t>
            </w:r>
          </w:p>
        </w:tc>
        <w:tc>
          <w:tcPr>
            <w:tcW w:w="903" w:type="dxa"/>
            <w:tcBorders>
              <w:top w:val="single" w:sz="4" w:space="0" w:color="000000"/>
            </w:tcBorders>
          </w:tcPr>
          <w:p w:rsidR="0098727F" w:rsidRDefault="00BE4DA8">
            <w:pPr>
              <w:pStyle w:val="TableParagraph"/>
              <w:spacing w:before="15"/>
              <w:rPr>
                <w:sz w:val="20"/>
              </w:rPr>
            </w:pPr>
            <w:r>
              <w:rPr>
                <w:spacing w:val="-10"/>
                <w:sz w:val="20"/>
              </w:rPr>
              <w:t>-</w:t>
            </w:r>
          </w:p>
        </w:tc>
        <w:tc>
          <w:tcPr>
            <w:tcW w:w="1846" w:type="dxa"/>
            <w:tcBorders>
              <w:top w:val="single" w:sz="4" w:space="0" w:color="000000"/>
            </w:tcBorders>
          </w:tcPr>
          <w:p w:rsidR="0098727F" w:rsidRDefault="00BE4DA8">
            <w:pPr>
              <w:pStyle w:val="TableParagraph"/>
              <w:spacing w:before="15"/>
              <w:ind w:left="1" w:right="1"/>
              <w:rPr>
                <w:sz w:val="20"/>
              </w:rPr>
            </w:pPr>
            <w:r>
              <w:rPr>
                <w:spacing w:val="-10"/>
                <w:sz w:val="20"/>
              </w:rPr>
              <w:t>-</w:t>
            </w:r>
          </w:p>
        </w:tc>
        <w:tc>
          <w:tcPr>
            <w:tcW w:w="2226" w:type="dxa"/>
            <w:tcBorders>
              <w:top w:val="single" w:sz="4" w:space="0" w:color="000000"/>
            </w:tcBorders>
          </w:tcPr>
          <w:p w:rsidR="0098727F" w:rsidRDefault="00BE4DA8">
            <w:pPr>
              <w:pStyle w:val="TableParagraph"/>
              <w:spacing w:before="15"/>
              <w:ind w:left="2"/>
              <w:rPr>
                <w:sz w:val="20"/>
              </w:rPr>
            </w:pPr>
            <w:r>
              <w:rPr>
                <w:spacing w:val="-10"/>
                <w:sz w:val="20"/>
              </w:rPr>
              <w:t>-</w:t>
            </w:r>
          </w:p>
        </w:tc>
      </w:tr>
      <w:tr w:rsidR="0098727F">
        <w:trPr>
          <w:trHeight w:val="290"/>
        </w:trPr>
        <w:tc>
          <w:tcPr>
            <w:tcW w:w="2077" w:type="dxa"/>
          </w:tcPr>
          <w:p w:rsidR="0098727F" w:rsidRDefault="00BE4DA8">
            <w:pPr>
              <w:pStyle w:val="TableParagraph"/>
              <w:ind w:left="119"/>
              <w:jc w:val="left"/>
              <w:rPr>
                <w:sz w:val="20"/>
              </w:rPr>
            </w:pPr>
            <w:r>
              <w:rPr>
                <w:sz w:val="20"/>
              </w:rPr>
              <w:t>Manajemen</w:t>
            </w:r>
            <w:r>
              <w:rPr>
                <w:spacing w:val="-11"/>
                <w:sz w:val="20"/>
              </w:rPr>
              <w:t xml:space="preserve"> </w:t>
            </w:r>
            <w:r>
              <w:rPr>
                <w:spacing w:val="-2"/>
                <w:sz w:val="20"/>
              </w:rPr>
              <w:t>Risiko</w:t>
            </w:r>
          </w:p>
        </w:tc>
        <w:tc>
          <w:tcPr>
            <w:tcW w:w="903" w:type="dxa"/>
          </w:tcPr>
          <w:p w:rsidR="0098727F" w:rsidRDefault="00BE4DA8">
            <w:pPr>
              <w:pStyle w:val="TableParagraph"/>
              <w:rPr>
                <w:sz w:val="20"/>
              </w:rPr>
            </w:pPr>
            <w:r>
              <w:rPr>
                <w:spacing w:val="-2"/>
                <w:sz w:val="20"/>
              </w:rPr>
              <w:t>0.405</w:t>
            </w:r>
          </w:p>
        </w:tc>
        <w:tc>
          <w:tcPr>
            <w:tcW w:w="1846" w:type="dxa"/>
          </w:tcPr>
          <w:p w:rsidR="0098727F" w:rsidRDefault="00BE4DA8">
            <w:pPr>
              <w:pStyle w:val="TableParagraph"/>
              <w:ind w:left="1" w:right="1"/>
              <w:rPr>
                <w:sz w:val="20"/>
              </w:rPr>
            </w:pPr>
            <w:r>
              <w:rPr>
                <w:spacing w:val="-10"/>
                <w:sz w:val="20"/>
              </w:rPr>
              <w:t>-</w:t>
            </w:r>
          </w:p>
        </w:tc>
        <w:tc>
          <w:tcPr>
            <w:tcW w:w="2226" w:type="dxa"/>
          </w:tcPr>
          <w:p w:rsidR="0098727F" w:rsidRDefault="00BE4DA8">
            <w:pPr>
              <w:pStyle w:val="TableParagraph"/>
              <w:ind w:left="2"/>
              <w:rPr>
                <w:sz w:val="20"/>
              </w:rPr>
            </w:pPr>
            <w:r>
              <w:rPr>
                <w:spacing w:val="-10"/>
                <w:sz w:val="20"/>
              </w:rPr>
              <w:t>-</w:t>
            </w:r>
          </w:p>
        </w:tc>
      </w:tr>
      <w:tr w:rsidR="0098727F">
        <w:trPr>
          <w:trHeight w:val="295"/>
        </w:trPr>
        <w:tc>
          <w:tcPr>
            <w:tcW w:w="2077" w:type="dxa"/>
            <w:tcBorders>
              <w:bottom w:val="single" w:sz="4" w:space="0" w:color="000000"/>
            </w:tcBorders>
          </w:tcPr>
          <w:p w:rsidR="0098727F" w:rsidRDefault="00BE4DA8">
            <w:pPr>
              <w:pStyle w:val="TableParagraph"/>
              <w:ind w:left="119"/>
              <w:jc w:val="left"/>
              <w:rPr>
                <w:sz w:val="20"/>
              </w:rPr>
            </w:pPr>
            <w:r>
              <w:rPr>
                <w:spacing w:val="-2"/>
                <w:sz w:val="20"/>
              </w:rPr>
              <w:t>Tambahan</w:t>
            </w:r>
            <w:r>
              <w:rPr>
                <w:spacing w:val="-10"/>
                <w:sz w:val="20"/>
              </w:rPr>
              <w:t xml:space="preserve"> </w:t>
            </w:r>
            <w:r>
              <w:rPr>
                <w:spacing w:val="-2"/>
                <w:sz w:val="20"/>
              </w:rPr>
              <w:t>Penghasilan</w:t>
            </w:r>
          </w:p>
        </w:tc>
        <w:tc>
          <w:tcPr>
            <w:tcW w:w="903" w:type="dxa"/>
            <w:tcBorders>
              <w:bottom w:val="single" w:sz="4" w:space="0" w:color="000000"/>
            </w:tcBorders>
          </w:tcPr>
          <w:p w:rsidR="0098727F" w:rsidRDefault="00BE4DA8">
            <w:pPr>
              <w:pStyle w:val="TableParagraph"/>
              <w:rPr>
                <w:sz w:val="20"/>
              </w:rPr>
            </w:pPr>
            <w:r>
              <w:rPr>
                <w:spacing w:val="-2"/>
                <w:sz w:val="20"/>
              </w:rPr>
              <w:t>0.415</w:t>
            </w:r>
          </w:p>
        </w:tc>
        <w:tc>
          <w:tcPr>
            <w:tcW w:w="1846" w:type="dxa"/>
            <w:tcBorders>
              <w:bottom w:val="single" w:sz="4" w:space="0" w:color="000000"/>
            </w:tcBorders>
          </w:tcPr>
          <w:p w:rsidR="0098727F" w:rsidRDefault="00BE4DA8">
            <w:pPr>
              <w:pStyle w:val="TableParagraph"/>
              <w:ind w:left="1"/>
              <w:rPr>
                <w:sz w:val="20"/>
              </w:rPr>
            </w:pPr>
            <w:r>
              <w:rPr>
                <w:spacing w:val="-2"/>
                <w:sz w:val="20"/>
              </w:rPr>
              <w:t>0.437</w:t>
            </w:r>
          </w:p>
        </w:tc>
        <w:tc>
          <w:tcPr>
            <w:tcW w:w="2226" w:type="dxa"/>
            <w:tcBorders>
              <w:bottom w:val="single" w:sz="4" w:space="0" w:color="000000"/>
            </w:tcBorders>
          </w:tcPr>
          <w:p w:rsidR="0098727F" w:rsidRDefault="00BE4DA8">
            <w:pPr>
              <w:pStyle w:val="TableParagraph"/>
              <w:ind w:left="2"/>
              <w:rPr>
                <w:sz w:val="20"/>
              </w:rPr>
            </w:pPr>
            <w:r>
              <w:rPr>
                <w:spacing w:val="-10"/>
                <w:sz w:val="20"/>
              </w:rPr>
              <w:t>-</w:t>
            </w:r>
          </w:p>
        </w:tc>
      </w:tr>
    </w:tbl>
    <w:p w:rsidR="0098727F" w:rsidRDefault="0098727F">
      <w:pPr>
        <w:pStyle w:val="BodyText"/>
        <w:spacing w:before="124"/>
        <w:rPr>
          <w:i/>
        </w:rPr>
      </w:pPr>
    </w:p>
    <w:p w:rsidR="0098727F" w:rsidRDefault="00BE4DA8">
      <w:pPr>
        <w:pStyle w:val="Heading2"/>
        <w:numPr>
          <w:ilvl w:val="1"/>
          <w:numId w:val="1"/>
        </w:numPr>
        <w:tabs>
          <w:tab w:val="left" w:pos="752"/>
        </w:tabs>
      </w:pPr>
      <w:bookmarkStart w:id="10" w:name="Hasil_Uji_Reliabilitas"/>
      <w:bookmarkEnd w:id="10"/>
      <w:r>
        <w:t>Hasil</w:t>
      </w:r>
      <w:r>
        <w:rPr>
          <w:spacing w:val="-5"/>
        </w:rPr>
        <w:t xml:space="preserve"> </w:t>
      </w:r>
      <w:r>
        <w:t>Uji</w:t>
      </w:r>
      <w:r>
        <w:rPr>
          <w:spacing w:val="-5"/>
        </w:rPr>
        <w:t xml:space="preserve"> </w:t>
      </w:r>
      <w:r>
        <w:rPr>
          <w:spacing w:val="-2"/>
        </w:rPr>
        <w:t>Reliabilitas</w:t>
      </w:r>
    </w:p>
    <w:p w:rsidR="0098727F" w:rsidRDefault="00BE4DA8">
      <w:pPr>
        <w:pStyle w:val="BodyText"/>
        <w:spacing w:before="156" w:line="302" w:lineRule="auto"/>
        <w:ind w:left="135" w:right="134" w:firstLine="573"/>
        <w:jc w:val="both"/>
      </w:pPr>
      <w:r>
        <w:rPr>
          <w:spacing w:val="-2"/>
        </w:rPr>
        <w:t>Uji</w:t>
      </w:r>
      <w:r>
        <w:rPr>
          <w:spacing w:val="-3"/>
        </w:rPr>
        <w:t xml:space="preserve"> </w:t>
      </w:r>
      <w:r>
        <w:rPr>
          <w:spacing w:val="-2"/>
        </w:rPr>
        <w:t>reliabilitas</w:t>
      </w:r>
      <w:r>
        <w:rPr>
          <w:spacing w:val="-4"/>
        </w:rPr>
        <w:t xml:space="preserve"> </w:t>
      </w:r>
      <w:r>
        <w:rPr>
          <w:spacing w:val="-2"/>
        </w:rPr>
        <w:t>dilakukan</w:t>
      </w:r>
      <w:r>
        <w:rPr>
          <w:spacing w:val="-3"/>
        </w:rPr>
        <w:t xml:space="preserve"> </w:t>
      </w:r>
      <w:r>
        <w:rPr>
          <w:spacing w:val="-2"/>
        </w:rPr>
        <w:t>untuk</w:t>
      </w:r>
      <w:r>
        <w:rPr>
          <w:spacing w:val="-3"/>
        </w:rPr>
        <w:t xml:space="preserve"> </w:t>
      </w:r>
      <w:r>
        <w:rPr>
          <w:spacing w:val="-2"/>
        </w:rPr>
        <w:t>memastikan</w:t>
      </w:r>
      <w:r>
        <w:rPr>
          <w:spacing w:val="-4"/>
        </w:rPr>
        <w:t xml:space="preserve"> </w:t>
      </w:r>
      <w:r>
        <w:rPr>
          <w:spacing w:val="-2"/>
        </w:rPr>
        <w:t>bahwa</w:t>
      </w:r>
      <w:r>
        <w:rPr>
          <w:spacing w:val="-3"/>
        </w:rPr>
        <w:t xml:space="preserve"> </w:t>
      </w:r>
      <w:r>
        <w:rPr>
          <w:spacing w:val="-2"/>
        </w:rPr>
        <w:t>instrumen</w:t>
      </w:r>
      <w:r>
        <w:rPr>
          <w:spacing w:val="-4"/>
        </w:rPr>
        <w:t xml:space="preserve"> </w:t>
      </w:r>
      <w:r>
        <w:rPr>
          <w:spacing w:val="-2"/>
        </w:rPr>
        <w:t>atau</w:t>
      </w:r>
      <w:r>
        <w:rPr>
          <w:spacing w:val="-3"/>
        </w:rPr>
        <w:t xml:space="preserve"> </w:t>
      </w:r>
      <w:r>
        <w:rPr>
          <w:spacing w:val="-2"/>
        </w:rPr>
        <w:t>kuesioner</w:t>
      </w:r>
      <w:r>
        <w:rPr>
          <w:spacing w:val="-3"/>
        </w:rPr>
        <w:t xml:space="preserve"> </w:t>
      </w:r>
      <w:r>
        <w:rPr>
          <w:spacing w:val="-2"/>
        </w:rPr>
        <w:t>yang</w:t>
      </w:r>
      <w:r>
        <w:rPr>
          <w:spacing w:val="-4"/>
        </w:rPr>
        <w:t xml:space="preserve"> </w:t>
      </w:r>
      <w:r>
        <w:rPr>
          <w:spacing w:val="-2"/>
        </w:rPr>
        <w:t>digunakan</w:t>
      </w:r>
      <w:r>
        <w:rPr>
          <w:spacing w:val="-3"/>
        </w:rPr>
        <w:t xml:space="preserve"> </w:t>
      </w:r>
      <w:r>
        <w:rPr>
          <w:spacing w:val="-2"/>
        </w:rPr>
        <w:t>mampu</w:t>
      </w:r>
      <w:r>
        <w:rPr>
          <w:spacing w:val="-3"/>
        </w:rPr>
        <w:t xml:space="preserve"> </w:t>
      </w:r>
      <w:r>
        <w:rPr>
          <w:spacing w:val="-2"/>
        </w:rPr>
        <w:t xml:space="preserve">menghasilkan </w:t>
      </w:r>
      <w:r>
        <w:t>data yang stabil dan dapat diandalkan.</w:t>
      </w:r>
      <w:r>
        <w:rPr>
          <w:spacing w:val="40"/>
        </w:rPr>
        <w:t xml:space="preserve"> </w:t>
      </w:r>
      <w:r>
        <w:t xml:space="preserve">Suatu instrumen dianggap memiliki tingkat reliabilitas yang baik jika nilai </w:t>
      </w:r>
      <w:r>
        <w:rPr>
          <w:i/>
        </w:rPr>
        <w:t>Cronbach’s</w:t>
      </w:r>
      <w:r>
        <w:rPr>
          <w:i/>
          <w:spacing w:val="2"/>
        </w:rPr>
        <w:t xml:space="preserve"> </w:t>
      </w:r>
      <w:r>
        <w:rPr>
          <w:i/>
        </w:rPr>
        <w:t>alpha</w:t>
      </w:r>
      <w:r>
        <w:rPr>
          <w:i/>
          <w:spacing w:val="4"/>
        </w:rPr>
        <w:t xml:space="preserve"> </w:t>
      </w:r>
      <w:r>
        <w:t>dan</w:t>
      </w:r>
      <w:r>
        <w:rPr>
          <w:spacing w:val="3"/>
        </w:rPr>
        <w:t xml:space="preserve"> </w:t>
      </w:r>
      <w:r>
        <w:rPr>
          <w:i/>
        </w:rPr>
        <w:t>Composite</w:t>
      </w:r>
      <w:r>
        <w:rPr>
          <w:i/>
          <w:spacing w:val="4"/>
        </w:rPr>
        <w:t xml:space="preserve"> </w:t>
      </w:r>
      <w:r>
        <w:rPr>
          <w:i/>
        </w:rPr>
        <w:t>Reliability</w:t>
      </w:r>
      <w:r>
        <w:rPr>
          <w:i/>
          <w:spacing w:val="3"/>
        </w:rPr>
        <w:t xml:space="preserve"> </w:t>
      </w:r>
      <w:r>
        <w:t>melebihi</w:t>
      </w:r>
      <w:r>
        <w:rPr>
          <w:spacing w:val="4"/>
        </w:rPr>
        <w:t xml:space="preserve"> </w:t>
      </w:r>
      <w:r>
        <w:t>0,70.</w:t>
      </w:r>
      <w:r>
        <w:rPr>
          <w:spacing w:val="16"/>
        </w:rPr>
        <w:t xml:space="preserve"> </w:t>
      </w:r>
      <w:r>
        <w:t>Kedua</w:t>
      </w:r>
      <w:r>
        <w:rPr>
          <w:spacing w:val="3"/>
        </w:rPr>
        <w:t xml:space="preserve"> </w:t>
      </w:r>
      <w:r>
        <w:t>metode</w:t>
      </w:r>
      <w:r>
        <w:rPr>
          <w:spacing w:val="4"/>
        </w:rPr>
        <w:t xml:space="preserve"> </w:t>
      </w:r>
      <w:r>
        <w:t>ini</w:t>
      </w:r>
      <w:r>
        <w:rPr>
          <w:spacing w:val="3"/>
        </w:rPr>
        <w:t xml:space="preserve"> </w:t>
      </w:r>
      <w:r>
        <w:t>umum</w:t>
      </w:r>
      <w:r>
        <w:rPr>
          <w:spacing w:val="4"/>
        </w:rPr>
        <w:t xml:space="preserve"> </w:t>
      </w:r>
      <w:r>
        <w:t>digunakan</w:t>
      </w:r>
      <w:r>
        <w:rPr>
          <w:spacing w:val="3"/>
        </w:rPr>
        <w:t xml:space="preserve"> </w:t>
      </w:r>
      <w:r>
        <w:t>dalam</w:t>
      </w:r>
      <w:r>
        <w:rPr>
          <w:spacing w:val="4"/>
        </w:rPr>
        <w:t xml:space="preserve"> </w:t>
      </w:r>
      <w:r>
        <w:t>analisis</w:t>
      </w:r>
      <w:r>
        <w:rPr>
          <w:spacing w:val="3"/>
        </w:rPr>
        <w:t xml:space="preserve"> </w:t>
      </w:r>
      <w:r>
        <w:rPr>
          <w:spacing w:val="-2"/>
        </w:rPr>
        <w:t>statistik</w:t>
      </w:r>
    </w:p>
    <w:p w:rsidR="0098727F" w:rsidRDefault="0098727F">
      <w:pPr>
        <w:pStyle w:val="BodyText"/>
        <w:spacing w:line="302" w:lineRule="auto"/>
        <w:jc w:val="both"/>
        <w:sectPr w:rsidR="0098727F">
          <w:pgSz w:w="11910" w:h="16840"/>
          <w:pgMar w:top="1480" w:right="992" w:bottom="1260" w:left="992" w:header="971" w:footer="997" w:gutter="0"/>
          <w:cols w:space="720"/>
        </w:sectPr>
      </w:pPr>
    </w:p>
    <w:p w:rsidR="0098727F" w:rsidRDefault="0098727F">
      <w:pPr>
        <w:pStyle w:val="BodyText"/>
        <w:spacing w:before="85"/>
      </w:pPr>
    </w:p>
    <w:p w:rsidR="0098727F" w:rsidRDefault="00BE4DA8">
      <w:pPr>
        <w:pStyle w:val="BodyText"/>
        <w:spacing w:before="1" w:line="302" w:lineRule="auto"/>
        <w:ind w:left="141" w:right="139"/>
        <w:jc w:val="both"/>
      </w:pPr>
      <w:r>
        <w:t>untuk m</w:t>
      </w:r>
      <w:r>
        <w:t xml:space="preserve">enilai konsistensi suatu instrumen. Berdasarkan Tabel 4, hasil pengujian menunjukkan bahwa seluruh variabel dalam penelitian ini memiliki nilai </w:t>
      </w:r>
      <w:r>
        <w:rPr>
          <w:i/>
        </w:rPr>
        <w:t xml:space="preserve">Cronbach’s alpha </w:t>
      </w:r>
      <w:r>
        <w:t>di atas 0,7, dengan rincian 0,921 untuk Kinerja Pegawai, 0,940 untuk</w:t>
      </w:r>
      <w:r>
        <w:rPr>
          <w:spacing w:val="-9"/>
        </w:rPr>
        <w:t xml:space="preserve"> </w:t>
      </w:r>
      <w:r>
        <w:t>Manajemen</w:t>
      </w:r>
      <w:r>
        <w:rPr>
          <w:spacing w:val="-9"/>
        </w:rPr>
        <w:t xml:space="preserve"> </w:t>
      </w:r>
      <w:r>
        <w:t>Risiko,</w:t>
      </w:r>
      <w:r>
        <w:rPr>
          <w:spacing w:val="-9"/>
        </w:rPr>
        <w:t xml:space="preserve"> </w:t>
      </w:r>
      <w:r>
        <w:t>dan</w:t>
      </w:r>
      <w:r>
        <w:rPr>
          <w:spacing w:val="-10"/>
        </w:rPr>
        <w:t xml:space="preserve"> </w:t>
      </w:r>
      <w:r>
        <w:t>0,77</w:t>
      </w:r>
      <w:r>
        <w:t>6</w:t>
      </w:r>
      <w:r>
        <w:rPr>
          <w:spacing w:val="-9"/>
        </w:rPr>
        <w:t xml:space="preserve"> </w:t>
      </w:r>
      <w:r>
        <w:t>untuk</w:t>
      </w:r>
      <w:r>
        <w:rPr>
          <w:spacing w:val="-10"/>
        </w:rPr>
        <w:t xml:space="preserve"> </w:t>
      </w:r>
      <w:r>
        <w:t>Tambahan</w:t>
      </w:r>
      <w:r>
        <w:rPr>
          <w:spacing w:val="-10"/>
        </w:rPr>
        <w:t xml:space="preserve"> </w:t>
      </w:r>
      <w:r>
        <w:t>Penghasilan. Selain</w:t>
      </w:r>
      <w:r>
        <w:rPr>
          <w:spacing w:val="-10"/>
        </w:rPr>
        <w:t xml:space="preserve"> </w:t>
      </w:r>
      <w:r>
        <w:t>itu,</w:t>
      </w:r>
      <w:r>
        <w:rPr>
          <w:spacing w:val="-9"/>
        </w:rPr>
        <w:t xml:space="preserve"> </w:t>
      </w:r>
      <w:r>
        <w:t>nilai</w:t>
      </w:r>
      <w:r>
        <w:rPr>
          <w:spacing w:val="-10"/>
        </w:rPr>
        <w:t xml:space="preserve"> </w:t>
      </w:r>
      <w:r>
        <w:rPr>
          <w:i/>
        </w:rPr>
        <w:t>Composite</w:t>
      </w:r>
      <w:r>
        <w:rPr>
          <w:i/>
          <w:spacing w:val="-9"/>
        </w:rPr>
        <w:t xml:space="preserve"> </w:t>
      </w:r>
      <w:r>
        <w:rPr>
          <w:i/>
        </w:rPr>
        <w:t>Reliability</w:t>
      </w:r>
      <w:r>
        <w:rPr>
          <w:i/>
          <w:spacing w:val="-10"/>
        </w:rPr>
        <w:t xml:space="preserve"> </w:t>
      </w:r>
      <w:r>
        <w:t>juga</w:t>
      </w:r>
      <w:r>
        <w:rPr>
          <w:spacing w:val="-9"/>
        </w:rPr>
        <w:t xml:space="preserve"> </w:t>
      </w:r>
      <w:r>
        <w:t>memenuhi kriteria</w:t>
      </w:r>
      <w:r>
        <w:rPr>
          <w:spacing w:val="-6"/>
        </w:rPr>
        <w:t xml:space="preserve"> </w:t>
      </w:r>
      <w:r>
        <w:t>yang</w:t>
      </w:r>
      <w:r>
        <w:rPr>
          <w:spacing w:val="-6"/>
        </w:rPr>
        <w:t xml:space="preserve"> </w:t>
      </w:r>
      <w:r>
        <w:t>ditetapkan,</w:t>
      </w:r>
      <w:r>
        <w:rPr>
          <w:spacing w:val="-6"/>
        </w:rPr>
        <w:t xml:space="preserve"> </w:t>
      </w:r>
      <w:r>
        <w:t>yaitu</w:t>
      </w:r>
      <w:r>
        <w:rPr>
          <w:spacing w:val="-6"/>
        </w:rPr>
        <w:t xml:space="preserve"> </w:t>
      </w:r>
      <w:r>
        <w:t>0,934</w:t>
      </w:r>
      <w:r>
        <w:rPr>
          <w:spacing w:val="-6"/>
        </w:rPr>
        <w:t xml:space="preserve"> </w:t>
      </w:r>
      <w:r>
        <w:t>untuk</w:t>
      </w:r>
      <w:r>
        <w:rPr>
          <w:spacing w:val="-6"/>
        </w:rPr>
        <w:t xml:space="preserve"> </w:t>
      </w:r>
      <w:r>
        <w:t>Kinerja</w:t>
      </w:r>
      <w:r>
        <w:rPr>
          <w:spacing w:val="-6"/>
        </w:rPr>
        <w:t xml:space="preserve"> </w:t>
      </w:r>
      <w:r>
        <w:t>Pegawai,</w:t>
      </w:r>
      <w:r>
        <w:rPr>
          <w:spacing w:val="-6"/>
        </w:rPr>
        <w:t xml:space="preserve"> </w:t>
      </w:r>
      <w:r>
        <w:t>0,948</w:t>
      </w:r>
      <w:r>
        <w:rPr>
          <w:spacing w:val="-6"/>
        </w:rPr>
        <w:t xml:space="preserve"> </w:t>
      </w:r>
      <w:r>
        <w:t>untuk</w:t>
      </w:r>
      <w:r>
        <w:rPr>
          <w:spacing w:val="-6"/>
        </w:rPr>
        <w:t xml:space="preserve"> </w:t>
      </w:r>
      <w:r>
        <w:t>Manajemen</w:t>
      </w:r>
      <w:r>
        <w:rPr>
          <w:spacing w:val="-6"/>
        </w:rPr>
        <w:t xml:space="preserve"> </w:t>
      </w:r>
      <w:r>
        <w:t>Risiko,</w:t>
      </w:r>
      <w:r>
        <w:rPr>
          <w:spacing w:val="-6"/>
        </w:rPr>
        <w:t xml:space="preserve"> </w:t>
      </w:r>
      <w:r>
        <w:t>dan</w:t>
      </w:r>
      <w:r>
        <w:rPr>
          <w:spacing w:val="-6"/>
        </w:rPr>
        <w:t xml:space="preserve"> </w:t>
      </w:r>
      <w:r>
        <w:t>0,853</w:t>
      </w:r>
      <w:r>
        <w:rPr>
          <w:spacing w:val="-6"/>
        </w:rPr>
        <w:t xml:space="preserve"> </w:t>
      </w:r>
      <w:r>
        <w:t>untuk</w:t>
      </w:r>
      <w:r>
        <w:rPr>
          <w:spacing w:val="-6"/>
        </w:rPr>
        <w:t xml:space="preserve"> </w:t>
      </w:r>
      <w:r>
        <w:t xml:space="preserve">Tambahan Penghasilan. Dengan demikian, penelitian ini telah memenuhi standar </w:t>
      </w:r>
      <w:r>
        <w:rPr>
          <w:i/>
        </w:rPr>
        <w:t>Construct Reliability and Validity</w:t>
      </w:r>
      <w:r>
        <w:t>.</w:t>
      </w:r>
    </w:p>
    <w:p w:rsidR="0098727F" w:rsidRDefault="00BE4DA8">
      <w:pPr>
        <w:pStyle w:val="BodyText"/>
        <w:spacing w:before="146"/>
        <w:ind w:left="3" w:right="8"/>
        <w:jc w:val="center"/>
      </w:pPr>
      <w:r>
        <w:t>Tabel</w:t>
      </w:r>
      <w:r>
        <w:rPr>
          <w:spacing w:val="-8"/>
        </w:rPr>
        <w:t xml:space="preserve"> </w:t>
      </w:r>
      <w:r>
        <w:t>4.</w:t>
      </w:r>
      <w:r>
        <w:rPr>
          <w:spacing w:val="2"/>
        </w:rPr>
        <w:t xml:space="preserve"> </w:t>
      </w:r>
      <w:r>
        <w:t>Hasil</w:t>
      </w:r>
      <w:r>
        <w:rPr>
          <w:spacing w:val="-8"/>
        </w:rPr>
        <w:t xml:space="preserve"> </w:t>
      </w:r>
      <w:r>
        <w:t>Uji</w:t>
      </w:r>
      <w:r>
        <w:rPr>
          <w:spacing w:val="-7"/>
        </w:rPr>
        <w:t xml:space="preserve"> </w:t>
      </w:r>
      <w:r>
        <w:rPr>
          <w:spacing w:val="-2"/>
        </w:rPr>
        <w:t>Reliabilitas</w:t>
      </w:r>
    </w:p>
    <w:p w:rsidR="0098727F" w:rsidRDefault="0098727F">
      <w:pPr>
        <w:pStyle w:val="BodyText"/>
        <w:spacing w:before="1"/>
      </w:pPr>
    </w:p>
    <w:tbl>
      <w:tblPr>
        <w:tblW w:w="0" w:type="auto"/>
        <w:tblInd w:w="1708" w:type="dxa"/>
        <w:tblLayout w:type="fixed"/>
        <w:tblCellMar>
          <w:left w:w="0" w:type="dxa"/>
          <w:right w:w="0" w:type="dxa"/>
        </w:tblCellMar>
        <w:tblLook w:val="01E0" w:firstRow="1" w:lastRow="1" w:firstColumn="1" w:lastColumn="1" w:noHBand="0" w:noVBand="0"/>
      </w:tblPr>
      <w:tblGrid>
        <w:gridCol w:w="2077"/>
        <w:gridCol w:w="1750"/>
        <w:gridCol w:w="2692"/>
      </w:tblGrid>
      <w:tr w:rsidR="0098727F">
        <w:trPr>
          <w:trHeight w:val="287"/>
        </w:trPr>
        <w:tc>
          <w:tcPr>
            <w:tcW w:w="2077" w:type="dxa"/>
            <w:tcBorders>
              <w:top w:val="single" w:sz="4" w:space="0" w:color="000000"/>
              <w:bottom w:val="single" w:sz="4" w:space="0" w:color="000000"/>
            </w:tcBorders>
          </w:tcPr>
          <w:p w:rsidR="0098727F" w:rsidRDefault="00BE4DA8">
            <w:pPr>
              <w:pStyle w:val="TableParagraph"/>
              <w:spacing w:before="15"/>
              <w:ind w:left="676"/>
              <w:jc w:val="left"/>
              <w:rPr>
                <w:b/>
                <w:sz w:val="20"/>
              </w:rPr>
            </w:pPr>
            <w:r>
              <w:rPr>
                <w:b/>
                <w:spacing w:val="-2"/>
                <w:sz w:val="20"/>
              </w:rPr>
              <w:t>Variabel</w:t>
            </w:r>
          </w:p>
        </w:tc>
        <w:tc>
          <w:tcPr>
            <w:tcW w:w="1750" w:type="dxa"/>
            <w:tcBorders>
              <w:top w:val="single" w:sz="4" w:space="0" w:color="000000"/>
              <w:bottom w:val="single" w:sz="4" w:space="0" w:color="000000"/>
            </w:tcBorders>
          </w:tcPr>
          <w:p w:rsidR="0098727F" w:rsidRDefault="00BE4DA8">
            <w:pPr>
              <w:pStyle w:val="TableParagraph"/>
              <w:spacing w:before="15"/>
              <w:rPr>
                <w:b/>
                <w:sz w:val="20"/>
              </w:rPr>
            </w:pPr>
            <w:r>
              <w:rPr>
                <w:b/>
                <w:spacing w:val="-2"/>
                <w:sz w:val="20"/>
              </w:rPr>
              <w:t>Cronbach’s</w:t>
            </w:r>
            <w:r>
              <w:rPr>
                <w:b/>
                <w:spacing w:val="-5"/>
                <w:sz w:val="20"/>
              </w:rPr>
              <w:t xml:space="preserve"> </w:t>
            </w:r>
            <w:r>
              <w:rPr>
                <w:b/>
                <w:spacing w:val="-2"/>
                <w:sz w:val="20"/>
              </w:rPr>
              <w:t>alpha</w:t>
            </w:r>
          </w:p>
        </w:tc>
        <w:tc>
          <w:tcPr>
            <w:tcW w:w="2692" w:type="dxa"/>
            <w:tcBorders>
              <w:top w:val="single" w:sz="4" w:space="0" w:color="000000"/>
              <w:bottom w:val="single" w:sz="4" w:space="0" w:color="000000"/>
            </w:tcBorders>
          </w:tcPr>
          <w:p w:rsidR="0098727F" w:rsidRDefault="00BE4DA8">
            <w:pPr>
              <w:pStyle w:val="TableParagraph"/>
              <w:spacing w:before="15"/>
              <w:ind w:left="1"/>
              <w:rPr>
                <w:b/>
                <w:sz w:val="20"/>
              </w:rPr>
            </w:pPr>
            <w:r>
              <w:rPr>
                <w:b/>
                <w:sz w:val="20"/>
              </w:rPr>
              <w:t>Composite</w:t>
            </w:r>
            <w:r>
              <w:rPr>
                <w:b/>
                <w:spacing w:val="-12"/>
                <w:sz w:val="20"/>
              </w:rPr>
              <w:t xml:space="preserve"> </w:t>
            </w:r>
            <w:r>
              <w:rPr>
                <w:b/>
                <w:sz w:val="20"/>
              </w:rPr>
              <w:t>reliability</w:t>
            </w:r>
            <w:r>
              <w:rPr>
                <w:b/>
                <w:spacing w:val="-12"/>
                <w:sz w:val="20"/>
              </w:rPr>
              <w:t xml:space="preserve"> </w:t>
            </w:r>
            <w:r>
              <w:rPr>
                <w:b/>
                <w:spacing w:val="-2"/>
                <w:sz w:val="20"/>
              </w:rPr>
              <w:t>(rho_c)</w:t>
            </w:r>
          </w:p>
        </w:tc>
      </w:tr>
      <w:tr w:rsidR="0098727F">
        <w:trPr>
          <w:trHeight w:val="282"/>
        </w:trPr>
        <w:tc>
          <w:tcPr>
            <w:tcW w:w="2077" w:type="dxa"/>
            <w:tcBorders>
              <w:top w:val="single" w:sz="4" w:space="0" w:color="000000"/>
            </w:tcBorders>
          </w:tcPr>
          <w:p w:rsidR="0098727F" w:rsidRDefault="00BE4DA8">
            <w:pPr>
              <w:pStyle w:val="TableParagraph"/>
              <w:spacing w:before="15"/>
              <w:ind w:left="119"/>
              <w:jc w:val="left"/>
              <w:rPr>
                <w:sz w:val="20"/>
              </w:rPr>
            </w:pPr>
            <w:r>
              <w:rPr>
                <w:sz w:val="20"/>
              </w:rPr>
              <w:t>Kinerja</w:t>
            </w:r>
            <w:r>
              <w:rPr>
                <w:spacing w:val="-7"/>
                <w:sz w:val="20"/>
              </w:rPr>
              <w:t xml:space="preserve"> </w:t>
            </w:r>
            <w:r>
              <w:rPr>
                <w:spacing w:val="-2"/>
                <w:sz w:val="20"/>
              </w:rPr>
              <w:t>Pegawai</w:t>
            </w:r>
          </w:p>
        </w:tc>
        <w:tc>
          <w:tcPr>
            <w:tcW w:w="1750" w:type="dxa"/>
            <w:tcBorders>
              <w:top w:val="single" w:sz="4" w:space="0" w:color="000000"/>
            </w:tcBorders>
          </w:tcPr>
          <w:p w:rsidR="0098727F" w:rsidRDefault="00BE4DA8">
            <w:pPr>
              <w:pStyle w:val="TableParagraph"/>
              <w:spacing w:before="15"/>
              <w:rPr>
                <w:sz w:val="20"/>
              </w:rPr>
            </w:pPr>
            <w:r>
              <w:rPr>
                <w:spacing w:val="-2"/>
                <w:sz w:val="20"/>
              </w:rPr>
              <w:t>0.921</w:t>
            </w:r>
          </w:p>
        </w:tc>
        <w:tc>
          <w:tcPr>
            <w:tcW w:w="2692" w:type="dxa"/>
            <w:tcBorders>
              <w:top w:val="single" w:sz="4" w:space="0" w:color="000000"/>
            </w:tcBorders>
          </w:tcPr>
          <w:p w:rsidR="0098727F" w:rsidRDefault="00BE4DA8">
            <w:pPr>
              <w:pStyle w:val="TableParagraph"/>
              <w:spacing w:before="15"/>
              <w:ind w:left="1"/>
              <w:rPr>
                <w:sz w:val="20"/>
              </w:rPr>
            </w:pPr>
            <w:r>
              <w:rPr>
                <w:spacing w:val="-2"/>
                <w:sz w:val="20"/>
              </w:rPr>
              <w:t>0.934</w:t>
            </w:r>
          </w:p>
        </w:tc>
      </w:tr>
      <w:tr w:rsidR="0098727F">
        <w:trPr>
          <w:trHeight w:val="290"/>
        </w:trPr>
        <w:tc>
          <w:tcPr>
            <w:tcW w:w="2077" w:type="dxa"/>
          </w:tcPr>
          <w:p w:rsidR="0098727F" w:rsidRDefault="00BE4DA8">
            <w:pPr>
              <w:pStyle w:val="TableParagraph"/>
              <w:ind w:left="119"/>
              <w:jc w:val="left"/>
              <w:rPr>
                <w:sz w:val="20"/>
              </w:rPr>
            </w:pPr>
            <w:r>
              <w:rPr>
                <w:sz w:val="20"/>
              </w:rPr>
              <w:t>Manajemen</w:t>
            </w:r>
            <w:r>
              <w:rPr>
                <w:spacing w:val="-11"/>
                <w:sz w:val="20"/>
              </w:rPr>
              <w:t xml:space="preserve"> </w:t>
            </w:r>
            <w:r>
              <w:rPr>
                <w:spacing w:val="-2"/>
                <w:sz w:val="20"/>
              </w:rPr>
              <w:t>Risiko</w:t>
            </w:r>
          </w:p>
        </w:tc>
        <w:tc>
          <w:tcPr>
            <w:tcW w:w="1750" w:type="dxa"/>
          </w:tcPr>
          <w:p w:rsidR="0098727F" w:rsidRDefault="00BE4DA8">
            <w:pPr>
              <w:pStyle w:val="TableParagraph"/>
              <w:rPr>
                <w:sz w:val="20"/>
              </w:rPr>
            </w:pPr>
            <w:r>
              <w:rPr>
                <w:spacing w:val="-2"/>
                <w:sz w:val="20"/>
              </w:rPr>
              <w:t>0.940</w:t>
            </w:r>
          </w:p>
        </w:tc>
        <w:tc>
          <w:tcPr>
            <w:tcW w:w="2692" w:type="dxa"/>
          </w:tcPr>
          <w:p w:rsidR="0098727F" w:rsidRDefault="00BE4DA8">
            <w:pPr>
              <w:pStyle w:val="TableParagraph"/>
              <w:ind w:left="1"/>
              <w:rPr>
                <w:sz w:val="20"/>
              </w:rPr>
            </w:pPr>
            <w:r>
              <w:rPr>
                <w:spacing w:val="-2"/>
                <w:sz w:val="20"/>
              </w:rPr>
              <w:t>0.948</w:t>
            </w:r>
          </w:p>
        </w:tc>
      </w:tr>
      <w:tr w:rsidR="0098727F">
        <w:trPr>
          <w:trHeight w:val="295"/>
        </w:trPr>
        <w:tc>
          <w:tcPr>
            <w:tcW w:w="2077" w:type="dxa"/>
            <w:tcBorders>
              <w:bottom w:val="single" w:sz="4" w:space="0" w:color="000000"/>
            </w:tcBorders>
          </w:tcPr>
          <w:p w:rsidR="0098727F" w:rsidRDefault="00BE4DA8">
            <w:pPr>
              <w:pStyle w:val="TableParagraph"/>
              <w:ind w:left="119"/>
              <w:jc w:val="left"/>
              <w:rPr>
                <w:sz w:val="20"/>
              </w:rPr>
            </w:pPr>
            <w:r>
              <w:rPr>
                <w:spacing w:val="-2"/>
                <w:sz w:val="20"/>
              </w:rPr>
              <w:t>Tambahan</w:t>
            </w:r>
            <w:r>
              <w:rPr>
                <w:spacing w:val="-10"/>
                <w:sz w:val="20"/>
              </w:rPr>
              <w:t xml:space="preserve"> </w:t>
            </w:r>
            <w:r>
              <w:rPr>
                <w:spacing w:val="-2"/>
                <w:sz w:val="20"/>
              </w:rPr>
              <w:t>Penghasilan</w:t>
            </w:r>
          </w:p>
        </w:tc>
        <w:tc>
          <w:tcPr>
            <w:tcW w:w="1750" w:type="dxa"/>
            <w:tcBorders>
              <w:bottom w:val="single" w:sz="4" w:space="0" w:color="000000"/>
            </w:tcBorders>
          </w:tcPr>
          <w:p w:rsidR="0098727F" w:rsidRDefault="00BE4DA8">
            <w:pPr>
              <w:pStyle w:val="TableParagraph"/>
              <w:rPr>
                <w:sz w:val="20"/>
              </w:rPr>
            </w:pPr>
            <w:r>
              <w:rPr>
                <w:spacing w:val="-2"/>
                <w:sz w:val="20"/>
              </w:rPr>
              <w:t>0.776</w:t>
            </w:r>
          </w:p>
        </w:tc>
        <w:tc>
          <w:tcPr>
            <w:tcW w:w="2692" w:type="dxa"/>
            <w:tcBorders>
              <w:bottom w:val="single" w:sz="4" w:space="0" w:color="000000"/>
            </w:tcBorders>
          </w:tcPr>
          <w:p w:rsidR="0098727F" w:rsidRDefault="00BE4DA8">
            <w:pPr>
              <w:pStyle w:val="TableParagraph"/>
              <w:ind w:left="1"/>
              <w:rPr>
                <w:sz w:val="20"/>
              </w:rPr>
            </w:pPr>
            <w:r>
              <w:rPr>
                <w:spacing w:val="-2"/>
                <w:sz w:val="20"/>
              </w:rPr>
              <w:t>0.853</w:t>
            </w:r>
          </w:p>
        </w:tc>
      </w:tr>
    </w:tbl>
    <w:p w:rsidR="0098727F" w:rsidRDefault="0098727F">
      <w:pPr>
        <w:pStyle w:val="BodyText"/>
        <w:spacing w:before="93"/>
      </w:pPr>
    </w:p>
    <w:p w:rsidR="0098727F" w:rsidRDefault="00BE4DA8">
      <w:pPr>
        <w:pStyle w:val="Heading2"/>
        <w:numPr>
          <w:ilvl w:val="1"/>
          <w:numId w:val="1"/>
        </w:numPr>
        <w:tabs>
          <w:tab w:val="left" w:pos="752"/>
        </w:tabs>
        <w:spacing w:before="1"/>
      </w:pPr>
      <w:bookmarkStart w:id="11" w:name="Uji_Hipotesis"/>
      <w:bookmarkEnd w:id="11"/>
      <w:r>
        <w:t>Uji</w:t>
      </w:r>
      <w:r>
        <w:rPr>
          <w:spacing w:val="-4"/>
        </w:rPr>
        <w:t xml:space="preserve"> </w:t>
      </w:r>
      <w:r>
        <w:rPr>
          <w:spacing w:val="-2"/>
        </w:rPr>
        <w:t>Hipotesis</w:t>
      </w:r>
    </w:p>
    <w:p w:rsidR="0098727F" w:rsidRDefault="00BE4DA8">
      <w:pPr>
        <w:pStyle w:val="BodyText"/>
        <w:spacing w:before="155" w:line="302" w:lineRule="auto"/>
        <w:ind w:left="141" w:right="136" w:firstLine="566"/>
        <w:jc w:val="both"/>
      </w:pPr>
      <w:r>
        <w:t>Berdasarkan</w:t>
      </w:r>
      <w:r>
        <w:rPr>
          <w:spacing w:val="-13"/>
        </w:rPr>
        <w:t xml:space="preserve"> </w:t>
      </w:r>
      <w:r>
        <w:t>nilai</w:t>
      </w:r>
      <w:r>
        <w:rPr>
          <w:spacing w:val="-12"/>
        </w:rPr>
        <w:t xml:space="preserve"> </w:t>
      </w:r>
      <w:r>
        <w:rPr>
          <w:i/>
        </w:rPr>
        <w:t>Original</w:t>
      </w:r>
      <w:r>
        <w:rPr>
          <w:i/>
          <w:spacing w:val="-13"/>
        </w:rPr>
        <w:t xml:space="preserve"> </w:t>
      </w:r>
      <w:r>
        <w:rPr>
          <w:i/>
        </w:rPr>
        <w:t>Sample</w:t>
      </w:r>
      <w:r>
        <w:rPr>
          <w:i/>
          <w:spacing w:val="-12"/>
        </w:rPr>
        <w:t xml:space="preserve"> </w:t>
      </w:r>
      <w:r>
        <w:t>(O)</w:t>
      </w:r>
      <w:r>
        <w:rPr>
          <w:spacing w:val="-13"/>
        </w:rPr>
        <w:t xml:space="preserve"> </w:t>
      </w:r>
      <w:r>
        <w:t>dan</w:t>
      </w:r>
      <w:r>
        <w:rPr>
          <w:spacing w:val="-12"/>
        </w:rPr>
        <w:t xml:space="preserve"> </w:t>
      </w:r>
      <w:r>
        <w:rPr>
          <w:i/>
        </w:rPr>
        <w:t>path</w:t>
      </w:r>
      <w:r>
        <w:rPr>
          <w:i/>
          <w:spacing w:val="-13"/>
        </w:rPr>
        <w:t xml:space="preserve"> </w:t>
      </w:r>
      <w:r>
        <w:rPr>
          <w:i/>
        </w:rPr>
        <w:t>diagram</w:t>
      </w:r>
      <w:r>
        <w:rPr>
          <w:i/>
          <w:spacing w:val="-12"/>
        </w:rPr>
        <w:t xml:space="preserve"> </w:t>
      </w:r>
      <w:r>
        <w:t>pada</w:t>
      </w:r>
      <w:r>
        <w:rPr>
          <w:spacing w:val="-13"/>
        </w:rPr>
        <w:t xml:space="preserve"> </w:t>
      </w:r>
      <w:r>
        <w:rPr>
          <w:i/>
        </w:rPr>
        <w:t>Gambar</w:t>
      </w:r>
      <w:r>
        <w:rPr>
          <w:i/>
          <w:spacing w:val="-12"/>
        </w:rPr>
        <w:t xml:space="preserve"> </w:t>
      </w:r>
      <w:hyperlink w:anchor="_bookmark5" w:history="1">
        <w:r>
          <w:rPr>
            <w:i/>
            <w:color w:val="0000FF"/>
          </w:rPr>
          <w:t>2</w:t>
        </w:r>
      </w:hyperlink>
      <w:r>
        <w:t>,</w:t>
      </w:r>
      <w:r>
        <w:rPr>
          <w:spacing w:val="-13"/>
        </w:rPr>
        <w:t xml:space="preserve"> </w:t>
      </w:r>
      <w:r>
        <w:t>yang</w:t>
      </w:r>
      <w:r>
        <w:rPr>
          <w:spacing w:val="-12"/>
        </w:rPr>
        <w:t xml:space="preserve"> </w:t>
      </w:r>
      <w:r>
        <w:t>menunjukkan</w:t>
      </w:r>
      <w:r>
        <w:rPr>
          <w:spacing w:val="-13"/>
        </w:rPr>
        <w:t xml:space="preserve"> </w:t>
      </w:r>
      <w:r>
        <w:t>angka</w:t>
      </w:r>
      <w:r>
        <w:rPr>
          <w:spacing w:val="-12"/>
        </w:rPr>
        <w:t xml:space="preserve"> </w:t>
      </w:r>
      <w:r>
        <w:t>positif</w:t>
      </w:r>
      <w:r>
        <w:rPr>
          <w:spacing w:val="-13"/>
        </w:rPr>
        <w:t xml:space="preserve"> </w:t>
      </w:r>
      <w:r>
        <w:t>sebesar 0,311</w:t>
      </w:r>
      <w:r>
        <w:rPr>
          <w:spacing w:val="-9"/>
        </w:rPr>
        <w:t xml:space="preserve"> </w:t>
      </w:r>
      <w:r>
        <w:t>untuk</w:t>
      </w:r>
      <w:r>
        <w:rPr>
          <w:spacing w:val="-8"/>
        </w:rPr>
        <w:t xml:space="preserve"> </w:t>
      </w:r>
      <w:r>
        <w:t>variabel</w:t>
      </w:r>
      <w:r>
        <w:rPr>
          <w:spacing w:val="-9"/>
        </w:rPr>
        <w:t xml:space="preserve"> </w:t>
      </w:r>
      <w:r>
        <w:t>manajemen</w:t>
      </w:r>
      <w:r>
        <w:rPr>
          <w:spacing w:val="-9"/>
        </w:rPr>
        <w:t xml:space="preserve"> </w:t>
      </w:r>
      <w:r>
        <w:t>risiko</w:t>
      </w:r>
      <w:r>
        <w:rPr>
          <w:spacing w:val="-8"/>
        </w:rPr>
        <w:t xml:space="preserve"> </w:t>
      </w:r>
      <w:r>
        <w:t>dan</w:t>
      </w:r>
      <w:r>
        <w:rPr>
          <w:spacing w:val="-9"/>
        </w:rPr>
        <w:t xml:space="preserve"> </w:t>
      </w:r>
      <w:r>
        <w:t>0,264</w:t>
      </w:r>
      <w:r>
        <w:rPr>
          <w:spacing w:val="-9"/>
        </w:rPr>
        <w:t xml:space="preserve"> </w:t>
      </w:r>
      <w:r>
        <w:t>untuk</w:t>
      </w:r>
      <w:r>
        <w:rPr>
          <w:spacing w:val="-8"/>
        </w:rPr>
        <w:t xml:space="preserve"> </w:t>
      </w:r>
      <w:r>
        <w:t>tambahan</w:t>
      </w:r>
      <w:r>
        <w:rPr>
          <w:spacing w:val="-9"/>
        </w:rPr>
        <w:t xml:space="preserve"> </w:t>
      </w:r>
      <w:r>
        <w:t>penghasilan</w:t>
      </w:r>
      <w:r>
        <w:rPr>
          <w:spacing w:val="-8"/>
        </w:rPr>
        <w:t xml:space="preserve"> </w:t>
      </w:r>
      <w:r>
        <w:t>pegawai. Namun,</w:t>
      </w:r>
      <w:r>
        <w:rPr>
          <w:spacing w:val="-8"/>
        </w:rPr>
        <w:t xml:space="preserve"> </w:t>
      </w:r>
      <w:r>
        <w:t>di</w:t>
      </w:r>
      <w:r>
        <w:rPr>
          <w:spacing w:val="-9"/>
        </w:rPr>
        <w:t xml:space="preserve"> </w:t>
      </w:r>
      <w:r>
        <w:t>antara</w:t>
      </w:r>
      <w:r>
        <w:rPr>
          <w:spacing w:val="-8"/>
        </w:rPr>
        <w:t xml:space="preserve"> </w:t>
      </w:r>
      <w:r>
        <w:t>kedua</w:t>
      </w:r>
      <w:r>
        <w:rPr>
          <w:spacing w:val="-9"/>
        </w:rPr>
        <w:t xml:space="preserve"> </w:t>
      </w:r>
      <w:r>
        <w:t>variabel tersebut, hanya manajemen risiko yang memiliki pengaruh positif dan signifikan.</w:t>
      </w:r>
    </w:p>
    <w:p w:rsidR="0098727F" w:rsidRDefault="00BE4DA8">
      <w:pPr>
        <w:pStyle w:val="BodyText"/>
        <w:spacing w:before="131"/>
      </w:pPr>
      <w:r>
        <w:rPr>
          <w:noProof/>
          <w:lang w:val="en-US"/>
        </w:rPr>
        <w:drawing>
          <wp:anchor distT="0" distB="0" distL="0" distR="0" simplePos="0" relativeHeight="487592448" behindDoc="1" locked="0" layoutInCell="1" allowOverlap="1" wp14:anchorId="5CDD4FA1" wp14:editId="3144C994">
            <wp:simplePos x="0" y="0"/>
            <wp:positionH relativeFrom="page">
              <wp:posOffset>1572742</wp:posOffset>
            </wp:positionH>
            <wp:positionV relativeFrom="paragraph">
              <wp:posOffset>244738</wp:posOffset>
            </wp:positionV>
            <wp:extent cx="4200144" cy="3801332"/>
            <wp:effectExtent l="0" t="0" r="0" b="0"/>
            <wp:wrapTopAndBottom/>
            <wp:docPr id="35" name="Imag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 35"/>
                    <pic:cNvPicPr/>
                  </pic:nvPicPr>
                  <pic:blipFill>
                    <a:blip r:embed="rId22" cstate="print"/>
                    <a:stretch>
                      <a:fillRect/>
                    </a:stretch>
                  </pic:blipFill>
                  <pic:spPr>
                    <a:xfrm>
                      <a:off x="0" y="0"/>
                      <a:ext cx="4200144" cy="3801332"/>
                    </a:xfrm>
                    <a:prstGeom prst="rect">
                      <a:avLst/>
                    </a:prstGeom>
                  </pic:spPr>
                </pic:pic>
              </a:graphicData>
            </a:graphic>
          </wp:anchor>
        </w:drawing>
      </w:r>
    </w:p>
    <w:p w:rsidR="0098727F" w:rsidRDefault="0098727F">
      <w:pPr>
        <w:pStyle w:val="BodyText"/>
        <w:spacing w:before="115"/>
      </w:pPr>
    </w:p>
    <w:p w:rsidR="0098727F" w:rsidRDefault="00BE4DA8">
      <w:pPr>
        <w:ind w:left="7" w:right="8"/>
        <w:jc w:val="center"/>
        <w:rPr>
          <w:i/>
          <w:sz w:val="20"/>
        </w:rPr>
      </w:pPr>
      <w:bookmarkStart w:id="12" w:name="_bookmark5"/>
      <w:bookmarkEnd w:id="12"/>
      <w:r>
        <w:rPr>
          <w:sz w:val="20"/>
        </w:rPr>
        <w:t>Gambar</w:t>
      </w:r>
      <w:r>
        <w:rPr>
          <w:spacing w:val="-10"/>
          <w:sz w:val="20"/>
        </w:rPr>
        <w:t xml:space="preserve"> </w:t>
      </w:r>
      <w:r>
        <w:rPr>
          <w:sz w:val="20"/>
        </w:rPr>
        <w:t xml:space="preserve">2. </w:t>
      </w:r>
      <w:r>
        <w:rPr>
          <w:i/>
          <w:sz w:val="20"/>
        </w:rPr>
        <w:t>Path</w:t>
      </w:r>
      <w:r>
        <w:rPr>
          <w:i/>
          <w:spacing w:val="-9"/>
          <w:sz w:val="20"/>
        </w:rPr>
        <w:t xml:space="preserve"> </w:t>
      </w:r>
      <w:r>
        <w:rPr>
          <w:i/>
          <w:spacing w:val="-2"/>
          <w:sz w:val="20"/>
        </w:rPr>
        <w:t>Diagram</w:t>
      </w:r>
    </w:p>
    <w:p w:rsidR="0098727F" w:rsidRDefault="0098727F">
      <w:pPr>
        <w:pStyle w:val="BodyText"/>
        <w:spacing w:before="63"/>
        <w:rPr>
          <w:i/>
        </w:rPr>
      </w:pPr>
    </w:p>
    <w:p w:rsidR="0098727F" w:rsidRDefault="00BE4DA8">
      <w:pPr>
        <w:pStyle w:val="BodyText"/>
        <w:spacing w:line="302" w:lineRule="auto"/>
        <w:ind w:left="129" w:right="115" w:firstLine="579"/>
        <w:jc w:val="both"/>
      </w:pPr>
      <w:r>
        <w:t>Berdasarkan</w:t>
      </w:r>
      <w:r>
        <w:rPr>
          <w:spacing w:val="-3"/>
        </w:rPr>
        <w:t xml:space="preserve"> </w:t>
      </w:r>
      <w:r>
        <w:t>hasil</w:t>
      </w:r>
      <w:r>
        <w:rPr>
          <w:spacing w:val="-3"/>
        </w:rPr>
        <w:t xml:space="preserve"> </w:t>
      </w:r>
      <w:r>
        <w:t>perhitungan</w:t>
      </w:r>
      <w:r>
        <w:rPr>
          <w:spacing w:val="-3"/>
        </w:rPr>
        <w:t xml:space="preserve"> </w:t>
      </w:r>
      <w:r>
        <w:rPr>
          <w:i/>
        </w:rPr>
        <w:t>R-square</w:t>
      </w:r>
      <w:r>
        <w:rPr>
          <w:i/>
          <w:spacing w:val="-3"/>
        </w:rPr>
        <w:t xml:space="preserve"> </w:t>
      </w:r>
      <w:r>
        <w:t>pada</w:t>
      </w:r>
      <w:r>
        <w:rPr>
          <w:spacing w:val="-3"/>
        </w:rPr>
        <w:t xml:space="preserve"> </w:t>
      </w:r>
      <w:r>
        <w:rPr>
          <w:i/>
        </w:rPr>
        <w:t>Tabel</w:t>
      </w:r>
      <w:r>
        <w:rPr>
          <w:i/>
          <w:spacing w:val="-3"/>
        </w:rPr>
        <w:t xml:space="preserve"> </w:t>
      </w:r>
      <w:hyperlink w:anchor="_bookmark6" w:history="1">
        <w:r>
          <w:rPr>
            <w:i/>
            <w:color w:val="0000FF"/>
          </w:rPr>
          <w:t>5</w:t>
        </w:r>
      </w:hyperlink>
      <w:r>
        <w:t>,</w:t>
      </w:r>
      <w:r>
        <w:rPr>
          <w:spacing w:val="-3"/>
        </w:rPr>
        <w:t xml:space="preserve"> </w:t>
      </w:r>
      <w:r>
        <w:t>nilai</w:t>
      </w:r>
      <w:r>
        <w:rPr>
          <w:spacing w:val="-3"/>
        </w:rPr>
        <w:t xml:space="preserve"> </w:t>
      </w:r>
      <w:r>
        <w:rPr>
          <w:i/>
        </w:rPr>
        <w:t>R-square</w:t>
      </w:r>
      <w:r>
        <w:rPr>
          <w:i/>
          <w:spacing w:val="-3"/>
        </w:rPr>
        <w:t xml:space="preserve"> </w:t>
      </w:r>
      <w:r>
        <w:t>kinerja</w:t>
      </w:r>
      <w:r>
        <w:rPr>
          <w:spacing w:val="-3"/>
        </w:rPr>
        <w:t xml:space="preserve"> </w:t>
      </w:r>
      <w:r>
        <w:t>pegawai</w:t>
      </w:r>
      <w:r>
        <w:rPr>
          <w:spacing w:val="-3"/>
        </w:rPr>
        <w:t xml:space="preserve"> </w:t>
      </w:r>
      <w:r>
        <w:t>(KN)</w:t>
      </w:r>
      <w:r>
        <w:rPr>
          <w:spacing w:val="-3"/>
        </w:rPr>
        <w:t xml:space="preserve"> </w:t>
      </w:r>
      <w:r>
        <w:t>sebesar</w:t>
      </w:r>
      <w:r>
        <w:rPr>
          <w:spacing w:val="-3"/>
        </w:rPr>
        <w:t xml:space="preserve"> </w:t>
      </w:r>
      <w:r>
        <w:t>0,235</w:t>
      </w:r>
      <w:r>
        <w:rPr>
          <w:spacing w:val="-3"/>
        </w:rPr>
        <w:t xml:space="preserve"> </w:t>
      </w:r>
      <w:r>
        <w:t xml:space="preserve">dengan </w:t>
      </w:r>
      <w:r>
        <w:rPr>
          <w:i/>
          <w:spacing w:val="-2"/>
        </w:rPr>
        <w:t>Adjusted</w:t>
      </w:r>
      <w:r>
        <w:rPr>
          <w:i/>
          <w:spacing w:val="-8"/>
        </w:rPr>
        <w:t xml:space="preserve"> </w:t>
      </w:r>
      <w:r>
        <w:rPr>
          <w:i/>
          <w:spacing w:val="-2"/>
        </w:rPr>
        <w:t>R-square</w:t>
      </w:r>
      <w:r>
        <w:rPr>
          <w:i/>
          <w:spacing w:val="-8"/>
        </w:rPr>
        <w:t xml:space="preserve"> </w:t>
      </w:r>
      <w:r>
        <w:rPr>
          <w:spacing w:val="-2"/>
        </w:rPr>
        <w:t>0,210.</w:t>
      </w:r>
      <w:r>
        <w:rPr>
          <w:spacing w:val="5"/>
        </w:rPr>
        <w:t xml:space="preserve"> </w:t>
      </w:r>
      <w:r>
        <w:rPr>
          <w:spacing w:val="-2"/>
        </w:rPr>
        <w:t>Hal</w:t>
      </w:r>
      <w:r>
        <w:rPr>
          <w:spacing w:val="-8"/>
        </w:rPr>
        <w:t xml:space="preserve"> </w:t>
      </w:r>
      <w:r>
        <w:rPr>
          <w:spacing w:val="-2"/>
        </w:rPr>
        <w:t>ini</w:t>
      </w:r>
      <w:r>
        <w:rPr>
          <w:spacing w:val="-8"/>
        </w:rPr>
        <w:t xml:space="preserve"> </w:t>
      </w:r>
      <w:r>
        <w:rPr>
          <w:spacing w:val="-2"/>
        </w:rPr>
        <w:t>menunjukkan</w:t>
      </w:r>
      <w:r>
        <w:rPr>
          <w:spacing w:val="-8"/>
        </w:rPr>
        <w:t xml:space="preserve"> </w:t>
      </w:r>
      <w:r>
        <w:rPr>
          <w:spacing w:val="-2"/>
        </w:rPr>
        <w:t>bahwa</w:t>
      </w:r>
      <w:r>
        <w:rPr>
          <w:spacing w:val="-8"/>
        </w:rPr>
        <w:t xml:space="preserve"> </w:t>
      </w:r>
      <w:r>
        <w:rPr>
          <w:spacing w:val="-2"/>
        </w:rPr>
        <w:t>variabel</w:t>
      </w:r>
      <w:r>
        <w:rPr>
          <w:spacing w:val="-8"/>
        </w:rPr>
        <w:t xml:space="preserve"> </w:t>
      </w:r>
      <w:r>
        <w:rPr>
          <w:spacing w:val="-2"/>
        </w:rPr>
        <w:t>tambahan</w:t>
      </w:r>
      <w:r>
        <w:rPr>
          <w:spacing w:val="-8"/>
        </w:rPr>
        <w:t xml:space="preserve"> </w:t>
      </w:r>
      <w:r>
        <w:rPr>
          <w:spacing w:val="-2"/>
        </w:rPr>
        <w:t>penghasilan</w:t>
      </w:r>
      <w:r>
        <w:rPr>
          <w:spacing w:val="-8"/>
        </w:rPr>
        <w:t xml:space="preserve"> </w:t>
      </w:r>
      <w:r>
        <w:rPr>
          <w:spacing w:val="-2"/>
        </w:rPr>
        <w:t>pegawai</w:t>
      </w:r>
      <w:r>
        <w:rPr>
          <w:spacing w:val="-8"/>
        </w:rPr>
        <w:t xml:space="preserve"> </w:t>
      </w:r>
      <w:r>
        <w:rPr>
          <w:spacing w:val="-2"/>
        </w:rPr>
        <w:t>(TPP)</w:t>
      </w:r>
      <w:r>
        <w:rPr>
          <w:spacing w:val="-8"/>
        </w:rPr>
        <w:t xml:space="preserve"> </w:t>
      </w:r>
      <w:r>
        <w:rPr>
          <w:spacing w:val="-2"/>
        </w:rPr>
        <w:t>dan</w:t>
      </w:r>
      <w:r>
        <w:rPr>
          <w:spacing w:val="-8"/>
        </w:rPr>
        <w:t xml:space="preserve"> </w:t>
      </w:r>
      <w:r>
        <w:rPr>
          <w:spacing w:val="-2"/>
        </w:rPr>
        <w:t>manajemen</w:t>
      </w:r>
      <w:r>
        <w:rPr>
          <w:spacing w:val="-8"/>
        </w:rPr>
        <w:t xml:space="preserve"> </w:t>
      </w:r>
      <w:r>
        <w:rPr>
          <w:spacing w:val="-2"/>
        </w:rPr>
        <w:t xml:space="preserve">risiko </w:t>
      </w:r>
      <w:r>
        <w:t>(MR)</w:t>
      </w:r>
      <w:r>
        <w:rPr>
          <w:spacing w:val="-5"/>
        </w:rPr>
        <w:t xml:space="preserve"> </w:t>
      </w:r>
      <w:r>
        <w:t>secara</w:t>
      </w:r>
      <w:r>
        <w:rPr>
          <w:spacing w:val="-5"/>
        </w:rPr>
        <w:t xml:space="preserve"> </w:t>
      </w:r>
      <w:r>
        <w:t>simultan</w:t>
      </w:r>
      <w:r>
        <w:rPr>
          <w:spacing w:val="-4"/>
        </w:rPr>
        <w:t xml:space="preserve"> </w:t>
      </w:r>
      <w:r>
        <w:t>mampu</w:t>
      </w:r>
      <w:r>
        <w:rPr>
          <w:spacing w:val="-5"/>
        </w:rPr>
        <w:t xml:space="preserve"> </w:t>
      </w:r>
      <w:r>
        <w:t>menjelaskan</w:t>
      </w:r>
      <w:r>
        <w:rPr>
          <w:spacing w:val="-5"/>
        </w:rPr>
        <w:t xml:space="preserve"> </w:t>
      </w:r>
      <w:r>
        <w:t>variasi</w:t>
      </w:r>
      <w:r>
        <w:rPr>
          <w:spacing w:val="-5"/>
        </w:rPr>
        <w:t xml:space="preserve"> </w:t>
      </w:r>
      <w:r>
        <w:t>kinerja</w:t>
      </w:r>
      <w:r>
        <w:rPr>
          <w:spacing w:val="-5"/>
        </w:rPr>
        <w:t xml:space="preserve"> </w:t>
      </w:r>
      <w:r>
        <w:t>pegawai</w:t>
      </w:r>
      <w:r>
        <w:rPr>
          <w:spacing w:val="-4"/>
        </w:rPr>
        <w:t xml:space="preserve"> </w:t>
      </w:r>
      <w:r>
        <w:t>sebesar</w:t>
      </w:r>
      <w:r>
        <w:rPr>
          <w:spacing w:val="-5"/>
        </w:rPr>
        <w:t xml:space="preserve"> </w:t>
      </w:r>
      <w:r>
        <w:t>23,5%,</w:t>
      </w:r>
      <w:r>
        <w:rPr>
          <w:spacing w:val="-5"/>
        </w:rPr>
        <w:t xml:space="preserve"> </w:t>
      </w:r>
      <w:r>
        <w:t>sedangkan</w:t>
      </w:r>
      <w:r>
        <w:rPr>
          <w:spacing w:val="-5"/>
        </w:rPr>
        <w:t xml:space="preserve"> </w:t>
      </w:r>
      <w:r>
        <w:t>sisanya</w:t>
      </w:r>
      <w:r>
        <w:rPr>
          <w:spacing w:val="-4"/>
        </w:rPr>
        <w:t xml:space="preserve"> </w:t>
      </w:r>
      <w:r>
        <w:t>76,5%</w:t>
      </w:r>
      <w:r>
        <w:rPr>
          <w:spacing w:val="-5"/>
        </w:rPr>
        <w:t xml:space="preserve"> </w:t>
      </w:r>
      <w:r>
        <w:t>dipengaruhi oleh</w:t>
      </w:r>
      <w:r>
        <w:rPr>
          <w:spacing w:val="-13"/>
        </w:rPr>
        <w:t xml:space="preserve"> </w:t>
      </w:r>
      <w:r>
        <w:t>variabel</w:t>
      </w:r>
      <w:r>
        <w:rPr>
          <w:spacing w:val="-12"/>
        </w:rPr>
        <w:t xml:space="preserve"> </w:t>
      </w:r>
      <w:r>
        <w:t>lain</w:t>
      </w:r>
      <w:r>
        <w:rPr>
          <w:spacing w:val="-13"/>
        </w:rPr>
        <w:t xml:space="preserve"> </w:t>
      </w:r>
      <w:r>
        <w:t>di</w:t>
      </w:r>
      <w:r>
        <w:rPr>
          <w:spacing w:val="-12"/>
        </w:rPr>
        <w:t xml:space="preserve"> </w:t>
      </w:r>
      <w:r>
        <w:t>luar</w:t>
      </w:r>
      <w:r>
        <w:rPr>
          <w:spacing w:val="-13"/>
        </w:rPr>
        <w:t xml:space="preserve"> </w:t>
      </w:r>
      <w:r>
        <w:t>model</w:t>
      </w:r>
      <w:r>
        <w:rPr>
          <w:spacing w:val="-12"/>
        </w:rPr>
        <w:t xml:space="preserve"> </w:t>
      </w:r>
      <w:r>
        <w:t>penelitian</w:t>
      </w:r>
      <w:r>
        <w:rPr>
          <w:spacing w:val="-13"/>
        </w:rPr>
        <w:t xml:space="preserve"> </w:t>
      </w:r>
      <w:r>
        <w:t>ini.</w:t>
      </w:r>
      <w:r>
        <w:rPr>
          <w:spacing w:val="-3"/>
        </w:rPr>
        <w:t xml:space="preserve"> </w:t>
      </w:r>
      <w:r>
        <w:t>Nilai</w:t>
      </w:r>
      <w:r>
        <w:rPr>
          <w:spacing w:val="-13"/>
        </w:rPr>
        <w:t xml:space="preserve"> </w:t>
      </w:r>
      <w:r>
        <w:rPr>
          <w:i/>
        </w:rPr>
        <w:t>R-square</w:t>
      </w:r>
      <w:r>
        <w:rPr>
          <w:i/>
          <w:spacing w:val="-12"/>
        </w:rPr>
        <w:t xml:space="preserve"> </w:t>
      </w:r>
      <w:r>
        <w:t>sebesar</w:t>
      </w:r>
      <w:r>
        <w:rPr>
          <w:spacing w:val="-13"/>
        </w:rPr>
        <w:t xml:space="preserve"> </w:t>
      </w:r>
      <w:r>
        <w:t>0,235</w:t>
      </w:r>
      <w:r>
        <w:rPr>
          <w:spacing w:val="-12"/>
        </w:rPr>
        <w:t xml:space="preserve"> </w:t>
      </w:r>
      <w:r>
        <w:t>termasuk</w:t>
      </w:r>
      <w:r>
        <w:rPr>
          <w:spacing w:val="-13"/>
        </w:rPr>
        <w:t xml:space="preserve"> </w:t>
      </w:r>
      <w:r>
        <w:t>dalam</w:t>
      </w:r>
      <w:r>
        <w:rPr>
          <w:spacing w:val="-12"/>
        </w:rPr>
        <w:t xml:space="preserve"> </w:t>
      </w:r>
      <w:r>
        <w:t>kategori</w:t>
      </w:r>
      <w:r>
        <w:rPr>
          <w:spacing w:val="-13"/>
        </w:rPr>
        <w:t xml:space="preserve"> </w:t>
      </w:r>
      <w:r>
        <w:t>lemah</w:t>
      </w:r>
      <w:r>
        <w:rPr>
          <w:spacing w:val="-12"/>
        </w:rPr>
        <w:t xml:space="preserve"> </w:t>
      </w:r>
      <w:r>
        <w:t>hingga</w:t>
      </w:r>
      <w:r>
        <w:rPr>
          <w:spacing w:val="-13"/>
        </w:rPr>
        <w:t xml:space="preserve"> </w:t>
      </w:r>
      <w:r>
        <w:t xml:space="preserve">sedang, </w:t>
      </w:r>
      <w:bookmarkStart w:id="13" w:name="Pembahasan"/>
      <w:bookmarkEnd w:id="13"/>
      <w:r>
        <w:t>namun tetap menunjukkan adanya kontribusi yang berarti dari variabel independen terhadap kinerja.</w:t>
      </w:r>
    </w:p>
    <w:p w:rsidR="0098727F" w:rsidRDefault="0098727F">
      <w:pPr>
        <w:pStyle w:val="BodyText"/>
        <w:spacing w:line="302" w:lineRule="auto"/>
        <w:jc w:val="both"/>
        <w:sectPr w:rsidR="0098727F">
          <w:pgSz w:w="11910" w:h="16840"/>
          <w:pgMar w:top="1460" w:right="992" w:bottom="1260" w:left="992" w:header="971" w:footer="1077" w:gutter="0"/>
          <w:cols w:space="720"/>
        </w:sectPr>
      </w:pPr>
    </w:p>
    <w:p w:rsidR="0098727F" w:rsidRDefault="0098727F">
      <w:pPr>
        <w:pStyle w:val="BodyText"/>
        <w:spacing w:before="7"/>
        <w:rPr>
          <w:sz w:val="13"/>
        </w:rPr>
      </w:pPr>
    </w:p>
    <w:p w:rsidR="0098727F" w:rsidRDefault="0098727F">
      <w:pPr>
        <w:pStyle w:val="BodyText"/>
        <w:rPr>
          <w:sz w:val="13"/>
        </w:rPr>
        <w:sectPr w:rsidR="0098727F">
          <w:pgSz w:w="11910" w:h="16840"/>
          <w:pgMar w:top="1480" w:right="992" w:bottom="1180" w:left="992" w:header="971" w:footer="997" w:gutter="0"/>
          <w:cols w:space="720"/>
        </w:sectPr>
      </w:pPr>
    </w:p>
    <w:p w:rsidR="0098727F" w:rsidRDefault="00BE4DA8">
      <w:pPr>
        <w:spacing w:before="98"/>
        <w:ind w:left="3480"/>
        <w:rPr>
          <w:i/>
          <w:sz w:val="20"/>
        </w:rPr>
      </w:pPr>
      <w:bookmarkStart w:id="14" w:name="_bookmark6"/>
      <w:bookmarkEnd w:id="14"/>
      <w:r>
        <w:rPr>
          <w:sz w:val="20"/>
        </w:rPr>
        <w:lastRenderedPageBreak/>
        <w:t>Tabel</w:t>
      </w:r>
      <w:r>
        <w:rPr>
          <w:spacing w:val="-9"/>
          <w:sz w:val="20"/>
        </w:rPr>
        <w:t xml:space="preserve"> </w:t>
      </w:r>
      <w:r>
        <w:rPr>
          <w:sz w:val="20"/>
        </w:rPr>
        <w:t>5.</w:t>
      </w:r>
      <w:r>
        <w:rPr>
          <w:spacing w:val="2"/>
          <w:sz w:val="20"/>
        </w:rPr>
        <w:t xml:space="preserve"> </w:t>
      </w:r>
      <w:r>
        <w:rPr>
          <w:sz w:val="20"/>
        </w:rPr>
        <w:t>Hasil</w:t>
      </w:r>
      <w:r>
        <w:rPr>
          <w:spacing w:val="-8"/>
          <w:sz w:val="20"/>
        </w:rPr>
        <w:t xml:space="preserve"> </w:t>
      </w:r>
      <w:r>
        <w:rPr>
          <w:sz w:val="20"/>
        </w:rPr>
        <w:t>uji</w:t>
      </w:r>
      <w:r>
        <w:rPr>
          <w:spacing w:val="-8"/>
          <w:sz w:val="20"/>
        </w:rPr>
        <w:t xml:space="preserve"> </w:t>
      </w:r>
      <w:r>
        <w:rPr>
          <w:sz w:val="20"/>
        </w:rPr>
        <w:t>Hipotesis</w:t>
      </w:r>
      <w:r>
        <w:rPr>
          <w:spacing w:val="-8"/>
          <w:sz w:val="20"/>
        </w:rPr>
        <w:t xml:space="preserve"> </w:t>
      </w:r>
      <w:r>
        <w:rPr>
          <w:i/>
          <w:sz w:val="20"/>
        </w:rPr>
        <w:t>R-</w:t>
      </w:r>
      <w:r>
        <w:rPr>
          <w:i/>
          <w:spacing w:val="-2"/>
          <w:sz w:val="20"/>
        </w:rPr>
        <w:t>square</w:t>
      </w:r>
    </w:p>
    <w:p w:rsidR="0098727F" w:rsidRDefault="00BE4DA8">
      <w:pPr>
        <w:tabs>
          <w:tab w:val="left" w:pos="3268"/>
          <w:tab w:val="left" w:pos="4231"/>
          <w:tab w:val="left" w:pos="6042"/>
        </w:tabs>
        <w:spacing w:before="218"/>
        <w:ind w:left="2268"/>
        <w:rPr>
          <w:i/>
          <w:position w:val="12"/>
          <w:sz w:val="20"/>
        </w:rPr>
      </w:pPr>
      <w:r>
        <w:rPr>
          <w:i/>
          <w:noProof/>
          <w:position w:val="12"/>
          <w:sz w:val="20"/>
          <w:lang w:val="en-US"/>
        </w:rPr>
        <mc:AlternateContent>
          <mc:Choice Requires="wps">
            <w:drawing>
              <wp:anchor distT="0" distB="0" distL="0" distR="0" simplePos="0" relativeHeight="15733760" behindDoc="0" locked="0" layoutInCell="1" allowOverlap="1" wp14:anchorId="36F5F06F" wp14:editId="1415989C">
                <wp:simplePos x="0" y="0"/>
                <wp:positionH relativeFrom="page">
                  <wp:posOffset>1932165</wp:posOffset>
                </wp:positionH>
                <wp:positionV relativeFrom="paragraph">
                  <wp:posOffset>147099</wp:posOffset>
                </wp:positionV>
                <wp:extent cx="3695700" cy="1270"/>
                <wp:effectExtent l="0" t="0" r="0" b="0"/>
                <wp:wrapNone/>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95700" cy="1270"/>
                        </a:xfrm>
                        <a:custGeom>
                          <a:avLst/>
                          <a:gdLst/>
                          <a:ahLst/>
                          <a:cxnLst/>
                          <a:rect l="l" t="t" r="r" b="b"/>
                          <a:pathLst>
                            <a:path w="3695700">
                              <a:moveTo>
                                <a:pt x="0" y="0"/>
                              </a:moveTo>
                              <a:lnTo>
                                <a:pt x="3695661"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line style="position:absolute;mso-position-horizontal-relative:page;mso-position-vertical-relative:paragraph;z-index:15733760" from="152.139008pt,11.582611pt" to="443.136008pt,11.582611pt" stroked="true" strokeweight=".398pt" strokecolor="#000000">
                <v:stroke dashstyle="solid"/>
                <w10:wrap type="none"/>
              </v:line>
            </w:pict>
          </mc:Fallback>
        </mc:AlternateContent>
      </w:r>
      <w:r>
        <w:rPr>
          <w:i/>
          <w:noProof/>
          <w:position w:val="12"/>
          <w:sz w:val="20"/>
          <w:lang w:val="en-US"/>
        </w:rPr>
        <mc:AlternateContent>
          <mc:Choice Requires="wps">
            <w:drawing>
              <wp:anchor distT="0" distB="0" distL="0" distR="0" simplePos="0" relativeHeight="487041024" behindDoc="1" locked="0" layoutInCell="1" allowOverlap="1" wp14:anchorId="1B8C5AB0" wp14:editId="727FC662">
                <wp:simplePos x="0" y="0"/>
                <wp:positionH relativeFrom="page">
                  <wp:posOffset>4402188</wp:posOffset>
                </wp:positionH>
                <wp:positionV relativeFrom="paragraph">
                  <wp:posOffset>290832</wp:posOffset>
                </wp:positionV>
                <wp:extent cx="565785" cy="151130"/>
                <wp:effectExtent l="0" t="0" r="0" b="0"/>
                <wp:wrapNone/>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5785" cy="151130"/>
                        </a:xfrm>
                        <a:prstGeom prst="rect">
                          <a:avLst/>
                        </a:prstGeom>
                      </wps:spPr>
                      <wps:txbx>
                        <w:txbxContent>
                          <w:p w:rsidR="0098727F" w:rsidRDefault="00BE4DA8">
                            <w:pPr>
                              <w:spacing w:line="227" w:lineRule="exact"/>
                              <w:rPr>
                                <w:i/>
                                <w:sz w:val="20"/>
                              </w:rPr>
                            </w:pPr>
                            <w:r>
                              <w:rPr>
                                <w:i/>
                                <w:sz w:val="20"/>
                              </w:rPr>
                              <w:t>sample</w:t>
                            </w:r>
                            <w:r>
                              <w:rPr>
                                <w:i/>
                                <w:spacing w:val="-7"/>
                                <w:sz w:val="20"/>
                              </w:rPr>
                              <w:t xml:space="preserve"> </w:t>
                            </w:r>
                            <w:r>
                              <w:rPr>
                                <w:i/>
                                <w:spacing w:val="-5"/>
                                <w:sz w:val="20"/>
                              </w:rPr>
                              <w:t>(O)</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346.628998pt;margin-top:22.900169pt;width:44.55pt;height:11.9pt;mso-position-horizontal-relative:page;mso-position-vertical-relative:paragraph;z-index:-16275456" type="#_x0000_t202" id="docshape19" filled="false" stroked="false">
                <v:textbox inset="0,0,0,0">
                  <w:txbxContent>
                    <w:p>
                      <w:pPr>
                        <w:spacing w:line="227" w:lineRule="exact" w:before="0"/>
                        <w:ind w:left="0" w:right="0" w:firstLine="0"/>
                        <w:jc w:val="left"/>
                        <w:rPr>
                          <w:i/>
                          <w:sz w:val="20"/>
                        </w:rPr>
                      </w:pPr>
                      <w:r>
                        <w:rPr>
                          <w:i/>
                          <w:sz w:val="20"/>
                        </w:rPr>
                        <w:t>sample</w:t>
                      </w:r>
                      <w:r>
                        <w:rPr>
                          <w:i/>
                          <w:spacing w:val="-7"/>
                          <w:sz w:val="20"/>
                        </w:rPr>
                        <w:t> </w:t>
                      </w:r>
                      <w:r>
                        <w:rPr>
                          <w:i/>
                          <w:spacing w:val="-5"/>
                          <w:sz w:val="20"/>
                        </w:rPr>
                        <w:t>(O)</w:t>
                      </w:r>
                    </w:p>
                  </w:txbxContent>
                </v:textbox>
                <w10:wrap type="none"/>
              </v:shape>
            </w:pict>
          </mc:Fallback>
        </mc:AlternateContent>
      </w:r>
      <w:r>
        <w:rPr>
          <w:spacing w:val="-2"/>
          <w:sz w:val="20"/>
        </w:rPr>
        <w:t>Variabel</w:t>
      </w:r>
      <w:r>
        <w:rPr>
          <w:sz w:val="20"/>
        </w:rPr>
        <w:tab/>
      </w:r>
      <w:r>
        <w:rPr>
          <w:i/>
          <w:spacing w:val="-2"/>
          <w:sz w:val="20"/>
        </w:rPr>
        <w:t>R-square</w:t>
      </w:r>
      <w:r>
        <w:rPr>
          <w:i/>
          <w:sz w:val="20"/>
        </w:rPr>
        <w:tab/>
        <w:t>Adjusted</w:t>
      </w:r>
      <w:r>
        <w:rPr>
          <w:i/>
          <w:spacing w:val="-10"/>
          <w:sz w:val="20"/>
        </w:rPr>
        <w:t xml:space="preserve"> </w:t>
      </w:r>
      <w:r>
        <w:rPr>
          <w:i/>
          <w:sz w:val="20"/>
        </w:rPr>
        <w:t>R-</w:t>
      </w:r>
      <w:r>
        <w:rPr>
          <w:i/>
          <w:spacing w:val="-2"/>
          <w:sz w:val="20"/>
        </w:rPr>
        <w:t>square</w:t>
      </w:r>
      <w:r>
        <w:rPr>
          <w:i/>
          <w:sz w:val="20"/>
        </w:rPr>
        <w:tab/>
      </w:r>
      <w:r>
        <w:rPr>
          <w:i/>
          <w:spacing w:val="-2"/>
          <w:position w:val="12"/>
          <w:sz w:val="20"/>
        </w:rPr>
        <w:t>Original</w:t>
      </w:r>
    </w:p>
    <w:p w:rsidR="0098727F" w:rsidRDefault="00BE4DA8">
      <w:pPr>
        <w:rPr>
          <w:i/>
          <w:sz w:val="20"/>
        </w:rPr>
      </w:pPr>
      <w:r>
        <w:br w:type="column"/>
      </w:r>
    </w:p>
    <w:p w:rsidR="0098727F" w:rsidRDefault="0098727F">
      <w:pPr>
        <w:pStyle w:val="BodyText"/>
        <w:spacing w:before="205"/>
        <w:rPr>
          <w:i/>
        </w:rPr>
      </w:pPr>
    </w:p>
    <w:p w:rsidR="0098727F" w:rsidRDefault="00BE4DA8">
      <w:pPr>
        <w:spacing w:before="1"/>
        <w:ind w:left="301"/>
        <w:rPr>
          <w:i/>
          <w:sz w:val="20"/>
        </w:rPr>
      </w:pPr>
      <w:r>
        <w:rPr>
          <w:i/>
          <w:sz w:val="20"/>
        </w:rPr>
        <w:t>P</w:t>
      </w:r>
      <w:r>
        <w:rPr>
          <w:i/>
          <w:spacing w:val="-3"/>
          <w:sz w:val="20"/>
        </w:rPr>
        <w:t xml:space="preserve"> </w:t>
      </w:r>
      <w:r>
        <w:rPr>
          <w:i/>
          <w:spacing w:val="-2"/>
          <w:sz w:val="20"/>
        </w:rPr>
        <w:t>values</w:t>
      </w:r>
    </w:p>
    <w:p w:rsidR="0098727F" w:rsidRDefault="0098727F">
      <w:pPr>
        <w:rPr>
          <w:i/>
          <w:sz w:val="20"/>
        </w:rPr>
        <w:sectPr w:rsidR="0098727F">
          <w:type w:val="continuous"/>
          <w:pgSz w:w="11910" w:h="16840"/>
          <w:pgMar w:top="1440" w:right="992" w:bottom="1180" w:left="992" w:header="971" w:footer="997" w:gutter="0"/>
          <w:cols w:num="2" w:space="720" w:equalWidth="0">
            <w:col w:w="6730" w:space="40"/>
            <w:col w:w="3156"/>
          </w:cols>
        </w:sectPr>
      </w:pPr>
    </w:p>
    <w:p w:rsidR="0098727F" w:rsidRDefault="0098727F">
      <w:pPr>
        <w:pStyle w:val="BodyText"/>
        <w:rPr>
          <w:i/>
          <w:sz w:val="13"/>
        </w:rPr>
      </w:pPr>
    </w:p>
    <w:tbl>
      <w:tblPr>
        <w:tblW w:w="0" w:type="auto"/>
        <w:tblInd w:w="2058" w:type="dxa"/>
        <w:tblLayout w:type="fixed"/>
        <w:tblCellMar>
          <w:left w:w="0" w:type="dxa"/>
          <w:right w:w="0" w:type="dxa"/>
        </w:tblCellMar>
        <w:tblLook w:val="01E0" w:firstRow="1" w:lastRow="1" w:firstColumn="1" w:lastColumn="1" w:noHBand="0" w:noVBand="0"/>
      </w:tblPr>
      <w:tblGrid>
        <w:gridCol w:w="1167"/>
        <w:gridCol w:w="1080"/>
        <w:gridCol w:w="1377"/>
        <w:gridCol w:w="1222"/>
        <w:gridCol w:w="972"/>
      </w:tblGrid>
      <w:tr w:rsidR="0098727F">
        <w:trPr>
          <w:trHeight w:val="221"/>
        </w:trPr>
        <w:tc>
          <w:tcPr>
            <w:tcW w:w="1167" w:type="dxa"/>
            <w:tcBorders>
              <w:top w:val="single" w:sz="4" w:space="0" w:color="000000"/>
            </w:tcBorders>
          </w:tcPr>
          <w:p w:rsidR="0098727F" w:rsidRDefault="00BE4DA8">
            <w:pPr>
              <w:pStyle w:val="TableParagraph"/>
              <w:spacing w:before="0" w:line="202" w:lineRule="exact"/>
              <w:ind w:left="33" w:right="99"/>
              <w:rPr>
                <w:sz w:val="20"/>
              </w:rPr>
            </w:pPr>
            <w:r>
              <w:rPr>
                <w:sz w:val="20"/>
              </w:rPr>
              <w:t>TPP</w:t>
            </w:r>
            <w:r>
              <w:rPr>
                <w:spacing w:val="-6"/>
                <w:sz w:val="20"/>
              </w:rPr>
              <w:t xml:space="preserve"> </w:t>
            </w:r>
            <w:r>
              <w:rPr>
                <w:sz w:val="20"/>
              </w:rPr>
              <w:t>-</w:t>
            </w:r>
            <w:r>
              <w:rPr>
                <w:spacing w:val="-5"/>
                <w:sz w:val="20"/>
              </w:rPr>
              <w:t>&gt;KN</w:t>
            </w:r>
          </w:p>
        </w:tc>
        <w:tc>
          <w:tcPr>
            <w:tcW w:w="1080" w:type="dxa"/>
            <w:tcBorders>
              <w:top w:val="single" w:sz="4" w:space="0" w:color="000000"/>
            </w:tcBorders>
          </w:tcPr>
          <w:p w:rsidR="0098727F" w:rsidRDefault="00BE4DA8">
            <w:pPr>
              <w:pStyle w:val="TableParagraph"/>
              <w:spacing w:before="0" w:line="202" w:lineRule="exact"/>
              <w:ind w:left="188"/>
              <w:jc w:val="left"/>
              <w:rPr>
                <w:sz w:val="20"/>
              </w:rPr>
            </w:pPr>
            <w:r>
              <w:rPr>
                <w:spacing w:val="-2"/>
                <w:sz w:val="20"/>
              </w:rPr>
              <w:t>0.235</w:t>
            </w:r>
          </w:p>
        </w:tc>
        <w:tc>
          <w:tcPr>
            <w:tcW w:w="1377" w:type="dxa"/>
            <w:tcBorders>
              <w:top w:val="single" w:sz="4" w:space="0" w:color="000000"/>
            </w:tcBorders>
          </w:tcPr>
          <w:p w:rsidR="0098727F" w:rsidRDefault="00BE4DA8">
            <w:pPr>
              <w:pStyle w:val="TableParagraph"/>
              <w:spacing w:before="0" w:line="202" w:lineRule="exact"/>
              <w:ind w:left="444"/>
              <w:jc w:val="left"/>
              <w:rPr>
                <w:sz w:val="20"/>
              </w:rPr>
            </w:pPr>
            <w:r>
              <w:rPr>
                <w:spacing w:val="-2"/>
                <w:sz w:val="20"/>
              </w:rPr>
              <w:t>0.210</w:t>
            </w:r>
          </w:p>
        </w:tc>
        <w:tc>
          <w:tcPr>
            <w:tcW w:w="1222" w:type="dxa"/>
            <w:tcBorders>
              <w:top w:val="single" w:sz="4" w:space="0" w:color="000000"/>
            </w:tcBorders>
          </w:tcPr>
          <w:p w:rsidR="0098727F" w:rsidRDefault="00BE4DA8">
            <w:pPr>
              <w:pStyle w:val="TableParagraph"/>
              <w:spacing w:before="0" w:line="202" w:lineRule="exact"/>
              <w:ind w:right="284"/>
              <w:jc w:val="right"/>
              <w:rPr>
                <w:sz w:val="20"/>
              </w:rPr>
            </w:pPr>
            <w:r>
              <w:rPr>
                <w:spacing w:val="-2"/>
                <w:sz w:val="20"/>
              </w:rPr>
              <w:t>0.264</w:t>
            </w:r>
          </w:p>
        </w:tc>
        <w:tc>
          <w:tcPr>
            <w:tcW w:w="972" w:type="dxa"/>
            <w:tcBorders>
              <w:top w:val="single" w:sz="4" w:space="0" w:color="000000"/>
            </w:tcBorders>
          </w:tcPr>
          <w:p w:rsidR="0098727F" w:rsidRDefault="00BE4DA8">
            <w:pPr>
              <w:pStyle w:val="TableParagraph"/>
              <w:spacing w:before="0" w:line="202" w:lineRule="exact"/>
              <w:ind w:left="56"/>
              <w:rPr>
                <w:sz w:val="20"/>
              </w:rPr>
            </w:pPr>
            <w:r>
              <w:rPr>
                <w:spacing w:val="-2"/>
                <w:sz w:val="20"/>
              </w:rPr>
              <w:t>0.052</w:t>
            </w:r>
          </w:p>
        </w:tc>
      </w:tr>
      <w:tr w:rsidR="0098727F">
        <w:trPr>
          <w:trHeight w:val="254"/>
        </w:trPr>
        <w:tc>
          <w:tcPr>
            <w:tcW w:w="1167" w:type="dxa"/>
            <w:tcBorders>
              <w:bottom w:val="single" w:sz="4" w:space="0" w:color="000000"/>
            </w:tcBorders>
          </w:tcPr>
          <w:p w:rsidR="0098727F" w:rsidRDefault="00BE4DA8">
            <w:pPr>
              <w:pStyle w:val="TableParagraph"/>
              <w:spacing w:before="0" w:line="227" w:lineRule="exact"/>
              <w:ind w:right="99"/>
              <w:rPr>
                <w:sz w:val="20"/>
              </w:rPr>
            </w:pPr>
            <w:r>
              <w:rPr>
                <w:sz w:val="20"/>
              </w:rPr>
              <w:t>MR</w:t>
            </w:r>
            <w:r>
              <w:rPr>
                <w:spacing w:val="-5"/>
                <w:sz w:val="20"/>
              </w:rPr>
              <w:t xml:space="preserve"> </w:t>
            </w:r>
            <w:r>
              <w:rPr>
                <w:sz w:val="20"/>
              </w:rPr>
              <w:t>-</w:t>
            </w:r>
            <w:r>
              <w:rPr>
                <w:spacing w:val="-5"/>
                <w:sz w:val="20"/>
              </w:rPr>
              <w:t>&gt;KN</w:t>
            </w:r>
          </w:p>
        </w:tc>
        <w:tc>
          <w:tcPr>
            <w:tcW w:w="1080" w:type="dxa"/>
            <w:tcBorders>
              <w:bottom w:val="single" w:sz="4" w:space="0" w:color="000000"/>
            </w:tcBorders>
          </w:tcPr>
          <w:p w:rsidR="0098727F" w:rsidRDefault="0098727F">
            <w:pPr>
              <w:pStyle w:val="TableParagraph"/>
              <w:spacing w:before="0"/>
              <w:jc w:val="left"/>
              <w:rPr>
                <w:sz w:val="18"/>
              </w:rPr>
            </w:pPr>
          </w:p>
        </w:tc>
        <w:tc>
          <w:tcPr>
            <w:tcW w:w="1377" w:type="dxa"/>
            <w:tcBorders>
              <w:bottom w:val="single" w:sz="4" w:space="0" w:color="000000"/>
            </w:tcBorders>
          </w:tcPr>
          <w:p w:rsidR="0098727F" w:rsidRDefault="0098727F">
            <w:pPr>
              <w:pStyle w:val="TableParagraph"/>
              <w:spacing w:before="0"/>
              <w:jc w:val="left"/>
              <w:rPr>
                <w:sz w:val="18"/>
              </w:rPr>
            </w:pPr>
          </w:p>
        </w:tc>
        <w:tc>
          <w:tcPr>
            <w:tcW w:w="1222" w:type="dxa"/>
            <w:tcBorders>
              <w:bottom w:val="single" w:sz="4" w:space="0" w:color="000000"/>
            </w:tcBorders>
          </w:tcPr>
          <w:p w:rsidR="0098727F" w:rsidRDefault="00BE4DA8">
            <w:pPr>
              <w:pStyle w:val="TableParagraph"/>
              <w:spacing w:before="0" w:line="227" w:lineRule="exact"/>
              <w:ind w:right="284"/>
              <w:jc w:val="right"/>
              <w:rPr>
                <w:sz w:val="20"/>
              </w:rPr>
            </w:pPr>
            <w:r>
              <w:rPr>
                <w:spacing w:val="-2"/>
                <w:sz w:val="20"/>
              </w:rPr>
              <w:t>0.311</w:t>
            </w:r>
          </w:p>
        </w:tc>
        <w:tc>
          <w:tcPr>
            <w:tcW w:w="972" w:type="dxa"/>
            <w:tcBorders>
              <w:bottom w:val="single" w:sz="4" w:space="0" w:color="000000"/>
            </w:tcBorders>
          </w:tcPr>
          <w:p w:rsidR="0098727F" w:rsidRDefault="00BE4DA8">
            <w:pPr>
              <w:pStyle w:val="TableParagraph"/>
              <w:spacing w:before="0" w:line="227" w:lineRule="exact"/>
              <w:ind w:left="56"/>
              <w:rPr>
                <w:sz w:val="20"/>
              </w:rPr>
            </w:pPr>
            <w:r>
              <w:rPr>
                <w:spacing w:val="-2"/>
                <w:sz w:val="20"/>
              </w:rPr>
              <w:t>0.005</w:t>
            </w:r>
          </w:p>
        </w:tc>
      </w:tr>
    </w:tbl>
    <w:p w:rsidR="0098727F" w:rsidRDefault="0098727F">
      <w:pPr>
        <w:pStyle w:val="BodyText"/>
        <w:spacing w:before="217"/>
        <w:rPr>
          <w:i/>
          <w:sz w:val="22"/>
        </w:rPr>
      </w:pPr>
    </w:p>
    <w:p w:rsidR="0098727F" w:rsidRDefault="00BE4DA8">
      <w:pPr>
        <w:pStyle w:val="Heading2"/>
        <w:numPr>
          <w:ilvl w:val="1"/>
          <w:numId w:val="1"/>
        </w:numPr>
        <w:tabs>
          <w:tab w:val="left" w:pos="752"/>
        </w:tabs>
      </w:pPr>
      <w:r>
        <w:rPr>
          <w:spacing w:val="-2"/>
        </w:rPr>
        <w:t>Pembahasan</w:t>
      </w:r>
    </w:p>
    <w:p w:rsidR="0098727F" w:rsidRDefault="007C7E08">
      <w:pPr>
        <w:pStyle w:val="ListParagraph"/>
        <w:numPr>
          <w:ilvl w:val="2"/>
          <w:numId w:val="1"/>
        </w:numPr>
        <w:tabs>
          <w:tab w:val="left" w:pos="836"/>
        </w:tabs>
        <w:spacing w:before="201"/>
        <w:ind w:hanging="495"/>
        <w:rPr>
          <w:b/>
        </w:rPr>
      </w:pPr>
      <w:bookmarkStart w:id="15" w:name="Pengaruh_Tambahan_Penghasilan_Pegawai_Te"/>
      <w:bookmarkEnd w:id="15"/>
      <w:r>
        <w:rPr>
          <w:b/>
          <w:spacing w:val="-2"/>
        </w:rPr>
        <w:t>Peranan</w:t>
      </w:r>
      <w:bookmarkStart w:id="16" w:name="_GoBack"/>
      <w:bookmarkEnd w:id="16"/>
      <w:r w:rsidR="00BE4DA8">
        <w:rPr>
          <w:b/>
          <w:spacing w:val="-4"/>
        </w:rPr>
        <w:t xml:space="preserve"> </w:t>
      </w:r>
      <w:r w:rsidR="00BE4DA8">
        <w:rPr>
          <w:b/>
          <w:spacing w:val="-2"/>
        </w:rPr>
        <w:t>Tambahan</w:t>
      </w:r>
      <w:r w:rsidR="00BE4DA8">
        <w:rPr>
          <w:b/>
          <w:spacing w:val="-3"/>
        </w:rPr>
        <w:t xml:space="preserve"> </w:t>
      </w:r>
      <w:r w:rsidR="00BE4DA8">
        <w:rPr>
          <w:b/>
          <w:spacing w:val="-2"/>
        </w:rPr>
        <w:t>Penghasilan</w:t>
      </w:r>
      <w:r w:rsidR="00BE4DA8">
        <w:rPr>
          <w:b/>
          <w:spacing w:val="-4"/>
        </w:rPr>
        <w:t xml:space="preserve"> </w:t>
      </w:r>
      <w:r w:rsidR="00BE4DA8">
        <w:rPr>
          <w:b/>
          <w:spacing w:val="-2"/>
        </w:rPr>
        <w:t>Pegawai</w:t>
      </w:r>
      <w:r w:rsidR="00BE4DA8">
        <w:rPr>
          <w:b/>
          <w:spacing w:val="-3"/>
        </w:rPr>
        <w:t xml:space="preserve"> </w:t>
      </w:r>
      <w:r w:rsidR="00BE4DA8">
        <w:rPr>
          <w:b/>
          <w:spacing w:val="-2"/>
        </w:rPr>
        <w:t>Terhadap</w:t>
      </w:r>
      <w:r w:rsidR="00BE4DA8">
        <w:rPr>
          <w:b/>
          <w:spacing w:val="-3"/>
        </w:rPr>
        <w:t xml:space="preserve"> </w:t>
      </w:r>
      <w:r w:rsidR="00BE4DA8">
        <w:rPr>
          <w:b/>
          <w:spacing w:val="-2"/>
        </w:rPr>
        <w:t>Kinerja</w:t>
      </w:r>
      <w:r w:rsidR="00BE4DA8">
        <w:rPr>
          <w:b/>
          <w:spacing w:val="-4"/>
        </w:rPr>
        <w:t xml:space="preserve"> </w:t>
      </w:r>
      <w:r w:rsidR="00BE4DA8">
        <w:rPr>
          <w:b/>
          <w:spacing w:val="-2"/>
        </w:rPr>
        <w:t>Pegawai</w:t>
      </w:r>
    </w:p>
    <w:p w:rsidR="0098727F" w:rsidRDefault="00BE4DA8">
      <w:pPr>
        <w:pStyle w:val="BodyText"/>
        <w:spacing w:before="182" w:line="302" w:lineRule="auto"/>
        <w:ind w:left="141" w:right="114" w:firstLine="566"/>
        <w:jc w:val="both"/>
      </w:pPr>
      <w:r>
        <w:rPr>
          <w:b/>
          <w:spacing w:val="-2"/>
        </w:rPr>
        <w:t>Temuan</w:t>
      </w:r>
      <w:r>
        <w:rPr>
          <w:b/>
          <w:spacing w:val="-6"/>
        </w:rPr>
        <w:t xml:space="preserve"> </w:t>
      </w:r>
      <w:r>
        <w:rPr>
          <w:spacing w:val="-2"/>
        </w:rPr>
        <w:t>dalam</w:t>
      </w:r>
      <w:r>
        <w:rPr>
          <w:spacing w:val="-6"/>
        </w:rPr>
        <w:t xml:space="preserve"> </w:t>
      </w:r>
      <w:r>
        <w:rPr>
          <w:spacing w:val="-2"/>
        </w:rPr>
        <w:t>penelitian</w:t>
      </w:r>
      <w:r>
        <w:rPr>
          <w:spacing w:val="-6"/>
        </w:rPr>
        <w:t xml:space="preserve"> </w:t>
      </w:r>
      <w:r>
        <w:rPr>
          <w:spacing w:val="-2"/>
        </w:rPr>
        <w:t>ini</w:t>
      </w:r>
      <w:r>
        <w:rPr>
          <w:spacing w:val="-6"/>
        </w:rPr>
        <w:t xml:space="preserve"> </w:t>
      </w:r>
      <w:r>
        <w:rPr>
          <w:spacing w:val="-2"/>
        </w:rPr>
        <w:t>menunjukkan</w:t>
      </w:r>
      <w:r>
        <w:rPr>
          <w:spacing w:val="-6"/>
        </w:rPr>
        <w:t xml:space="preserve"> </w:t>
      </w:r>
      <w:r>
        <w:rPr>
          <w:spacing w:val="-2"/>
        </w:rPr>
        <w:t>bahwa</w:t>
      </w:r>
      <w:r>
        <w:rPr>
          <w:spacing w:val="-6"/>
        </w:rPr>
        <w:t xml:space="preserve"> </w:t>
      </w:r>
      <w:r>
        <w:rPr>
          <w:spacing w:val="-2"/>
        </w:rPr>
        <w:t>variabel</w:t>
      </w:r>
      <w:r>
        <w:rPr>
          <w:spacing w:val="-6"/>
        </w:rPr>
        <w:t xml:space="preserve"> </w:t>
      </w:r>
      <w:r>
        <w:rPr>
          <w:spacing w:val="-2"/>
        </w:rPr>
        <w:t>tambahan</w:t>
      </w:r>
      <w:r>
        <w:rPr>
          <w:spacing w:val="-6"/>
        </w:rPr>
        <w:t xml:space="preserve"> </w:t>
      </w:r>
      <w:r>
        <w:rPr>
          <w:spacing w:val="-2"/>
        </w:rPr>
        <w:t>penghasilan</w:t>
      </w:r>
      <w:r>
        <w:rPr>
          <w:spacing w:val="-6"/>
        </w:rPr>
        <w:t xml:space="preserve"> </w:t>
      </w:r>
      <w:r>
        <w:rPr>
          <w:spacing w:val="-2"/>
        </w:rPr>
        <w:t>pegawai</w:t>
      </w:r>
      <w:r>
        <w:rPr>
          <w:spacing w:val="-6"/>
        </w:rPr>
        <w:t xml:space="preserve"> </w:t>
      </w:r>
      <w:r>
        <w:rPr>
          <w:spacing w:val="-2"/>
        </w:rPr>
        <w:t>tidak</w:t>
      </w:r>
      <w:r>
        <w:rPr>
          <w:spacing w:val="-6"/>
        </w:rPr>
        <w:t xml:space="preserve"> </w:t>
      </w:r>
      <w:r>
        <w:rPr>
          <w:spacing w:val="-2"/>
        </w:rPr>
        <w:t>memiliki</w:t>
      </w:r>
      <w:r>
        <w:rPr>
          <w:spacing w:val="-6"/>
        </w:rPr>
        <w:t xml:space="preserve"> </w:t>
      </w:r>
      <w:r>
        <w:rPr>
          <w:spacing w:val="-2"/>
        </w:rPr>
        <w:t xml:space="preserve">pengaruh </w:t>
      </w:r>
      <w:r>
        <w:t>signifikan terhadap</w:t>
      </w:r>
      <w:r>
        <w:rPr>
          <w:spacing w:val="-1"/>
        </w:rPr>
        <w:t xml:space="preserve"> </w:t>
      </w:r>
      <w:r>
        <w:t xml:space="preserve">kinerja pegawai, dilihat dari nilai </w:t>
      </w:r>
      <w:r>
        <w:rPr>
          <w:i/>
        </w:rPr>
        <w:t xml:space="preserve">P-value </w:t>
      </w:r>
      <w:r>
        <w:t>yang diperoleh adalah 0,052, l</w:t>
      </w:r>
      <w:r>
        <w:t>ebih</w:t>
      </w:r>
      <w:r>
        <w:rPr>
          <w:spacing w:val="-1"/>
        </w:rPr>
        <w:t xml:space="preserve"> </w:t>
      </w:r>
      <w:r>
        <w:t xml:space="preserve">besar dari 0,05. Hal ini </w:t>
      </w:r>
      <w:r>
        <w:rPr>
          <w:spacing w:val="-2"/>
        </w:rPr>
        <w:t>mengindikasikan</w:t>
      </w:r>
      <w:r>
        <w:rPr>
          <w:spacing w:val="-3"/>
        </w:rPr>
        <w:t xml:space="preserve"> </w:t>
      </w:r>
      <w:r>
        <w:rPr>
          <w:spacing w:val="-2"/>
        </w:rPr>
        <w:t>bahwa,</w:t>
      </w:r>
      <w:r>
        <w:rPr>
          <w:spacing w:val="-3"/>
        </w:rPr>
        <w:t xml:space="preserve"> </w:t>
      </w:r>
      <w:r>
        <w:rPr>
          <w:spacing w:val="-2"/>
        </w:rPr>
        <w:t>meskipun</w:t>
      </w:r>
      <w:r>
        <w:rPr>
          <w:spacing w:val="-3"/>
        </w:rPr>
        <w:t xml:space="preserve"> </w:t>
      </w:r>
      <w:r>
        <w:rPr>
          <w:spacing w:val="-2"/>
        </w:rPr>
        <w:t>terjadi</w:t>
      </w:r>
      <w:r>
        <w:rPr>
          <w:spacing w:val="-3"/>
        </w:rPr>
        <w:t xml:space="preserve"> </w:t>
      </w:r>
      <w:r>
        <w:rPr>
          <w:spacing w:val="-2"/>
        </w:rPr>
        <w:t>peningkatan</w:t>
      </w:r>
      <w:r>
        <w:rPr>
          <w:spacing w:val="-3"/>
        </w:rPr>
        <w:t xml:space="preserve"> </w:t>
      </w:r>
      <w:r>
        <w:rPr>
          <w:spacing w:val="-2"/>
        </w:rPr>
        <w:t>dalam</w:t>
      </w:r>
      <w:r>
        <w:rPr>
          <w:spacing w:val="-3"/>
        </w:rPr>
        <w:t xml:space="preserve"> </w:t>
      </w:r>
      <w:r>
        <w:rPr>
          <w:spacing w:val="-2"/>
        </w:rPr>
        <w:t>tambahan</w:t>
      </w:r>
      <w:r>
        <w:rPr>
          <w:spacing w:val="-3"/>
        </w:rPr>
        <w:t xml:space="preserve"> </w:t>
      </w:r>
      <w:r>
        <w:rPr>
          <w:spacing w:val="-2"/>
        </w:rPr>
        <w:t>penghasilan</w:t>
      </w:r>
      <w:r>
        <w:rPr>
          <w:spacing w:val="-3"/>
        </w:rPr>
        <w:t xml:space="preserve"> </w:t>
      </w:r>
      <w:r>
        <w:rPr>
          <w:spacing w:val="-2"/>
        </w:rPr>
        <w:t>Damkar</w:t>
      </w:r>
      <w:r>
        <w:rPr>
          <w:spacing w:val="-3"/>
        </w:rPr>
        <w:t xml:space="preserve"> </w:t>
      </w:r>
      <w:r>
        <w:rPr>
          <w:spacing w:val="-2"/>
        </w:rPr>
        <w:t>dan</w:t>
      </w:r>
      <w:r>
        <w:rPr>
          <w:spacing w:val="-3"/>
        </w:rPr>
        <w:t xml:space="preserve"> </w:t>
      </w:r>
      <w:r>
        <w:rPr>
          <w:spacing w:val="-2"/>
        </w:rPr>
        <w:t>penyelamatan</w:t>
      </w:r>
      <w:r>
        <w:rPr>
          <w:spacing w:val="-3"/>
        </w:rPr>
        <w:t xml:space="preserve"> </w:t>
      </w:r>
      <w:r>
        <w:rPr>
          <w:spacing w:val="-2"/>
        </w:rPr>
        <w:t>di</w:t>
      </w:r>
      <w:r>
        <w:rPr>
          <w:spacing w:val="-3"/>
        </w:rPr>
        <w:t xml:space="preserve"> </w:t>
      </w:r>
      <w:r>
        <w:rPr>
          <w:spacing w:val="-2"/>
        </w:rPr>
        <w:t xml:space="preserve">wilayah </w:t>
      </w:r>
      <w:r>
        <w:t>Bima, hal tersebut tidak berdampak secara signifikan terhadap peningkatan kinerja pegawai. Oleh karena itu, hipotesis kedua</w:t>
      </w:r>
      <w:r>
        <w:rPr>
          <w:spacing w:val="-6"/>
        </w:rPr>
        <w:t xml:space="preserve"> </w:t>
      </w:r>
      <w:r>
        <w:t>(H2)</w:t>
      </w:r>
      <w:r>
        <w:rPr>
          <w:spacing w:val="-6"/>
        </w:rPr>
        <w:t xml:space="preserve"> </w:t>
      </w:r>
      <w:r>
        <w:t>dalam</w:t>
      </w:r>
      <w:r>
        <w:rPr>
          <w:spacing w:val="-6"/>
        </w:rPr>
        <w:t xml:space="preserve"> </w:t>
      </w:r>
      <w:r>
        <w:t>penelitian</w:t>
      </w:r>
      <w:r>
        <w:rPr>
          <w:spacing w:val="-6"/>
        </w:rPr>
        <w:t xml:space="preserve"> </w:t>
      </w:r>
      <w:r>
        <w:rPr>
          <w:b/>
        </w:rPr>
        <w:t>ini</w:t>
      </w:r>
      <w:r>
        <w:rPr>
          <w:b/>
          <w:spacing w:val="-6"/>
        </w:rPr>
        <w:t xml:space="preserve"> </w:t>
      </w:r>
      <w:r>
        <w:rPr>
          <w:b/>
        </w:rPr>
        <w:t>ditolak</w:t>
      </w:r>
      <w:r>
        <w:t>. Temuan</w:t>
      </w:r>
      <w:r>
        <w:rPr>
          <w:spacing w:val="-6"/>
        </w:rPr>
        <w:t xml:space="preserve"> </w:t>
      </w:r>
      <w:r>
        <w:t>ini</w:t>
      </w:r>
      <w:r>
        <w:rPr>
          <w:spacing w:val="-6"/>
        </w:rPr>
        <w:t xml:space="preserve"> </w:t>
      </w:r>
      <w:r>
        <w:t>mengindikasikan</w:t>
      </w:r>
      <w:r>
        <w:rPr>
          <w:spacing w:val="-6"/>
        </w:rPr>
        <w:t xml:space="preserve"> </w:t>
      </w:r>
      <w:r>
        <w:t>bahwa</w:t>
      </w:r>
      <w:r>
        <w:rPr>
          <w:spacing w:val="-6"/>
        </w:rPr>
        <w:t xml:space="preserve"> </w:t>
      </w:r>
      <w:r>
        <w:t>faktor</w:t>
      </w:r>
      <w:r>
        <w:rPr>
          <w:spacing w:val="-6"/>
        </w:rPr>
        <w:t xml:space="preserve"> </w:t>
      </w:r>
      <w:r>
        <w:t>finansial</w:t>
      </w:r>
      <w:r>
        <w:rPr>
          <w:spacing w:val="-6"/>
        </w:rPr>
        <w:t xml:space="preserve"> </w:t>
      </w:r>
      <w:r>
        <w:t>bukanlah</w:t>
      </w:r>
      <w:r>
        <w:rPr>
          <w:spacing w:val="-6"/>
        </w:rPr>
        <w:t xml:space="preserve"> </w:t>
      </w:r>
      <w:r>
        <w:t>satu-satunya</w:t>
      </w:r>
      <w:r>
        <w:rPr>
          <w:spacing w:val="-6"/>
        </w:rPr>
        <w:t xml:space="preserve"> </w:t>
      </w:r>
      <w:r>
        <w:t>atau bahkan</w:t>
      </w:r>
      <w:r>
        <w:rPr>
          <w:spacing w:val="-7"/>
        </w:rPr>
        <w:t xml:space="preserve"> </w:t>
      </w:r>
      <w:r>
        <w:t>faktor</w:t>
      </w:r>
      <w:r>
        <w:rPr>
          <w:spacing w:val="-7"/>
        </w:rPr>
        <w:t xml:space="preserve"> </w:t>
      </w:r>
      <w:r>
        <w:t>utama</w:t>
      </w:r>
      <w:r>
        <w:rPr>
          <w:spacing w:val="-7"/>
        </w:rPr>
        <w:t xml:space="preserve"> </w:t>
      </w:r>
      <w:r>
        <w:t>yang</w:t>
      </w:r>
      <w:r>
        <w:rPr>
          <w:spacing w:val="-7"/>
        </w:rPr>
        <w:t xml:space="preserve"> </w:t>
      </w:r>
      <w:r>
        <w:t>menentukan</w:t>
      </w:r>
      <w:r>
        <w:rPr>
          <w:spacing w:val="-7"/>
        </w:rPr>
        <w:t xml:space="preserve"> </w:t>
      </w:r>
      <w:r>
        <w:t>kinerja</w:t>
      </w:r>
      <w:r>
        <w:rPr>
          <w:spacing w:val="-7"/>
        </w:rPr>
        <w:t xml:space="preserve"> </w:t>
      </w:r>
      <w:r>
        <w:t>pegawai</w:t>
      </w:r>
      <w:r>
        <w:rPr>
          <w:spacing w:val="-7"/>
        </w:rPr>
        <w:t xml:space="preserve"> </w:t>
      </w:r>
      <w:r>
        <w:t>dalam</w:t>
      </w:r>
      <w:r>
        <w:rPr>
          <w:spacing w:val="-7"/>
        </w:rPr>
        <w:t xml:space="preserve"> </w:t>
      </w:r>
      <w:r>
        <w:t>menjalankan</w:t>
      </w:r>
      <w:r>
        <w:rPr>
          <w:spacing w:val="-7"/>
        </w:rPr>
        <w:t xml:space="preserve"> </w:t>
      </w:r>
      <w:r>
        <w:t>tugas. Sebagai</w:t>
      </w:r>
      <w:r>
        <w:rPr>
          <w:spacing w:val="-7"/>
        </w:rPr>
        <w:t xml:space="preserve"> </w:t>
      </w:r>
      <w:r>
        <w:t>profesi</w:t>
      </w:r>
      <w:r>
        <w:rPr>
          <w:spacing w:val="-7"/>
        </w:rPr>
        <w:t xml:space="preserve"> </w:t>
      </w:r>
      <w:r>
        <w:t>yang</w:t>
      </w:r>
      <w:r>
        <w:rPr>
          <w:spacing w:val="-7"/>
        </w:rPr>
        <w:t xml:space="preserve"> </w:t>
      </w:r>
      <w:r>
        <w:t>berorientasi</w:t>
      </w:r>
      <w:r>
        <w:rPr>
          <w:spacing w:val="-7"/>
        </w:rPr>
        <w:t xml:space="preserve"> </w:t>
      </w:r>
      <w:r>
        <w:t xml:space="preserve">pada </w:t>
      </w:r>
      <w:r>
        <w:rPr>
          <w:spacing w:val="-2"/>
        </w:rPr>
        <w:t>pelayanan</w:t>
      </w:r>
      <w:r>
        <w:rPr>
          <w:spacing w:val="-10"/>
        </w:rPr>
        <w:t xml:space="preserve"> </w:t>
      </w:r>
      <w:r>
        <w:rPr>
          <w:spacing w:val="-2"/>
        </w:rPr>
        <w:t>publik</w:t>
      </w:r>
      <w:r>
        <w:rPr>
          <w:spacing w:val="-10"/>
        </w:rPr>
        <w:t xml:space="preserve"> </w:t>
      </w:r>
      <w:r>
        <w:rPr>
          <w:spacing w:val="-2"/>
        </w:rPr>
        <w:t>dan</w:t>
      </w:r>
      <w:r>
        <w:rPr>
          <w:spacing w:val="-10"/>
        </w:rPr>
        <w:t xml:space="preserve"> </w:t>
      </w:r>
      <w:r>
        <w:rPr>
          <w:spacing w:val="-2"/>
        </w:rPr>
        <w:t>keselamatan</w:t>
      </w:r>
      <w:r>
        <w:rPr>
          <w:spacing w:val="-10"/>
        </w:rPr>
        <w:t xml:space="preserve"> </w:t>
      </w:r>
      <w:r>
        <w:rPr>
          <w:spacing w:val="-2"/>
        </w:rPr>
        <w:t>masyarakat,</w:t>
      </w:r>
      <w:r>
        <w:rPr>
          <w:spacing w:val="-10"/>
        </w:rPr>
        <w:t xml:space="preserve"> </w:t>
      </w:r>
      <w:r>
        <w:rPr>
          <w:spacing w:val="-2"/>
        </w:rPr>
        <w:t>pegawai</w:t>
      </w:r>
      <w:r>
        <w:rPr>
          <w:spacing w:val="-10"/>
        </w:rPr>
        <w:t xml:space="preserve"> </w:t>
      </w:r>
      <w:r>
        <w:rPr>
          <w:spacing w:val="-2"/>
        </w:rPr>
        <w:t>Damkar</w:t>
      </w:r>
      <w:r>
        <w:rPr>
          <w:spacing w:val="-10"/>
        </w:rPr>
        <w:t xml:space="preserve"> </w:t>
      </w:r>
      <w:r>
        <w:rPr>
          <w:spacing w:val="-2"/>
        </w:rPr>
        <w:t>lebih</w:t>
      </w:r>
      <w:r>
        <w:rPr>
          <w:spacing w:val="-10"/>
        </w:rPr>
        <w:t xml:space="preserve"> </w:t>
      </w:r>
      <w:r>
        <w:rPr>
          <w:spacing w:val="-2"/>
        </w:rPr>
        <w:t>dipengaruhi</w:t>
      </w:r>
      <w:r>
        <w:rPr>
          <w:spacing w:val="-10"/>
        </w:rPr>
        <w:t xml:space="preserve"> </w:t>
      </w:r>
      <w:r>
        <w:rPr>
          <w:spacing w:val="-2"/>
        </w:rPr>
        <w:t>oleh</w:t>
      </w:r>
      <w:r>
        <w:rPr>
          <w:spacing w:val="-10"/>
        </w:rPr>
        <w:t xml:space="preserve"> </w:t>
      </w:r>
      <w:r>
        <w:rPr>
          <w:spacing w:val="-2"/>
        </w:rPr>
        <w:t>faktor</w:t>
      </w:r>
      <w:r>
        <w:rPr>
          <w:spacing w:val="-10"/>
        </w:rPr>
        <w:t xml:space="preserve"> </w:t>
      </w:r>
      <w:r>
        <w:rPr>
          <w:spacing w:val="-2"/>
        </w:rPr>
        <w:t>lain</w:t>
      </w:r>
      <w:r>
        <w:rPr>
          <w:spacing w:val="-10"/>
        </w:rPr>
        <w:t xml:space="preserve"> </w:t>
      </w:r>
      <w:r>
        <w:rPr>
          <w:spacing w:val="-2"/>
        </w:rPr>
        <w:t>seperti</w:t>
      </w:r>
      <w:r>
        <w:rPr>
          <w:spacing w:val="-10"/>
        </w:rPr>
        <w:t xml:space="preserve"> </w:t>
      </w:r>
      <w:r>
        <w:rPr>
          <w:spacing w:val="-2"/>
        </w:rPr>
        <w:t>motivasi</w:t>
      </w:r>
      <w:r>
        <w:rPr>
          <w:spacing w:val="-10"/>
        </w:rPr>
        <w:t xml:space="preserve"> </w:t>
      </w:r>
      <w:r>
        <w:rPr>
          <w:spacing w:val="-2"/>
        </w:rPr>
        <w:t xml:space="preserve">intrinsik, </w:t>
      </w:r>
      <w:r>
        <w:t>dedikasi</w:t>
      </w:r>
      <w:r>
        <w:rPr>
          <w:spacing w:val="-5"/>
        </w:rPr>
        <w:t xml:space="preserve"> </w:t>
      </w:r>
      <w:r>
        <w:t>terhadap</w:t>
      </w:r>
      <w:r>
        <w:rPr>
          <w:spacing w:val="-5"/>
        </w:rPr>
        <w:t xml:space="preserve"> </w:t>
      </w:r>
      <w:r>
        <w:t>tugas,</w:t>
      </w:r>
      <w:r>
        <w:rPr>
          <w:spacing w:val="-5"/>
        </w:rPr>
        <w:t xml:space="preserve"> </w:t>
      </w:r>
      <w:r>
        <w:t>kesiapan</w:t>
      </w:r>
      <w:r>
        <w:rPr>
          <w:spacing w:val="-5"/>
        </w:rPr>
        <w:t xml:space="preserve"> </w:t>
      </w:r>
      <w:r>
        <w:t>operasional,</w:t>
      </w:r>
      <w:r>
        <w:rPr>
          <w:spacing w:val="-5"/>
        </w:rPr>
        <w:t xml:space="preserve"> </w:t>
      </w:r>
      <w:r>
        <w:t>serta</w:t>
      </w:r>
      <w:r>
        <w:rPr>
          <w:spacing w:val="-5"/>
        </w:rPr>
        <w:t xml:space="preserve"> </w:t>
      </w:r>
      <w:r>
        <w:t>dukungan</w:t>
      </w:r>
      <w:r>
        <w:rPr>
          <w:spacing w:val="-5"/>
        </w:rPr>
        <w:t xml:space="preserve"> </w:t>
      </w:r>
      <w:r>
        <w:t>fasilitas</w:t>
      </w:r>
      <w:r>
        <w:rPr>
          <w:spacing w:val="-5"/>
        </w:rPr>
        <w:t xml:space="preserve"> </w:t>
      </w:r>
      <w:r>
        <w:t>dan</w:t>
      </w:r>
      <w:r>
        <w:rPr>
          <w:spacing w:val="-5"/>
        </w:rPr>
        <w:t xml:space="preserve"> </w:t>
      </w:r>
      <w:r>
        <w:t>pelatihan. Meski</w:t>
      </w:r>
      <w:r>
        <w:rPr>
          <w:spacing w:val="-5"/>
        </w:rPr>
        <w:t xml:space="preserve"> </w:t>
      </w:r>
      <w:r>
        <w:t>tambahan</w:t>
      </w:r>
      <w:r>
        <w:rPr>
          <w:spacing w:val="-5"/>
        </w:rPr>
        <w:t xml:space="preserve"> </w:t>
      </w:r>
      <w:r>
        <w:t>penghasilan</w:t>
      </w:r>
      <w:r>
        <w:rPr>
          <w:spacing w:val="-5"/>
        </w:rPr>
        <w:t xml:space="preserve"> </w:t>
      </w:r>
      <w:r>
        <w:t xml:space="preserve">dapat meningkatkan kesejahteraan pegawai, namun, tidak berdampak secara langsung pada peningkatan kinerja mereka di </w:t>
      </w:r>
      <w:r>
        <w:rPr>
          <w:spacing w:val="-2"/>
        </w:rPr>
        <w:t>lapangan.</w:t>
      </w:r>
    </w:p>
    <w:p w:rsidR="0098727F" w:rsidRDefault="00BE4DA8">
      <w:pPr>
        <w:pStyle w:val="BodyText"/>
        <w:spacing w:before="28" w:line="302" w:lineRule="auto"/>
        <w:ind w:left="141" w:right="106" w:firstLine="566"/>
        <w:jc w:val="both"/>
      </w:pPr>
      <w:r>
        <w:t>Berdasarkan</w:t>
      </w:r>
      <w:r>
        <w:rPr>
          <w:spacing w:val="-12"/>
        </w:rPr>
        <w:t xml:space="preserve"> </w:t>
      </w:r>
      <w:r>
        <w:rPr>
          <w:i/>
        </w:rPr>
        <w:t>stewardship</w:t>
      </w:r>
      <w:r>
        <w:rPr>
          <w:i/>
          <w:spacing w:val="-12"/>
        </w:rPr>
        <w:t xml:space="preserve"> </w:t>
      </w:r>
      <w:r>
        <w:rPr>
          <w:i/>
        </w:rPr>
        <w:t>theory</w:t>
      </w:r>
      <w:r>
        <w:rPr>
          <w:i/>
          <w:spacing w:val="-12"/>
        </w:rPr>
        <w:t xml:space="preserve"> </w:t>
      </w:r>
      <w:r>
        <w:t>menekankan</w:t>
      </w:r>
      <w:r>
        <w:rPr>
          <w:spacing w:val="-12"/>
        </w:rPr>
        <w:t xml:space="preserve"> </w:t>
      </w:r>
      <w:r>
        <w:t>bahwa</w:t>
      </w:r>
      <w:r>
        <w:rPr>
          <w:spacing w:val="-12"/>
        </w:rPr>
        <w:t xml:space="preserve"> </w:t>
      </w:r>
      <w:r>
        <w:t>pe</w:t>
      </w:r>
      <w:r>
        <w:t>gawai</w:t>
      </w:r>
      <w:r>
        <w:rPr>
          <w:spacing w:val="-12"/>
        </w:rPr>
        <w:t xml:space="preserve"> </w:t>
      </w:r>
      <w:r>
        <w:t>khususnya</w:t>
      </w:r>
      <w:r>
        <w:rPr>
          <w:spacing w:val="-12"/>
        </w:rPr>
        <w:t xml:space="preserve"> </w:t>
      </w:r>
      <w:r>
        <w:t>di</w:t>
      </w:r>
      <w:r>
        <w:rPr>
          <w:spacing w:val="-12"/>
        </w:rPr>
        <w:t xml:space="preserve"> </w:t>
      </w:r>
      <w:r>
        <w:t>bidang</w:t>
      </w:r>
      <w:r>
        <w:rPr>
          <w:spacing w:val="-12"/>
        </w:rPr>
        <w:t xml:space="preserve"> </w:t>
      </w:r>
      <w:r>
        <w:t>pemadam</w:t>
      </w:r>
      <w:r>
        <w:rPr>
          <w:spacing w:val="-12"/>
        </w:rPr>
        <w:t xml:space="preserve"> </w:t>
      </w:r>
      <w:r>
        <w:t>kebakaran</w:t>
      </w:r>
      <w:r>
        <w:rPr>
          <w:spacing w:val="-12"/>
        </w:rPr>
        <w:t xml:space="preserve"> </w:t>
      </w:r>
      <w:r>
        <w:t>di</w:t>
      </w:r>
      <w:r>
        <w:rPr>
          <w:spacing w:val="-12"/>
        </w:rPr>
        <w:t xml:space="preserve"> </w:t>
      </w:r>
      <w:r>
        <w:t>wilayah Bima,</w:t>
      </w:r>
      <w:r>
        <w:rPr>
          <w:spacing w:val="-3"/>
        </w:rPr>
        <w:t xml:space="preserve"> </w:t>
      </w:r>
      <w:r>
        <w:t>lebih</w:t>
      </w:r>
      <w:r>
        <w:rPr>
          <w:spacing w:val="-3"/>
        </w:rPr>
        <w:t xml:space="preserve"> </w:t>
      </w:r>
      <w:r>
        <w:t>cenderung</w:t>
      </w:r>
      <w:r>
        <w:rPr>
          <w:spacing w:val="-3"/>
        </w:rPr>
        <w:t xml:space="preserve"> </w:t>
      </w:r>
      <w:r>
        <w:t>berperilaku</w:t>
      </w:r>
      <w:r>
        <w:rPr>
          <w:spacing w:val="-3"/>
        </w:rPr>
        <w:t xml:space="preserve"> </w:t>
      </w:r>
      <w:r>
        <w:t>sebagai</w:t>
      </w:r>
      <w:r>
        <w:rPr>
          <w:spacing w:val="-3"/>
        </w:rPr>
        <w:t xml:space="preserve"> </w:t>
      </w:r>
      <w:r>
        <w:rPr>
          <w:i/>
        </w:rPr>
        <w:t xml:space="preserve">steward </w:t>
      </w:r>
      <w:r>
        <w:t>atau</w:t>
      </w:r>
      <w:r>
        <w:rPr>
          <w:spacing w:val="-3"/>
        </w:rPr>
        <w:t xml:space="preserve"> </w:t>
      </w:r>
      <w:r>
        <w:t>pengemban</w:t>
      </w:r>
      <w:r>
        <w:rPr>
          <w:spacing w:val="-3"/>
        </w:rPr>
        <w:t xml:space="preserve"> </w:t>
      </w:r>
      <w:r>
        <w:t>amanah</w:t>
      </w:r>
      <w:r>
        <w:rPr>
          <w:spacing w:val="-3"/>
        </w:rPr>
        <w:t xml:space="preserve"> </w:t>
      </w:r>
      <w:r>
        <w:t>dibandingkan</w:t>
      </w:r>
      <w:r>
        <w:rPr>
          <w:spacing w:val="-3"/>
        </w:rPr>
        <w:t xml:space="preserve"> </w:t>
      </w:r>
      <w:r>
        <w:t>sebagai</w:t>
      </w:r>
      <w:r>
        <w:rPr>
          <w:spacing w:val="-3"/>
        </w:rPr>
        <w:t xml:space="preserve"> </w:t>
      </w:r>
      <w:r>
        <w:rPr>
          <w:i/>
        </w:rPr>
        <w:t xml:space="preserve">agent </w:t>
      </w:r>
      <w:r>
        <w:t>yang</w:t>
      </w:r>
      <w:r>
        <w:rPr>
          <w:spacing w:val="-3"/>
        </w:rPr>
        <w:t xml:space="preserve"> </w:t>
      </w:r>
      <w:r>
        <w:t>lebih</w:t>
      </w:r>
      <w:r>
        <w:rPr>
          <w:spacing w:val="-3"/>
        </w:rPr>
        <w:t xml:space="preserve"> </w:t>
      </w:r>
      <w:r>
        <w:t xml:space="preserve">me- </w:t>
      </w:r>
      <w:r>
        <w:rPr>
          <w:spacing w:val="-2"/>
        </w:rPr>
        <w:t>mentingkan</w:t>
      </w:r>
      <w:r>
        <w:rPr>
          <w:spacing w:val="-3"/>
        </w:rPr>
        <w:t xml:space="preserve"> </w:t>
      </w:r>
      <w:r>
        <w:rPr>
          <w:spacing w:val="-2"/>
        </w:rPr>
        <w:t>keuntungan</w:t>
      </w:r>
      <w:r>
        <w:rPr>
          <w:spacing w:val="-3"/>
        </w:rPr>
        <w:t xml:space="preserve"> </w:t>
      </w:r>
      <w:r>
        <w:rPr>
          <w:spacing w:val="-2"/>
        </w:rPr>
        <w:t>pribadi.</w:t>
      </w:r>
      <w:r>
        <w:t xml:space="preserve"> </w:t>
      </w:r>
      <w:r>
        <w:rPr>
          <w:spacing w:val="-2"/>
        </w:rPr>
        <w:t>Karakteristik</w:t>
      </w:r>
      <w:r>
        <w:rPr>
          <w:spacing w:val="-3"/>
        </w:rPr>
        <w:t xml:space="preserve"> </w:t>
      </w:r>
      <w:r>
        <w:rPr>
          <w:spacing w:val="-2"/>
        </w:rPr>
        <w:t>pekerjaan</w:t>
      </w:r>
      <w:r>
        <w:rPr>
          <w:spacing w:val="-3"/>
        </w:rPr>
        <w:t xml:space="preserve"> </w:t>
      </w:r>
      <w:r>
        <w:rPr>
          <w:spacing w:val="-2"/>
        </w:rPr>
        <w:t>pemadam</w:t>
      </w:r>
      <w:r>
        <w:rPr>
          <w:spacing w:val="-3"/>
        </w:rPr>
        <w:t xml:space="preserve"> </w:t>
      </w:r>
      <w:r>
        <w:rPr>
          <w:spacing w:val="-2"/>
        </w:rPr>
        <w:t>kebakaran</w:t>
      </w:r>
      <w:r>
        <w:rPr>
          <w:spacing w:val="-3"/>
        </w:rPr>
        <w:t xml:space="preserve"> </w:t>
      </w:r>
      <w:r>
        <w:rPr>
          <w:spacing w:val="-2"/>
        </w:rPr>
        <w:t>yang</w:t>
      </w:r>
      <w:r>
        <w:rPr>
          <w:spacing w:val="-3"/>
        </w:rPr>
        <w:t xml:space="preserve"> </w:t>
      </w:r>
      <w:r>
        <w:rPr>
          <w:spacing w:val="-2"/>
        </w:rPr>
        <w:t>menuntut</w:t>
      </w:r>
      <w:r>
        <w:rPr>
          <w:spacing w:val="-3"/>
        </w:rPr>
        <w:t xml:space="preserve"> </w:t>
      </w:r>
      <w:r>
        <w:rPr>
          <w:spacing w:val="-2"/>
        </w:rPr>
        <w:t>komitmen</w:t>
      </w:r>
      <w:r>
        <w:rPr>
          <w:spacing w:val="-3"/>
        </w:rPr>
        <w:t xml:space="preserve"> </w:t>
      </w:r>
      <w:r>
        <w:rPr>
          <w:spacing w:val="-2"/>
        </w:rPr>
        <w:t>tinggi,</w:t>
      </w:r>
      <w:r>
        <w:rPr>
          <w:spacing w:val="-3"/>
        </w:rPr>
        <w:t xml:space="preserve"> </w:t>
      </w:r>
      <w:r>
        <w:rPr>
          <w:spacing w:val="-2"/>
        </w:rPr>
        <w:t xml:space="preserve">keberanian, </w:t>
      </w:r>
      <w:r>
        <w:t>serta kesiapan menghadapi risiko, di mana aspek-aspek seperti penguatan kapasitas kerja, pelatihan yang berkelanjutan, serta</w:t>
      </w:r>
      <w:r>
        <w:rPr>
          <w:spacing w:val="-13"/>
        </w:rPr>
        <w:t xml:space="preserve"> </w:t>
      </w:r>
      <w:r>
        <w:t>ketersediaan</w:t>
      </w:r>
      <w:r>
        <w:rPr>
          <w:spacing w:val="-12"/>
        </w:rPr>
        <w:t xml:space="preserve"> </w:t>
      </w:r>
      <w:r>
        <w:t>sarana</w:t>
      </w:r>
      <w:r>
        <w:rPr>
          <w:spacing w:val="-13"/>
        </w:rPr>
        <w:t xml:space="preserve"> </w:t>
      </w:r>
      <w:r>
        <w:t>dan</w:t>
      </w:r>
      <w:r>
        <w:rPr>
          <w:spacing w:val="-12"/>
        </w:rPr>
        <w:t xml:space="preserve"> </w:t>
      </w:r>
      <w:r>
        <w:t>prasarana</w:t>
      </w:r>
      <w:r>
        <w:rPr>
          <w:spacing w:val="-13"/>
        </w:rPr>
        <w:t xml:space="preserve"> </w:t>
      </w:r>
      <w:r>
        <w:t>lebih</w:t>
      </w:r>
      <w:r>
        <w:rPr>
          <w:spacing w:val="-12"/>
        </w:rPr>
        <w:t xml:space="preserve"> </w:t>
      </w:r>
      <w:r>
        <w:t>berperan</w:t>
      </w:r>
      <w:r>
        <w:rPr>
          <w:spacing w:val="-13"/>
        </w:rPr>
        <w:t xml:space="preserve"> </w:t>
      </w:r>
      <w:r>
        <w:t>dalam</w:t>
      </w:r>
      <w:r>
        <w:rPr>
          <w:spacing w:val="-12"/>
        </w:rPr>
        <w:t xml:space="preserve"> </w:t>
      </w:r>
      <w:r>
        <w:t>meningkatkan</w:t>
      </w:r>
      <w:r>
        <w:rPr>
          <w:spacing w:val="-13"/>
        </w:rPr>
        <w:t xml:space="preserve"> </w:t>
      </w:r>
      <w:r>
        <w:t>efektivitas</w:t>
      </w:r>
      <w:r>
        <w:rPr>
          <w:spacing w:val="-12"/>
        </w:rPr>
        <w:t xml:space="preserve"> </w:t>
      </w:r>
      <w:r>
        <w:t>kerja</w:t>
      </w:r>
      <w:r>
        <w:rPr>
          <w:spacing w:val="-13"/>
        </w:rPr>
        <w:t xml:space="preserve"> </w:t>
      </w:r>
      <w:r>
        <w:t>dibandingkan</w:t>
      </w:r>
      <w:r>
        <w:rPr>
          <w:spacing w:val="-12"/>
        </w:rPr>
        <w:t xml:space="preserve"> </w:t>
      </w:r>
      <w:r>
        <w:t>den</w:t>
      </w:r>
      <w:r>
        <w:t>gan</w:t>
      </w:r>
      <w:r>
        <w:rPr>
          <w:spacing w:val="-13"/>
        </w:rPr>
        <w:t xml:space="preserve"> </w:t>
      </w:r>
      <w:r>
        <w:t>insentif finansial. Dengan demikian, upaya peningkatan kinerja Damkar di wilayah Bima sebaiknya lebih difokuskan pada pen- guatan sistem pelatihan, peningkatan kesiapan alat, serta perbaikan manajemen risiko, yang terbukti memiliki pengaruh lebih besar</w:t>
      </w:r>
      <w:r>
        <w:t xml:space="preserve"> terhadap kinerja mereka dalam menjalankan tugas-tugas darurat yang penuh tantangan.</w:t>
      </w:r>
      <w:r>
        <w:rPr>
          <w:spacing w:val="40"/>
        </w:rPr>
        <w:t xml:space="preserve"> </w:t>
      </w:r>
      <w:r>
        <w:t>Dengan demikian, temuan</w:t>
      </w:r>
      <w:r>
        <w:rPr>
          <w:spacing w:val="-13"/>
        </w:rPr>
        <w:t xml:space="preserve"> </w:t>
      </w:r>
      <w:r>
        <w:t>penelitian</w:t>
      </w:r>
      <w:r>
        <w:rPr>
          <w:spacing w:val="-12"/>
        </w:rPr>
        <w:t xml:space="preserve"> </w:t>
      </w:r>
      <w:r>
        <w:t>ini</w:t>
      </w:r>
      <w:r>
        <w:rPr>
          <w:spacing w:val="-13"/>
        </w:rPr>
        <w:t xml:space="preserve"> </w:t>
      </w:r>
      <w:r>
        <w:t>menegaskan</w:t>
      </w:r>
      <w:r>
        <w:rPr>
          <w:spacing w:val="-12"/>
        </w:rPr>
        <w:t xml:space="preserve"> </w:t>
      </w:r>
      <w:r>
        <w:t>bahwa</w:t>
      </w:r>
      <w:r>
        <w:rPr>
          <w:spacing w:val="-13"/>
        </w:rPr>
        <w:t xml:space="preserve"> </w:t>
      </w:r>
      <w:r>
        <w:t>dalam</w:t>
      </w:r>
      <w:r>
        <w:rPr>
          <w:spacing w:val="-12"/>
        </w:rPr>
        <w:t xml:space="preserve"> </w:t>
      </w:r>
      <w:r>
        <w:t>organisasi</w:t>
      </w:r>
      <w:r>
        <w:rPr>
          <w:spacing w:val="-13"/>
        </w:rPr>
        <w:t xml:space="preserve"> </w:t>
      </w:r>
      <w:r>
        <w:t>berorientasi</w:t>
      </w:r>
      <w:r>
        <w:rPr>
          <w:spacing w:val="-12"/>
        </w:rPr>
        <w:t xml:space="preserve"> </w:t>
      </w:r>
      <w:r>
        <w:t>pelayanan</w:t>
      </w:r>
      <w:r>
        <w:rPr>
          <w:spacing w:val="-13"/>
        </w:rPr>
        <w:t xml:space="preserve"> </w:t>
      </w:r>
      <w:r>
        <w:t>publik</w:t>
      </w:r>
      <w:r>
        <w:rPr>
          <w:spacing w:val="-12"/>
        </w:rPr>
        <w:t xml:space="preserve"> </w:t>
      </w:r>
      <w:r>
        <w:t>seperti</w:t>
      </w:r>
      <w:r>
        <w:rPr>
          <w:spacing w:val="-13"/>
        </w:rPr>
        <w:t xml:space="preserve"> </w:t>
      </w:r>
      <w:r>
        <w:t>Damkar</w:t>
      </w:r>
      <w:r>
        <w:rPr>
          <w:spacing w:val="-12"/>
        </w:rPr>
        <w:t xml:space="preserve"> </w:t>
      </w:r>
      <w:r>
        <w:t>di</w:t>
      </w:r>
      <w:r>
        <w:rPr>
          <w:spacing w:val="-13"/>
        </w:rPr>
        <w:t xml:space="preserve"> </w:t>
      </w:r>
      <w:r>
        <w:t>wilayah</w:t>
      </w:r>
      <w:r>
        <w:rPr>
          <w:spacing w:val="-12"/>
        </w:rPr>
        <w:t xml:space="preserve"> </w:t>
      </w:r>
      <w:r>
        <w:t>Bima, kinerja pegawai lebih banyak dipenga</w:t>
      </w:r>
      <w:r>
        <w:t xml:space="preserve">ruhi oleh motivasi kolektif dan nilai-nilai </w:t>
      </w:r>
      <w:r>
        <w:rPr>
          <w:i/>
        </w:rPr>
        <w:t>stewardship</w:t>
      </w:r>
      <w:r>
        <w:t>.</w:t>
      </w:r>
      <w:r>
        <w:rPr>
          <w:spacing w:val="40"/>
        </w:rPr>
        <w:t xml:space="preserve"> </w:t>
      </w:r>
      <w:r>
        <w:t>Organisasi yang mampu membangun</w:t>
      </w:r>
      <w:r>
        <w:rPr>
          <w:spacing w:val="-8"/>
        </w:rPr>
        <w:t xml:space="preserve"> </w:t>
      </w:r>
      <w:r>
        <w:t>rasa</w:t>
      </w:r>
      <w:r>
        <w:rPr>
          <w:spacing w:val="-8"/>
        </w:rPr>
        <w:t xml:space="preserve"> </w:t>
      </w:r>
      <w:r>
        <w:t>kepercayaan,</w:t>
      </w:r>
      <w:r>
        <w:rPr>
          <w:spacing w:val="-8"/>
        </w:rPr>
        <w:t xml:space="preserve"> </w:t>
      </w:r>
      <w:r>
        <w:t>dukungan,</w:t>
      </w:r>
      <w:r>
        <w:rPr>
          <w:spacing w:val="-8"/>
        </w:rPr>
        <w:t xml:space="preserve"> </w:t>
      </w:r>
      <w:r>
        <w:t>dan</w:t>
      </w:r>
      <w:r>
        <w:rPr>
          <w:spacing w:val="-8"/>
        </w:rPr>
        <w:t xml:space="preserve"> </w:t>
      </w:r>
      <w:r>
        <w:t>perlindungan</w:t>
      </w:r>
      <w:r>
        <w:rPr>
          <w:spacing w:val="-8"/>
        </w:rPr>
        <w:t xml:space="preserve"> </w:t>
      </w:r>
      <w:r>
        <w:t>terhadap</w:t>
      </w:r>
      <w:r>
        <w:rPr>
          <w:spacing w:val="-8"/>
        </w:rPr>
        <w:t xml:space="preserve"> </w:t>
      </w:r>
      <w:r>
        <w:t>pegawai</w:t>
      </w:r>
      <w:r>
        <w:rPr>
          <w:spacing w:val="-8"/>
        </w:rPr>
        <w:t xml:space="preserve"> </w:t>
      </w:r>
      <w:r>
        <w:t>akan</w:t>
      </w:r>
      <w:r>
        <w:rPr>
          <w:spacing w:val="-8"/>
        </w:rPr>
        <w:t xml:space="preserve"> </w:t>
      </w:r>
      <w:r>
        <w:t>mendorong</w:t>
      </w:r>
      <w:r>
        <w:rPr>
          <w:spacing w:val="-8"/>
        </w:rPr>
        <w:t xml:space="preserve"> </w:t>
      </w:r>
      <w:r>
        <w:t>terciptanya</w:t>
      </w:r>
      <w:r>
        <w:rPr>
          <w:spacing w:val="-8"/>
        </w:rPr>
        <w:t xml:space="preserve"> </w:t>
      </w:r>
      <w:r>
        <w:t>loyalitas</w:t>
      </w:r>
      <w:r>
        <w:rPr>
          <w:spacing w:val="-8"/>
        </w:rPr>
        <w:t xml:space="preserve"> </w:t>
      </w:r>
      <w:r>
        <w:t>serta dedikasi yang berkelanjutan.</w:t>
      </w:r>
    </w:p>
    <w:p w:rsidR="0098727F" w:rsidRDefault="00BE4DA8">
      <w:pPr>
        <w:pStyle w:val="BodyText"/>
        <w:spacing w:before="29" w:line="302" w:lineRule="auto"/>
        <w:ind w:left="141" w:right="139" w:firstLine="566"/>
        <w:jc w:val="both"/>
      </w:pPr>
      <w:r>
        <w:t xml:space="preserve">Temuan dalam penelitian ini tidak sejalan dengan </w:t>
      </w:r>
      <w:hyperlink w:anchor="_bookmark17" w:history="1">
        <w:r>
          <w:rPr>
            <w:color w:val="0000FF"/>
          </w:rPr>
          <w:t>Marlena et al.</w:t>
        </w:r>
      </w:hyperlink>
      <w:r>
        <w:rPr>
          <w:color w:val="0000FF"/>
        </w:rPr>
        <w:t xml:space="preserve"> </w:t>
      </w:r>
      <w:r>
        <w:t>(</w:t>
      </w:r>
      <w:hyperlink w:anchor="_bookmark17" w:history="1">
        <w:r>
          <w:rPr>
            <w:color w:val="0000FF"/>
          </w:rPr>
          <w:t>2021</w:t>
        </w:r>
      </w:hyperlink>
      <w:r>
        <w:t>) di mana tambahan penghasilan dapat meningkatkan</w:t>
      </w:r>
      <w:r>
        <w:rPr>
          <w:spacing w:val="-8"/>
        </w:rPr>
        <w:t xml:space="preserve"> </w:t>
      </w:r>
      <w:r>
        <w:t>kinerja</w:t>
      </w:r>
      <w:r>
        <w:rPr>
          <w:spacing w:val="-8"/>
        </w:rPr>
        <w:t xml:space="preserve"> </w:t>
      </w:r>
      <w:r>
        <w:t>pegawai. Namun</w:t>
      </w:r>
      <w:r>
        <w:rPr>
          <w:spacing w:val="-8"/>
        </w:rPr>
        <w:t xml:space="preserve"> </w:t>
      </w:r>
      <w:r>
        <w:t>temuan</w:t>
      </w:r>
      <w:r>
        <w:rPr>
          <w:spacing w:val="-8"/>
        </w:rPr>
        <w:t xml:space="preserve"> </w:t>
      </w:r>
      <w:r>
        <w:t>penelitian</w:t>
      </w:r>
      <w:r>
        <w:rPr>
          <w:spacing w:val="-8"/>
        </w:rPr>
        <w:t xml:space="preserve"> </w:t>
      </w:r>
      <w:r>
        <w:t>ini</w:t>
      </w:r>
      <w:r>
        <w:rPr>
          <w:spacing w:val="-8"/>
        </w:rPr>
        <w:t xml:space="preserve"> </w:t>
      </w:r>
      <w:r>
        <w:t>sejalan</w:t>
      </w:r>
      <w:r>
        <w:rPr>
          <w:spacing w:val="-8"/>
        </w:rPr>
        <w:t xml:space="preserve"> </w:t>
      </w:r>
      <w:r>
        <w:t>dengan</w:t>
      </w:r>
      <w:r>
        <w:rPr>
          <w:spacing w:val="-8"/>
        </w:rPr>
        <w:t xml:space="preserve"> </w:t>
      </w:r>
      <w:r>
        <w:t>hasil</w:t>
      </w:r>
      <w:r>
        <w:rPr>
          <w:spacing w:val="-8"/>
        </w:rPr>
        <w:t xml:space="preserve"> </w:t>
      </w:r>
      <w:r>
        <w:t>penelitia</w:t>
      </w:r>
      <w:r>
        <w:t>n</w:t>
      </w:r>
      <w:r>
        <w:rPr>
          <w:spacing w:val="-8"/>
        </w:rPr>
        <w:t xml:space="preserve"> </w:t>
      </w:r>
      <w:r>
        <w:t>yang</w:t>
      </w:r>
      <w:r>
        <w:rPr>
          <w:spacing w:val="-8"/>
        </w:rPr>
        <w:t xml:space="preserve"> </w:t>
      </w:r>
      <w:r>
        <w:t>dilakukan</w:t>
      </w:r>
      <w:r>
        <w:rPr>
          <w:spacing w:val="-8"/>
        </w:rPr>
        <w:t xml:space="preserve"> </w:t>
      </w:r>
      <w:r>
        <w:t>oleh</w:t>
      </w:r>
      <w:r>
        <w:rPr>
          <w:spacing w:val="-8"/>
        </w:rPr>
        <w:t xml:space="preserve"> </w:t>
      </w:r>
      <w:hyperlink w:anchor="_bookmark21" w:history="1">
        <w:r>
          <w:rPr>
            <w:color w:val="0000FF"/>
          </w:rPr>
          <w:t>Nanuru</w:t>
        </w:r>
      </w:hyperlink>
      <w:r>
        <w:rPr>
          <w:color w:val="0000FF"/>
        </w:rPr>
        <w:t xml:space="preserve"> </w:t>
      </w:r>
      <w:hyperlink w:anchor="_bookmark21" w:history="1">
        <w:r>
          <w:rPr>
            <w:color w:val="0000FF"/>
          </w:rPr>
          <w:t>et al.</w:t>
        </w:r>
      </w:hyperlink>
      <w:r>
        <w:rPr>
          <w:color w:val="0000FF"/>
        </w:rPr>
        <w:t xml:space="preserve"> </w:t>
      </w:r>
      <w:r>
        <w:t>(</w:t>
      </w:r>
      <w:hyperlink w:anchor="_bookmark21" w:history="1">
        <w:r>
          <w:rPr>
            <w:color w:val="0000FF"/>
          </w:rPr>
          <w:t>2021</w:t>
        </w:r>
      </w:hyperlink>
      <w:r>
        <w:t xml:space="preserve">) dan </w:t>
      </w:r>
      <w:hyperlink w:anchor="_bookmark31" w:history="1">
        <w:r>
          <w:rPr>
            <w:color w:val="0000FF"/>
          </w:rPr>
          <w:t>Setiawan et al.</w:t>
        </w:r>
      </w:hyperlink>
      <w:r>
        <w:rPr>
          <w:color w:val="0000FF"/>
        </w:rPr>
        <w:t xml:space="preserve"> </w:t>
      </w:r>
      <w:r>
        <w:t>(</w:t>
      </w:r>
      <w:hyperlink w:anchor="_bookmark31" w:history="1">
        <w:r>
          <w:rPr>
            <w:color w:val="0000FF"/>
          </w:rPr>
          <w:t>2024</w:t>
        </w:r>
      </w:hyperlink>
      <w:r>
        <w:t>) di mana tambahan penghasilan bu</w:t>
      </w:r>
      <w:r>
        <w:t xml:space="preserve">kanlah satu-satunya faktor yang berpengaruh </w:t>
      </w:r>
      <w:bookmarkStart w:id="17" w:name="Pengaruh_Manajemen_Risiko_Terhadap_Kiner"/>
      <w:bookmarkEnd w:id="17"/>
      <w:r>
        <w:t>terhadap kinerja pegawai.</w:t>
      </w:r>
    </w:p>
    <w:p w:rsidR="0098727F" w:rsidRDefault="00BE4DA8">
      <w:pPr>
        <w:pStyle w:val="Heading2"/>
        <w:numPr>
          <w:ilvl w:val="1"/>
          <w:numId w:val="1"/>
        </w:numPr>
        <w:tabs>
          <w:tab w:val="left" w:pos="752"/>
        </w:tabs>
        <w:spacing w:before="147"/>
      </w:pPr>
      <w:r>
        <w:rPr>
          <w:spacing w:val="-2"/>
        </w:rPr>
        <w:t>Pengaruh</w:t>
      </w:r>
      <w:r>
        <w:rPr>
          <w:spacing w:val="-1"/>
        </w:rPr>
        <w:t xml:space="preserve"> </w:t>
      </w:r>
      <w:r>
        <w:rPr>
          <w:spacing w:val="-2"/>
        </w:rPr>
        <w:t>Manajemen</w:t>
      </w:r>
      <w:r>
        <w:t xml:space="preserve"> </w:t>
      </w:r>
      <w:r>
        <w:rPr>
          <w:spacing w:val="-2"/>
        </w:rPr>
        <w:t>Risiko</w:t>
      </w:r>
      <w:r>
        <w:rPr>
          <w:spacing w:val="-1"/>
        </w:rPr>
        <w:t xml:space="preserve"> </w:t>
      </w:r>
      <w:r>
        <w:rPr>
          <w:spacing w:val="-2"/>
        </w:rPr>
        <w:t>Terhadap</w:t>
      </w:r>
      <w:r>
        <w:t xml:space="preserve"> </w:t>
      </w:r>
      <w:r>
        <w:rPr>
          <w:spacing w:val="-2"/>
        </w:rPr>
        <w:t>Kinerja</w:t>
      </w:r>
      <w:r>
        <w:rPr>
          <w:spacing w:val="-1"/>
        </w:rPr>
        <w:t xml:space="preserve"> </w:t>
      </w:r>
      <w:r>
        <w:rPr>
          <w:spacing w:val="-2"/>
        </w:rPr>
        <w:t>Pegawai</w:t>
      </w:r>
    </w:p>
    <w:p w:rsidR="0098727F" w:rsidRDefault="00BE4DA8">
      <w:pPr>
        <w:pStyle w:val="BodyText"/>
        <w:spacing w:before="181" w:line="302" w:lineRule="auto"/>
        <w:ind w:left="135" w:right="106" w:firstLine="573"/>
        <w:jc w:val="both"/>
      </w:pPr>
      <w:r>
        <w:rPr>
          <w:b/>
          <w:spacing w:val="-2"/>
        </w:rPr>
        <w:t>Temuan</w:t>
      </w:r>
      <w:r>
        <w:rPr>
          <w:b/>
          <w:spacing w:val="-11"/>
        </w:rPr>
        <w:t xml:space="preserve"> </w:t>
      </w:r>
      <w:r>
        <w:rPr>
          <w:spacing w:val="-2"/>
        </w:rPr>
        <w:t>dalam</w:t>
      </w:r>
      <w:r>
        <w:rPr>
          <w:spacing w:val="-10"/>
        </w:rPr>
        <w:t xml:space="preserve"> </w:t>
      </w:r>
      <w:r>
        <w:rPr>
          <w:spacing w:val="-2"/>
        </w:rPr>
        <w:t>penelitian</w:t>
      </w:r>
      <w:r>
        <w:rPr>
          <w:spacing w:val="-11"/>
        </w:rPr>
        <w:t xml:space="preserve"> </w:t>
      </w:r>
      <w:r>
        <w:rPr>
          <w:spacing w:val="-2"/>
        </w:rPr>
        <w:t>ini</w:t>
      </w:r>
      <w:r>
        <w:rPr>
          <w:spacing w:val="-10"/>
        </w:rPr>
        <w:t xml:space="preserve"> </w:t>
      </w:r>
      <w:r>
        <w:rPr>
          <w:spacing w:val="-2"/>
        </w:rPr>
        <w:t>menunjukkan</w:t>
      </w:r>
      <w:r>
        <w:rPr>
          <w:spacing w:val="-11"/>
        </w:rPr>
        <w:t xml:space="preserve"> </w:t>
      </w:r>
      <w:r>
        <w:rPr>
          <w:spacing w:val="-2"/>
        </w:rPr>
        <w:t>bahwa</w:t>
      </w:r>
      <w:r>
        <w:rPr>
          <w:spacing w:val="-10"/>
        </w:rPr>
        <w:t xml:space="preserve"> </w:t>
      </w:r>
      <w:r>
        <w:rPr>
          <w:spacing w:val="-2"/>
        </w:rPr>
        <w:t>variabel</w:t>
      </w:r>
      <w:r>
        <w:rPr>
          <w:spacing w:val="-11"/>
        </w:rPr>
        <w:t xml:space="preserve"> </w:t>
      </w:r>
      <w:r>
        <w:rPr>
          <w:spacing w:val="-2"/>
        </w:rPr>
        <w:t>manajemen</w:t>
      </w:r>
      <w:r>
        <w:rPr>
          <w:spacing w:val="-10"/>
        </w:rPr>
        <w:t xml:space="preserve"> </w:t>
      </w:r>
      <w:r>
        <w:rPr>
          <w:spacing w:val="-2"/>
        </w:rPr>
        <w:t>risiko</w:t>
      </w:r>
      <w:r>
        <w:rPr>
          <w:spacing w:val="-11"/>
        </w:rPr>
        <w:t xml:space="preserve"> </w:t>
      </w:r>
      <w:r>
        <w:rPr>
          <w:spacing w:val="-2"/>
        </w:rPr>
        <w:t>memiliki</w:t>
      </w:r>
      <w:r>
        <w:rPr>
          <w:spacing w:val="-10"/>
        </w:rPr>
        <w:t xml:space="preserve"> </w:t>
      </w:r>
      <w:r>
        <w:rPr>
          <w:spacing w:val="-2"/>
        </w:rPr>
        <w:t>pengaruh</w:t>
      </w:r>
      <w:r>
        <w:rPr>
          <w:spacing w:val="-11"/>
        </w:rPr>
        <w:t xml:space="preserve"> </w:t>
      </w:r>
      <w:r>
        <w:rPr>
          <w:spacing w:val="-2"/>
        </w:rPr>
        <w:t>signifikan</w:t>
      </w:r>
      <w:r>
        <w:rPr>
          <w:spacing w:val="-10"/>
        </w:rPr>
        <w:t xml:space="preserve"> </w:t>
      </w:r>
      <w:r>
        <w:rPr>
          <w:spacing w:val="-2"/>
        </w:rPr>
        <w:t xml:space="preserve">terhadap </w:t>
      </w:r>
      <w:r>
        <w:t xml:space="preserve">kinerja pegawai, dengan nilai </w:t>
      </w:r>
      <w:r>
        <w:rPr>
          <w:i/>
        </w:rPr>
        <w:t xml:space="preserve">P-value </w:t>
      </w:r>
      <w:r>
        <w:t>sebesar 0,005, lebih kecil dari 0,05.</w:t>
      </w:r>
      <w:r>
        <w:rPr>
          <w:spacing w:val="40"/>
        </w:rPr>
        <w:t xml:space="preserve"> </w:t>
      </w:r>
      <w:r>
        <w:t>Hal ini menunjukkan bahwa peningkatan manajemen</w:t>
      </w:r>
      <w:r>
        <w:rPr>
          <w:spacing w:val="-13"/>
        </w:rPr>
        <w:t xml:space="preserve"> </w:t>
      </w:r>
      <w:r>
        <w:t>risiko</w:t>
      </w:r>
      <w:r>
        <w:rPr>
          <w:spacing w:val="-12"/>
        </w:rPr>
        <w:t xml:space="preserve"> </w:t>
      </w:r>
      <w:r>
        <w:t>berkontribusi</w:t>
      </w:r>
      <w:r>
        <w:rPr>
          <w:spacing w:val="-13"/>
        </w:rPr>
        <w:t xml:space="preserve"> </w:t>
      </w:r>
      <w:r>
        <w:t>terhadap</w:t>
      </w:r>
      <w:r>
        <w:rPr>
          <w:spacing w:val="-12"/>
        </w:rPr>
        <w:t xml:space="preserve"> </w:t>
      </w:r>
      <w:r>
        <w:t>peningkatan</w:t>
      </w:r>
      <w:r>
        <w:rPr>
          <w:spacing w:val="-13"/>
        </w:rPr>
        <w:t xml:space="preserve"> </w:t>
      </w:r>
      <w:r>
        <w:t>kinerja</w:t>
      </w:r>
      <w:r>
        <w:rPr>
          <w:spacing w:val="-12"/>
        </w:rPr>
        <w:t xml:space="preserve"> </w:t>
      </w:r>
      <w:r>
        <w:t>Damkar</w:t>
      </w:r>
      <w:r>
        <w:rPr>
          <w:spacing w:val="-13"/>
        </w:rPr>
        <w:t xml:space="preserve"> </w:t>
      </w:r>
      <w:r>
        <w:t>di</w:t>
      </w:r>
      <w:r>
        <w:rPr>
          <w:spacing w:val="-12"/>
        </w:rPr>
        <w:t xml:space="preserve"> </w:t>
      </w:r>
      <w:r>
        <w:t>wilayah</w:t>
      </w:r>
      <w:r>
        <w:rPr>
          <w:spacing w:val="-13"/>
        </w:rPr>
        <w:t xml:space="preserve"> </w:t>
      </w:r>
      <w:r>
        <w:t>Bima.</w:t>
      </w:r>
      <w:r>
        <w:rPr>
          <w:spacing w:val="-12"/>
        </w:rPr>
        <w:t xml:space="preserve"> </w:t>
      </w:r>
      <w:r>
        <w:t>Dengan</w:t>
      </w:r>
      <w:r>
        <w:rPr>
          <w:spacing w:val="-13"/>
        </w:rPr>
        <w:t xml:space="preserve"> </w:t>
      </w:r>
      <w:r>
        <w:t>demikian,</w:t>
      </w:r>
      <w:r>
        <w:rPr>
          <w:spacing w:val="-12"/>
        </w:rPr>
        <w:t xml:space="preserve"> </w:t>
      </w:r>
      <w:r>
        <w:t>hipotesis</w:t>
      </w:r>
      <w:r>
        <w:rPr>
          <w:spacing w:val="-13"/>
        </w:rPr>
        <w:t xml:space="preserve"> </w:t>
      </w:r>
      <w:r>
        <w:t>kedua (H2) dalam penelitian ini</w:t>
      </w:r>
      <w:r>
        <w:t xml:space="preserve"> </w:t>
      </w:r>
      <w:r>
        <w:rPr>
          <w:b/>
        </w:rPr>
        <w:t>diterima</w:t>
      </w:r>
      <w:r>
        <w:t>. Artinya, semakin baik strategi manajemen risiko yang diterapkan, semakin optimal pula kinerja pegawai dalam menangani tugas-tugas yang telah ditentukan.</w:t>
      </w:r>
      <w:r>
        <w:rPr>
          <w:spacing w:val="40"/>
        </w:rPr>
        <w:t xml:space="preserve"> </w:t>
      </w:r>
      <w:r>
        <w:t>Sebagai garda terdepan dalam menghadapi situasi darurat, pegawai Damkar dituntut untuk meres</w:t>
      </w:r>
      <w:r>
        <w:t>pons dengan cepat dan tepat dalam kondisi penuh ketidakpastian. Pegawai sering kali menghadapi berbagai tantangan, mulai dari keterbatasan sumber daya, kompleksitas medan tugas, hingga</w:t>
      </w:r>
      <w:r>
        <w:rPr>
          <w:spacing w:val="-3"/>
        </w:rPr>
        <w:t xml:space="preserve"> </w:t>
      </w:r>
      <w:r>
        <w:t>tekanan</w:t>
      </w:r>
      <w:r>
        <w:rPr>
          <w:spacing w:val="-3"/>
        </w:rPr>
        <w:t xml:space="preserve"> </w:t>
      </w:r>
      <w:r>
        <w:t>psikologis</w:t>
      </w:r>
      <w:r>
        <w:rPr>
          <w:spacing w:val="-3"/>
        </w:rPr>
        <w:t xml:space="preserve"> </w:t>
      </w:r>
      <w:r>
        <w:t>saat</w:t>
      </w:r>
      <w:r>
        <w:rPr>
          <w:spacing w:val="-3"/>
        </w:rPr>
        <w:t xml:space="preserve"> </w:t>
      </w:r>
      <w:r>
        <w:t>bertugas. Dengan</w:t>
      </w:r>
      <w:r>
        <w:rPr>
          <w:spacing w:val="-3"/>
        </w:rPr>
        <w:t xml:space="preserve"> </w:t>
      </w:r>
      <w:r>
        <w:t>penerapan</w:t>
      </w:r>
      <w:r>
        <w:rPr>
          <w:spacing w:val="-3"/>
        </w:rPr>
        <w:t xml:space="preserve"> </w:t>
      </w:r>
      <w:r>
        <w:t>manajemen</w:t>
      </w:r>
      <w:r>
        <w:rPr>
          <w:spacing w:val="-3"/>
        </w:rPr>
        <w:t xml:space="preserve"> </w:t>
      </w:r>
      <w:r>
        <w:t>risiko</w:t>
      </w:r>
      <w:r>
        <w:rPr>
          <w:spacing w:val="-3"/>
        </w:rPr>
        <w:t xml:space="preserve"> </w:t>
      </w:r>
      <w:r>
        <w:t>yan</w:t>
      </w:r>
      <w:r>
        <w:t>g</w:t>
      </w:r>
      <w:r>
        <w:rPr>
          <w:spacing w:val="-3"/>
        </w:rPr>
        <w:t xml:space="preserve"> </w:t>
      </w:r>
      <w:r>
        <w:t>efektif,</w:t>
      </w:r>
      <w:r>
        <w:rPr>
          <w:spacing w:val="-3"/>
        </w:rPr>
        <w:t xml:space="preserve"> </w:t>
      </w:r>
      <w:r>
        <w:t>yang</w:t>
      </w:r>
      <w:r>
        <w:rPr>
          <w:spacing w:val="-3"/>
        </w:rPr>
        <w:t xml:space="preserve"> </w:t>
      </w:r>
      <w:r>
        <w:t>mencakup</w:t>
      </w:r>
      <w:r>
        <w:rPr>
          <w:spacing w:val="-3"/>
        </w:rPr>
        <w:t xml:space="preserve"> </w:t>
      </w:r>
      <w:r>
        <w:t xml:space="preserve">perencanaan </w:t>
      </w:r>
      <w:r>
        <w:rPr>
          <w:spacing w:val="-2"/>
        </w:rPr>
        <w:t>matang,</w:t>
      </w:r>
      <w:r>
        <w:rPr>
          <w:spacing w:val="-7"/>
        </w:rPr>
        <w:t xml:space="preserve"> </w:t>
      </w:r>
      <w:r>
        <w:rPr>
          <w:spacing w:val="-2"/>
        </w:rPr>
        <w:t>identifikasi</w:t>
      </w:r>
      <w:r>
        <w:rPr>
          <w:spacing w:val="-7"/>
        </w:rPr>
        <w:t xml:space="preserve"> </w:t>
      </w:r>
      <w:r>
        <w:rPr>
          <w:spacing w:val="-2"/>
        </w:rPr>
        <w:t>bahaya,</w:t>
      </w:r>
      <w:r>
        <w:rPr>
          <w:spacing w:val="-7"/>
        </w:rPr>
        <w:t xml:space="preserve"> </w:t>
      </w:r>
      <w:r>
        <w:rPr>
          <w:spacing w:val="-2"/>
        </w:rPr>
        <w:t>serta</w:t>
      </w:r>
      <w:r>
        <w:rPr>
          <w:spacing w:val="-7"/>
        </w:rPr>
        <w:t xml:space="preserve"> </w:t>
      </w:r>
      <w:r>
        <w:rPr>
          <w:spacing w:val="-2"/>
        </w:rPr>
        <w:t>mitigasi</w:t>
      </w:r>
      <w:r>
        <w:rPr>
          <w:spacing w:val="-7"/>
        </w:rPr>
        <w:t xml:space="preserve"> </w:t>
      </w:r>
      <w:r>
        <w:rPr>
          <w:spacing w:val="-2"/>
        </w:rPr>
        <w:t>risiko,</w:t>
      </w:r>
      <w:r>
        <w:rPr>
          <w:spacing w:val="-6"/>
        </w:rPr>
        <w:t xml:space="preserve"> </w:t>
      </w:r>
      <w:r>
        <w:rPr>
          <w:spacing w:val="-2"/>
        </w:rPr>
        <w:t>mereka</w:t>
      </w:r>
      <w:r>
        <w:rPr>
          <w:spacing w:val="-7"/>
        </w:rPr>
        <w:t xml:space="preserve"> </w:t>
      </w:r>
      <w:r>
        <w:rPr>
          <w:spacing w:val="-2"/>
        </w:rPr>
        <w:t>dapat</w:t>
      </w:r>
      <w:r>
        <w:rPr>
          <w:spacing w:val="-7"/>
        </w:rPr>
        <w:t xml:space="preserve"> </w:t>
      </w:r>
      <w:r>
        <w:rPr>
          <w:spacing w:val="-2"/>
        </w:rPr>
        <w:t>bekerja</w:t>
      </w:r>
      <w:r>
        <w:rPr>
          <w:spacing w:val="-7"/>
        </w:rPr>
        <w:t xml:space="preserve"> </w:t>
      </w:r>
      <w:r>
        <w:rPr>
          <w:spacing w:val="-2"/>
        </w:rPr>
        <w:t>lebih</w:t>
      </w:r>
      <w:r>
        <w:rPr>
          <w:spacing w:val="-7"/>
        </w:rPr>
        <w:t xml:space="preserve"> </w:t>
      </w:r>
      <w:r>
        <w:rPr>
          <w:spacing w:val="-2"/>
        </w:rPr>
        <w:t>efisien,</w:t>
      </w:r>
      <w:r>
        <w:rPr>
          <w:spacing w:val="-7"/>
        </w:rPr>
        <w:t xml:space="preserve"> </w:t>
      </w:r>
      <w:r>
        <w:rPr>
          <w:spacing w:val="-2"/>
        </w:rPr>
        <w:t>meminimalkan</w:t>
      </w:r>
      <w:r>
        <w:rPr>
          <w:spacing w:val="-6"/>
        </w:rPr>
        <w:t xml:space="preserve"> </w:t>
      </w:r>
      <w:r>
        <w:rPr>
          <w:spacing w:val="-2"/>
        </w:rPr>
        <w:t>kesalahan</w:t>
      </w:r>
      <w:r>
        <w:rPr>
          <w:spacing w:val="-7"/>
        </w:rPr>
        <w:t xml:space="preserve"> </w:t>
      </w:r>
      <w:r>
        <w:rPr>
          <w:spacing w:val="-2"/>
        </w:rPr>
        <w:t>operasional,</w:t>
      </w:r>
    </w:p>
    <w:p w:rsidR="0098727F" w:rsidRDefault="0098727F">
      <w:pPr>
        <w:pStyle w:val="BodyText"/>
        <w:spacing w:line="302" w:lineRule="auto"/>
        <w:jc w:val="both"/>
        <w:sectPr w:rsidR="0098727F">
          <w:type w:val="continuous"/>
          <w:pgSz w:w="11910" w:h="16840"/>
          <w:pgMar w:top="1440" w:right="992" w:bottom="1180" w:left="992" w:header="971" w:footer="997" w:gutter="0"/>
          <w:cols w:space="720"/>
        </w:sectPr>
      </w:pPr>
    </w:p>
    <w:p w:rsidR="0098727F" w:rsidRDefault="0098727F">
      <w:pPr>
        <w:pStyle w:val="BodyText"/>
        <w:spacing w:before="85"/>
      </w:pPr>
    </w:p>
    <w:p w:rsidR="0098727F" w:rsidRDefault="00BE4DA8">
      <w:pPr>
        <w:pStyle w:val="BodyText"/>
        <w:spacing w:before="1"/>
        <w:ind w:left="141"/>
        <w:jc w:val="both"/>
      </w:pPr>
      <w:r>
        <w:t>dan</w:t>
      </w:r>
      <w:r>
        <w:rPr>
          <w:spacing w:val="-8"/>
        </w:rPr>
        <w:t xml:space="preserve"> </w:t>
      </w:r>
      <w:r>
        <w:t>meningkatkan</w:t>
      </w:r>
      <w:r>
        <w:rPr>
          <w:spacing w:val="-8"/>
        </w:rPr>
        <w:t xml:space="preserve"> </w:t>
      </w:r>
      <w:r>
        <w:t>keselamatan</w:t>
      </w:r>
      <w:r>
        <w:rPr>
          <w:spacing w:val="-7"/>
        </w:rPr>
        <w:t xml:space="preserve"> </w:t>
      </w:r>
      <w:r>
        <w:t>diri</w:t>
      </w:r>
      <w:r>
        <w:rPr>
          <w:spacing w:val="-8"/>
        </w:rPr>
        <w:t xml:space="preserve"> </w:t>
      </w:r>
      <w:r>
        <w:t>serta</w:t>
      </w:r>
      <w:r>
        <w:rPr>
          <w:spacing w:val="-7"/>
        </w:rPr>
        <w:t xml:space="preserve"> </w:t>
      </w:r>
      <w:r>
        <w:rPr>
          <w:spacing w:val="-2"/>
        </w:rPr>
        <w:t>masyarakat.</w:t>
      </w:r>
    </w:p>
    <w:p w:rsidR="0098727F" w:rsidRDefault="00BE4DA8">
      <w:pPr>
        <w:pStyle w:val="BodyText"/>
        <w:spacing w:before="60" w:line="302" w:lineRule="auto"/>
        <w:ind w:left="141" w:right="105" w:firstLine="566"/>
        <w:jc w:val="both"/>
      </w:pPr>
      <w:r>
        <w:t xml:space="preserve">Berdasarkan perspektif </w:t>
      </w:r>
      <w:r>
        <w:rPr>
          <w:i/>
        </w:rPr>
        <w:t>stewardship theory</w:t>
      </w:r>
      <w:r>
        <w:t>, hasil ini menegaskan bahwa organisasi yang memberikan dukungan nyata</w:t>
      </w:r>
      <w:r>
        <w:rPr>
          <w:spacing w:val="-12"/>
        </w:rPr>
        <w:t xml:space="preserve"> </w:t>
      </w:r>
      <w:r>
        <w:t>berupa</w:t>
      </w:r>
      <w:r>
        <w:rPr>
          <w:spacing w:val="-12"/>
        </w:rPr>
        <w:t xml:space="preserve"> </w:t>
      </w:r>
      <w:r>
        <w:t>perlindungan,</w:t>
      </w:r>
      <w:r>
        <w:rPr>
          <w:spacing w:val="-12"/>
        </w:rPr>
        <w:t xml:space="preserve"> </w:t>
      </w:r>
      <w:r>
        <w:t>perencanaan,</w:t>
      </w:r>
      <w:r>
        <w:rPr>
          <w:spacing w:val="-12"/>
        </w:rPr>
        <w:t xml:space="preserve"> </w:t>
      </w:r>
      <w:r>
        <w:t>serta</w:t>
      </w:r>
      <w:r>
        <w:rPr>
          <w:spacing w:val="-12"/>
        </w:rPr>
        <w:t xml:space="preserve"> </w:t>
      </w:r>
      <w:r>
        <w:t>mitigasi</w:t>
      </w:r>
      <w:r>
        <w:rPr>
          <w:spacing w:val="-12"/>
        </w:rPr>
        <w:t xml:space="preserve"> </w:t>
      </w:r>
      <w:r>
        <w:t>risiko</w:t>
      </w:r>
      <w:r>
        <w:rPr>
          <w:spacing w:val="-12"/>
        </w:rPr>
        <w:t xml:space="preserve"> </w:t>
      </w:r>
      <w:r>
        <w:t>akan</w:t>
      </w:r>
      <w:r>
        <w:rPr>
          <w:spacing w:val="-12"/>
        </w:rPr>
        <w:t xml:space="preserve"> </w:t>
      </w:r>
      <w:r>
        <w:t>mampu</w:t>
      </w:r>
      <w:r>
        <w:rPr>
          <w:spacing w:val="-12"/>
        </w:rPr>
        <w:t xml:space="preserve"> </w:t>
      </w:r>
      <w:r>
        <w:t>memperkuat</w:t>
      </w:r>
      <w:r>
        <w:rPr>
          <w:spacing w:val="-12"/>
        </w:rPr>
        <w:t xml:space="preserve"> </w:t>
      </w:r>
      <w:r>
        <w:t>rasa</w:t>
      </w:r>
      <w:r>
        <w:rPr>
          <w:spacing w:val="-12"/>
        </w:rPr>
        <w:t xml:space="preserve"> </w:t>
      </w:r>
      <w:r>
        <w:t>tanggung</w:t>
      </w:r>
      <w:r>
        <w:rPr>
          <w:spacing w:val="-12"/>
        </w:rPr>
        <w:t xml:space="preserve"> </w:t>
      </w:r>
      <w:r>
        <w:t>jawab</w:t>
      </w:r>
      <w:r>
        <w:rPr>
          <w:spacing w:val="-12"/>
        </w:rPr>
        <w:t xml:space="preserve"> </w:t>
      </w:r>
      <w:r>
        <w:t>dan</w:t>
      </w:r>
      <w:r>
        <w:rPr>
          <w:spacing w:val="-12"/>
        </w:rPr>
        <w:t xml:space="preserve"> </w:t>
      </w:r>
      <w:r>
        <w:t xml:space="preserve">loyalitas </w:t>
      </w:r>
      <w:r>
        <w:rPr>
          <w:spacing w:val="-2"/>
        </w:rPr>
        <w:t>pegawai.</w:t>
      </w:r>
      <w:r>
        <w:t xml:space="preserve"> </w:t>
      </w:r>
      <w:r>
        <w:rPr>
          <w:spacing w:val="-2"/>
        </w:rPr>
        <w:t xml:space="preserve">Sebagai </w:t>
      </w:r>
      <w:r>
        <w:rPr>
          <w:i/>
          <w:spacing w:val="-2"/>
        </w:rPr>
        <w:t>steward</w:t>
      </w:r>
      <w:r>
        <w:rPr>
          <w:spacing w:val="-2"/>
        </w:rPr>
        <w:t>, Damkar tidak hanya bekerja de</w:t>
      </w:r>
      <w:r>
        <w:rPr>
          <w:spacing w:val="-2"/>
        </w:rPr>
        <w:t xml:space="preserve">mi kepentingan pribadi, tetapi lebih mengutamakan keselamatan </w:t>
      </w:r>
      <w:r>
        <w:t>masyarakat.</w:t>
      </w:r>
      <w:r>
        <w:rPr>
          <w:spacing w:val="40"/>
        </w:rPr>
        <w:t xml:space="preserve"> </w:t>
      </w:r>
      <w:r>
        <w:t xml:space="preserve">Keberadaan sistem manajemen risiko yang efektif, seperti identifikasi bahaya, kesiapan sarana prasarana, </w:t>
      </w:r>
      <w:r>
        <w:rPr>
          <w:spacing w:val="-2"/>
        </w:rPr>
        <w:t>penguatan pos pemadam, hingga keterlibatan relawan, mencerminkan komitmen org</w:t>
      </w:r>
      <w:r>
        <w:rPr>
          <w:spacing w:val="-2"/>
        </w:rPr>
        <w:t xml:space="preserve">anisasi untuk melindungi pegawainya. </w:t>
      </w:r>
      <w:r>
        <w:t>Dengan adanya sistem manajemen risiko yang kuat, pegawai dapat lebih percaya diri dalam menghadapi tantangan, meningkatkan kemampuan adaptasi, serta mempercepat pengambilan keputusan dalam kondisi darurat.</w:t>
      </w:r>
      <w:r>
        <w:rPr>
          <w:spacing w:val="39"/>
        </w:rPr>
        <w:t xml:space="preserve"> </w:t>
      </w:r>
      <w:r>
        <w:t>Lebih dari it</w:t>
      </w:r>
      <w:r>
        <w:t>u, temuan ini menegaskan bahwa kesiapan dalam mengelola risiko bukan hanya bagian dari prosedur standar operasional, tetapi</w:t>
      </w:r>
      <w:r>
        <w:rPr>
          <w:spacing w:val="-13"/>
        </w:rPr>
        <w:t xml:space="preserve"> </w:t>
      </w:r>
      <w:r>
        <w:t>juga</w:t>
      </w:r>
      <w:r>
        <w:rPr>
          <w:spacing w:val="-12"/>
        </w:rPr>
        <w:t xml:space="preserve"> </w:t>
      </w:r>
      <w:r>
        <w:t>faktor</w:t>
      </w:r>
      <w:r>
        <w:rPr>
          <w:spacing w:val="-13"/>
        </w:rPr>
        <w:t xml:space="preserve"> </w:t>
      </w:r>
      <w:r>
        <w:t>utama</w:t>
      </w:r>
      <w:r>
        <w:rPr>
          <w:spacing w:val="-12"/>
        </w:rPr>
        <w:t xml:space="preserve"> </w:t>
      </w:r>
      <w:r>
        <w:t>yang</w:t>
      </w:r>
      <w:r>
        <w:rPr>
          <w:spacing w:val="-13"/>
        </w:rPr>
        <w:t xml:space="preserve"> </w:t>
      </w:r>
      <w:r>
        <w:t>menentukan</w:t>
      </w:r>
      <w:r>
        <w:rPr>
          <w:spacing w:val="-12"/>
        </w:rPr>
        <w:t xml:space="preserve"> </w:t>
      </w:r>
      <w:r>
        <w:t>produktivitas</w:t>
      </w:r>
      <w:r>
        <w:rPr>
          <w:spacing w:val="-13"/>
        </w:rPr>
        <w:t xml:space="preserve"> </w:t>
      </w:r>
      <w:r>
        <w:t>dan</w:t>
      </w:r>
      <w:r>
        <w:rPr>
          <w:spacing w:val="-12"/>
        </w:rPr>
        <w:t xml:space="preserve"> </w:t>
      </w:r>
      <w:r>
        <w:t>keberhasilan</w:t>
      </w:r>
      <w:r>
        <w:rPr>
          <w:spacing w:val="-13"/>
        </w:rPr>
        <w:t xml:space="preserve"> </w:t>
      </w:r>
      <w:r>
        <w:t>tim</w:t>
      </w:r>
      <w:r>
        <w:rPr>
          <w:spacing w:val="-12"/>
        </w:rPr>
        <w:t xml:space="preserve"> </w:t>
      </w:r>
      <w:r>
        <w:t>di</w:t>
      </w:r>
      <w:r>
        <w:rPr>
          <w:spacing w:val="-13"/>
        </w:rPr>
        <w:t xml:space="preserve"> </w:t>
      </w:r>
      <w:r>
        <w:t>lapangan.</w:t>
      </w:r>
      <w:r>
        <w:rPr>
          <w:spacing w:val="-12"/>
        </w:rPr>
        <w:t xml:space="preserve"> </w:t>
      </w:r>
      <w:r>
        <w:t>Oleh</w:t>
      </w:r>
      <w:r>
        <w:rPr>
          <w:spacing w:val="-13"/>
        </w:rPr>
        <w:t xml:space="preserve"> </w:t>
      </w:r>
      <w:r>
        <w:t>karena</w:t>
      </w:r>
      <w:r>
        <w:rPr>
          <w:spacing w:val="-12"/>
        </w:rPr>
        <w:t xml:space="preserve"> </w:t>
      </w:r>
      <w:r>
        <w:t>itu,</w:t>
      </w:r>
      <w:r>
        <w:rPr>
          <w:spacing w:val="-13"/>
        </w:rPr>
        <w:t xml:space="preserve"> </w:t>
      </w:r>
      <w:r>
        <w:t>investasi</w:t>
      </w:r>
      <w:r>
        <w:rPr>
          <w:spacing w:val="-12"/>
        </w:rPr>
        <w:t xml:space="preserve"> </w:t>
      </w:r>
      <w:r>
        <w:t>dalam pelatihan</w:t>
      </w:r>
      <w:r>
        <w:rPr>
          <w:spacing w:val="-13"/>
        </w:rPr>
        <w:t xml:space="preserve"> </w:t>
      </w:r>
      <w:r>
        <w:t>berkala,</w:t>
      </w:r>
      <w:r>
        <w:rPr>
          <w:spacing w:val="-12"/>
        </w:rPr>
        <w:t xml:space="preserve"> </w:t>
      </w:r>
      <w:r>
        <w:t>peningkatan</w:t>
      </w:r>
      <w:r>
        <w:rPr>
          <w:spacing w:val="-13"/>
        </w:rPr>
        <w:t xml:space="preserve"> </w:t>
      </w:r>
      <w:r>
        <w:t>kesiapan</w:t>
      </w:r>
      <w:r>
        <w:rPr>
          <w:spacing w:val="-12"/>
        </w:rPr>
        <w:t xml:space="preserve"> </w:t>
      </w:r>
      <w:r>
        <w:t>alat</w:t>
      </w:r>
      <w:r>
        <w:rPr>
          <w:spacing w:val="-13"/>
        </w:rPr>
        <w:t xml:space="preserve"> </w:t>
      </w:r>
      <w:r>
        <w:t>dan</w:t>
      </w:r>
      <w:r>
        <w:rPr>
          <w:spacing w:val="-12"/>
        </w:rPr>
        <w:t xml:space="preserve"> </w:t>
      </w:r>
      <w:r>
        <w:t>teknologi,</w:t>
      </w:r>
      <w:r>
        <w:rPr>
          <w:spacing w:val="-13"/>
        </w:rPr>
        <w:t xml:space="preserve"> </w:t>
      </w:r>
      <w:r>
        <w:t>serta</w:t>
      </w:r>
      <w:r>
        <w:rPr>
          <w:spacing w:val="-12"/>
        </w:rPr>
        <w:t xml:space="preserve"> </w:t>
      </w:r>
      <w:r>
        <w:t>evaluasi</w:t>
      </w:r>
      <w:r>
        <w:rPr>
          <w:spacing w:val="-13"/>
        </w:rPr>
        <w:t xml:space="preserve"> </w:t>
      </w:r>
      <w:r>
        <w:t>rutin</w:t>
      </w:r>
      <w:r>
        <w:rPr>
          <w:spacing w:val="-12"/>
        </w:rPr>
        <w:t xml:space="preserve"> </w:t>
      </w:r>
      <w:r>
        <w:t>terhadap</w:t>
      </w:r>
      <w:r>
        <w:rPr>
          <w:spacing w:val="-13"/>
        </w:rPr>
        <w:t xml:space="preserve"> </w:t>
      </w:r>
      <w:r>
        <w:t>strategi</w:t>
      </w:r>
      <w:r>
        <w:rPr>
          <w:spacing w:val="-12"/>
        </w:rPr>
        <w:t xml:space="preserve"> </w:t>
      </w:r>
      <w:r>
        <w:t>manajemen</w:t>
      </w:r>
      <w:r>
        <w:rPr>
          <w:spacing w:val="-13"/>
        </w:rPr>
        <w:t xml:space="preserve"> </w:t>
      </w:r>
      <w:r>
        <w:t>risiko</w:t>
      </w:r>
      <w:r>
        <w:rPr>
          <w:spacing w:val="-12"/>
        </w:rPr>
        <w:t xml:space="preserve"> </w:t>
      </w:r>
      <w:r>
        <w:t>menjadi langkah penting untuk terus meningkatkan kinerja dan profesionalisme Damkar di wilayah Bima.</w:t>
      </w:r>
    </w:p>
    <w:p w:rsidR="0098727F" w:rsidRDefault="00BE4DA8">
      <w:pPr>
        <w:pStyle w:val="BodyText"/>
        <w:spacing w:before="2" w:line="302" w:lineRule="auto"/>
        <w:ind w:left="136" w:right="114" w:firstLine="571"/>
        <w:jc w:val="both"/>
      </w:pPr>
      <w:r>
        <w:t>Hasil</w:t>
      </w:r>
      <w:r>
        <w:rPr>
          <w:spacing w:val="-9"/>
        </w:rPr>
        <w:t xml:space="preserve"> </w:t>
      </w:r>
      <w:r>
        <w:t>penelitian</w:t>
      </w:r>
      <w:r>
        <w:rPr>
          <w:spacing w:val="-9"/>
        </w:rPr>
        <w:t xml:space="preserve"> </w:t>
      </w:r>
      <w:r>
        <w:t>ini</w:t>
      </w:r>
      <w:r>
        <w:rPr>
          <w:spacing w:val="-9"/>
        </w:rPr>
        <w:t xml:space="preserve"> </w:t>
      </w:r>
      <w:r>
        <w:t>juga</w:t>
      </w:r>
      <w:r>
        <w:rPr>
          <w:spacing w:val="-9"/>
        </w:rPr>
        <w:t xml:space="preserve"> </w:t>
      </w:r>
      <w:r>
        <w:t>sejalan</w:t>
      </w:r>
      <w:r>
        <w:rPr>
          <w:spacing w:val="-9"/>
        </w:rPr>
        <w:t xml:space="preserve"> </w:t>
      </w:r>
      <w:r>
        <w:t>dengan</w:t>
      </w:r>
      <w:r>
        <w:rPr>
          <w:spacing w:val="-9"/>
        </w:rPr>
        <w:t xml:space="preserve"> </w:t>
      </w:r>
      <w:r>
        <w:t>studi</w:t>
      </w:r>
      <w:r>
        <w:rPr>
          <w:spacing w:val="-9"/>
        </w:rPr>
        <w:t xml:space="preserve"> </w:t>
      </w:r>
      <w:r>
        <w:t>ya</w:t>
      </w:r>
      <w:r>
        <w:t>ng</w:t>
      </w:r>
      <w:r>
        <w:rPr>
          <w:spacing w:val="-9"/>
        </w:rPr>
        <w:t xml:space="preserve"> </w:t>
      </w:r>
      <w:r>
        <w:t>dilakukan</w:t>
      </w:r>
      <w:r>
        <w:rPr>
          <w:spacing w:val="-9"/>
        </w:rPr>
        <w:t xml:space="preserve"> </w:t>
      </w:r>
      <w:r>
        <w:t>oleh</w:t>
      </w:r>
      <w:r>
        <w:rPr>
          <w:spacing w:val="-9"/>
        </w:rPr>
        <w:t xml:space="preserve"> </w:t>
      </w:r>
      <w:hyperlink w:anchor="_bookmark28" w:history="1">
        <w:r>
          <w:rPr>
            <w:color w:val="0000FF"/>
          </w:rPr>
          <w:t>Rahim</w:t>
        </w:r>
        <w:r>
          <w:rPr>
            <w:color w:val="0000FF"/>
            <w:spacing w:val="-9"/>
          </w:rPr>
          <w:t xml:space="preserve"> </w:t>
        </w:r>
        <w:r>
          <w:rPr>
            <w:color w:val="0000FF"/>
          </w:rPr>
          <w:t>et</w:t>
        </w:r>
        <w:r>
          <w:rPr>
            <w:color w:val="0000FF"/>
            <w:spacing w:val="-9"/>
          </w:rPr>
          <w:t xml:space="preserve"> </w:t>
        </w:r>
        <w:r>
          <w:rPr>
            <w:color w:val="0000FF"/>
          </w:rPr>
          <w:t>al.</w:t>
        </w:r>
      </w:hyperlink>
      <w:r>
        <w:rPr>
          <w:color w:val="0000FF"/>
          <w:spacing w:val="-9"/>
        </w:rPr>
        <w:t xml:space="preserve"> </w:t>
      </w:r>
      <w:r>
        <w:t>(</w:t>
      </w:r>
      <w:hyperlink w:anchor="_bookmark28" w:history="1">
        <w:r>
          <w:rPr>
            <w:color w:val="0000FF"/>
          </w:rPr>
          <w:t>2024</w:t>
        </w:r>
      </w:hyperlink>
      <w:r>
        <w:t>)</w:t>
      </w:r>
      <w:r>
        <w:rPr>
          <w:spacing w:val="-9"/>
        </w:rPr>
        <w:t xml:space="preserve"> </w:t>
      </w:r>
      <w:r>
        <w:t>dan</w:t>
      </w:r>
      <w:r>
        <w:rPr>
          <w:spacing w:val="-9"/>
        </w:rPr>
        <w:t xml:space="preserve"> </w:t>
      </w:r>
      <w:hyperlink w:anchor="_bookmark40" w:history="1">
        <w:r>
          <w:rPr>
            <w:color w:val="0000FF"/>
          </w:rPr>
          <w:t>Yanti</w:t>
        </w:r>
        <w:r>
          <w:rPr>
            <w:color w:val="0000FF"/>
            <w:spacing w:val="-9"/>
          </w:rPr>
          <w:t xml:space="preserve"> </w:t>
        </w:r>
        <w:r>
          <w:rPr>
            <w:color w:val="0000FF"/>
          </w:rPr>
          <w:t>&amp;</w:t>
        </w:r>
        <w:r>
          <w:rPr>
            <w:color w:val="0000FF"/>
            <w:spacing w:val="-9"/>
          </w:rPr>
          <w:t xml:space="preserve"> </w:t>
        </w:r>
        <w:r>
          <w:rPr>
            <w:color w:val="0000FF"/>
          </w:rPr>
          <w:t>Mursidi</w:t>
        </w:r>
      </w:hyperlink>
      <w:r>
        <w:rPr>
          <w:color w:val="0000FF"/>
          <w:spacing w:val="-9"/>
        </w:rPr>
        <w:t xml:space="preserve"> </w:t>
      </w:r>
      <w:r>
        <w:t>(</w:t>
      </w:r>
      <w:hyperlink w:anchor="_bookmark40" w:history="1">
        <w:r>
          <w:rPr>
            <w:color w:val="0000FF"/>
          </w:rPr>
          <w:t>2022</w:t>
        </w:r>
      </w:hyperlink>
      <w:r>
        <w:t>), yang</w:t>
      </w:r>
      <w:r>
        <w:rPr>
          <w:spacing w:val="-5"/>
        </w:rPr>
        <w:t xml:space="preserve"> </w:t>
      </w:r>
      <w:r>
        <w:t>menemukan</w:t>
      </w:r>
      <w:r>
        <w:rPr>
          <w:spacing w:val="-5"/>
        </w:rPr>
        <w:t xml:space="preserve"> </w:t>
      </w:r>
      <w:r>
        <w:t>bahwa</w:t>
      </w:r>
      <w:r>
        <w:rPr>
          <w:spacing w:val="-5"/>
        </w:rPr>
        <w:t xml:space="preserve"> </w:t>
      </w:r>
      <w:r>
        <w:t>manajemen</w:t>
      </w:r>
      <w:r>
        <w:rPr>
          <w:spacing w:val="-5"/>
        </w:rPr>
        <w:t xml:space="preserve"> </w:t>
      </w:r>
      <w:r>
        <w:t>risiko</w:t>
      </w:r>
      <w:r>
        <w:rPr>
          <w:spacing w:val="-5"/>
        </w:rPr>
        <w:t xml:space="preserve"> </w:t>
      </w:r>
      <w:r>
        <w:t>berperan</w:t>
      </w:r>
      <w:r>
        <w:rPr>
          <w:spacing w:val="-5"/>
        </w:rPr>
        <w:t xml:space="preserve"> </w:t>
      </w:r>
      <w:r>
        <w:t>signifikan</w:t>
      </w:r>
      <w:r>
        <w:rPr>
          <w:spacing w:val="-5"/>
        </w:rPr>
        <w:t xml:space="preserve"> </w:t>
      </w:r>
      <w:r>
        <w:t>dalam</w:t>
      </w:r>
      <w:r>
        <w:rPr>
          <w:spacing w:val="-5"/>
        </w:rPr>
        <w:t xml:space="preserve"> </w:t>
      </w:r>
      <w:r>
        <w:t>meningkatkan</w:t>
      </w:r>
      <w:r>
        <w:rPr>
          <w:spacing w:val="-5"/>
        </w:rPr>
        <w:t xml:space="preserve"> </w:t>
      </w:r>
      <w:r>
        <w:t>kinerja</w:t>
      </w:r>
      <w:r>
        <w:rPr>
          <w:spacing w:val="-5"/>
        </w:rPr>
        <w:t xml:space="preserve"> </w:t>
      </w:r>
      <w:r>
        <w:t>karyawan. Ini</w:t>
      </w:r>
      <w:r>
        <w:rPr>
          <w:spacing w:val="-5"/>
        </w:rPr>
        <w:t xml:space="preserve"> </w:t>
      </w:r>
      <w:r>
        <w:t xml:space="preserve">menunjukkan bahwa manajemen risiko bukan sekadar langkah preventif, tetapi juga strategi penting dalam meningkatkan efektivitas </w:t>
      </w:r>
      <w:bookmarkStart w:id="18" w:name="Kesimpulan"/>
      <w:bookmarkEnd w:id="18"/>
      <w:r>
        <w:t>kerja dan profesionalisme pegawai.</w:t>
      </w:r>
    </w:p>
    <w:p w:rsidR="0098727F" w:rsidRDefault="0098727F">
      <w:pPr>
        <w:pStyle w:val="BodyText"/>
        <w:spacing w:before="90"/>
      </w:pPr>
    </w:p>
    <w:p w:rsidR="0098727F" w:rsidRDefault="00BE4DA8">
      <w:pPr>
        <w:pStyle w:val="Heading1"/>
        <w:numPr>
          <w:ilvl w:val="0"/>
          <w:numId w:val="1"/>
        </w:numPr>
        <w:tabs>
          <w:tab w:val="left" w:pos="588"/>
        </w:tabs>
        <w:ind w:hanging="447"/>
      </w:pPr>
      <w:r>
        <w:rPr>
          <w:spacing w:val="-2"/>
        </w:rPr>
        <w:t>KESIMPULAN</w:t>
      </w:r>
    </w:p>
    <w:p w:rsidR="0098727F" w:rsidRDefault="00BE4DA8">
      <w:pPr>
        <w:pStyle w:val="BodyText"/>
        <w:spacing w:before="156" w:line="302" w:lineRule="auto"/>
        <w:ind w:left="141" w:right="139" w:firstLine="566"/>
        <w:jc w:val="both"/>
      </w:pPr>
      <w:r>
        <w:rPr>
          <w:spacing w:val="-2"/>
        </w:rPr>
        <w:t>Berdasarkan hasil penelitian, tambahan penghas</w:t>
      </w:r>
      <w:r>
        <w:rPr>
          <w:spacing w:val="-2"/>
        </w:rPr>
        <w:t xml:space="preserve">ilan pegawai terbukti tidak berpengaruh signifikan terhadap kinerja </w:t>
      </w:r>
      <w:r>
        <w:t>pegawai Damkar di wilayah Bima.</w:t>
      </w:r>
      <w:r>
        <w:rPr>
          <w:spacing w:val="40"/>
        </w:rPr>
        <w:t xml:space="preserve"> </w:t>
      </w:r>
      <w:r>
        <w:t>Temuan ini mengindikasikan bahwa faktor finansial bukanlah determinan utama kinerja pegawai Damkar, karena lebih dipengaruhi oleh motivasi intrinsik, dedika</w:t>
      </w:r>
      <w:r>
        <w:t>si, serta tanggung jawab moral dalam melayani masyarakat.</w:t>
      </w:r>
      <w:r>
        <w:rPr>
          <w:spacing w:val="40"/>
        </w:rPr>
        <w:t xml:space="preserve"> </w:t>
      </w:r>
      <w:r>
        <w:t xml:space="preserve">Hal ini sejalan dengan </w:t>
      </w:r>
      <w:r>
        <w:rPr>
          <w:i/>
        </w:rPr>
        <w:t xml:space="preserve">Stewardship Theory </w:t>
      </w:r>
      <w:r>
        <w:t>yang menekankan bahwa aspek yang mendorong peningkatan kinerja Damkar adalah motivasi intrinsik, dedikasi terhadap tugas, kesiapan operasional, serta dukung</w:t>
      </w:r>
      <w:r>
        <w:t>an fasilitas dan pelatihan memiliki pengaruh yang lebih besar terhadap efektivitas kerja.</w:t>
      </w:r>
      <w:r>
        <w:rPr>
          <w:spacing w:val="40"/>
        </w:rPr>
        <w:t xml:space="preserve"> </w:t>
      </w:r>
      <w:r>
        <w:t xml:space="preserve">Dengan demikian, peningkatan </w:t>
      </w:r>
      <w:r>
        <w:rPr>
          <w:spacing w:val="-2"/>
        </w:rPr>
        <w:t>kesejahteraan finansial tidak serta-merta berkontribusi langsung terhadap kinerja mereka di lapangan.</w:t>
      </w:r>
      <w:r>
        <w:t xml:space="preserve"> </w:t>
      </w:r>
      <w:r>
        <w:rPr>
          <w:spacing w:val="-2"/>
        </w:rPr>
        <w:t>Sebaliknya, variabel manajemen</w:t>
      </w:r>
      <w:r>
        <w:rPr>
          <w:spacing w:val="-11"/>
        </w:rPr>
        <w:t xml:space="preserve"> </w:t>
      </w:r>
      <w:r>
        <w:rPr>
          <w:spacing w:val="-2"/>
        </w:rPr>
        <w:t>risi</w:t>
      </w:r>
      <w:r>
        <w:rPr>
          <w:spacing w:val="-2"/>
        </w:rPr>
        <w:t>ko</w:t>
      </w:r>
      <w:r>
        <w:rPr>
          <w:spacing w:val="-10"/>
        </w:rPr>
        <w:t xml:space="preserve"> </w:t>
      </w:r>
      <w:r>
        <w:rPr>
          <w:spacing w:val="-2"/>
        </w:rPr>
        <w:t>terbukti</w:t>
      </w:r>
      <w:r>
        <w:rPr>
          <w:spacing w:val="-11"/>
        </w:rPr>
        <w:t xml:space="preserve"> </w:t>
      </w:r>
      <w:r>
        <w:rPr>
          <w:spacing w:val="-2"/>
        </w:rPr>
        <w:t>berpengaruh</w:t>
      </w:r>
      <w:r>
        <w:rPr>
          <w:spacing w:val="-10"/>
        </w:rPr>
        <w:t xml:space="preserve"> </w:t>
      </w:r>
      <w:r>
        <w:rPr>
          <w:spacing w:val="-2"/>
        </w:rPr>
        <w:t>signifikan</w:t>
      </w:r>
      <w:r>
        <w:rPr>
          <w:spacing w:val="-11"/>
        </w:rPr>
        <w:t xml:space="preserve"> </w:t>
      </w:r>
      <w:r>
        <w:rPr>
          <w:spacing w:val="-2"/>
        </w:rPr>
        <w:t>terhadap</w:t>
      </w:r>
      <w:r>
        <w:rPr>
          <w:spacing w:val="-10"/>
        </w:rPr>
        <w:t xml:space="preserve"> </w:t>
      </w:r>
      <w:r>
        <w:rPr>
          <w:spacing w:val="-2"/>
        </w:rPr>
        <w:t>kinerja</w:t>
      </w:r>
      <w:r>
        <w:rPr>
          <w:spacing w:val="-11"/>
        </w:rPr>
        <w:t xml:space="preserve"> </w:t>
      </w:r>
      <w:r>
        <w:rPr>
          <w:spacing w:val="-2"/>
        </w:rPr>
        <w:t>pegawai</w:t>
      </w:r>
      <w:r>
        <w:rPr>
          <w:spacing w:val="-10"/>
        </w:rPr>
        <w:t xml:space="preserve"> </w:t>
      </w:r>
      <w:r>
        <w:rPr>
          <w:spacing w:val="-2"/>
        </w:rPr>
        <w:t>Damkar</w:t>
      </w:r>
      <w:r>
        <w:rPr>
          <w:spacing w:val="-11"/>
        </w:rPr>
        <w:t xml:space="preserve"> </w:t>
      </w:r>
      <w:r>
        <w:rPr>
          <w:spacing w:val="-2"/>
        </w:rPr>
        <w:t>di</w:t>
      </w:r>
      <w:r>
        <w:rPr>
          <w:spacing w:val="-10"/>
        </w:rPr>
        <w:t xml:space="preserve"> </w:t>
      </w:r>
      <w:r>
        <w:rPr>
          <w:spacing w:val="-2"/>
        </w:rPr>
        <w:t>wilayah</w:t>
      </w:r>
      <w:r>
        <w:rPr>
          <w:spacing w:val="-11"/>
        </w:rPr>
        <w:t xml:space="preserve"> </w:t>
      </w:r>
      <w:r>
        <w:rPr>
          <w:spacing w:val="-2"/>
        </w:rPr>
        <w:t>Bima.</w:t>
      </w:r>
      <w:r>
        <w:rPr>
          <w:spacing w:val="-6"/>
        </w:rPr>
        <w:t xml:space="preserve"> </w:t>
      </w:r>
      <w:r>
        <w:rPr>
          <w:spacing w:val="-2"/>
        </w:rPr>
        <w:t>Semakin</w:t>
      </w:r>
      <w:r>
        <w:rPr>
          <w:spacing w:val="-10"/>
        </w:rPr>
        <w:t xml:space="preserve"> </w:t>
      </w:r>
      <w:r>
        <w:rPr>
          <w:spacing w:val="-2"/>
        </w:rPr>
        <w:t>baik</w:t>
      </w:r>
      <w:r>
        <w:rPr>
          <w:spacing w:val="-11"/>
        </w:rPr>
        <w:t xml:space="preserve"> </w:t>
      </w:r>
      <w:r>
        <w:rPr>
          <w:spacing w:val="-2"/>
        </w:rPr>
        <w:t>strategi manajemen</w:t>
      </w:r>
      <w:r>
        <w:rPr>
          <w:spacing w:val="-3"/>
        </w:rPr>
        <w:t xml:space="preserve"> </w:t>
      </w:r>
      <w:r>
        <w:rPr>
          <w:spacing w:val="-2"/>
        </w:rPr>
        <w:t>risiko</w:t>
      </w:r>
      <w:r>
        <w:rPr>
          <w:spacing w:val="-3"/>
        </w:rPr>
        <w:t xml:space="preserve"> </w:t>
      </w:r>
      <w:r>
        <w:rPr>
          <w:spacing w:val="-2"/>
        </w:rPr>
        <w:t>yang</w:t>
      </w:r>
      <w:r>
        <w:rPr>
          <w:spacing w:val="-3"/>
        </w:rPr>
        <w:t xml:space="preserve"> </w:t>
      </w:r>
      <w:r>
        <w:rPr>
          <w:spacing w:val="-2"/>
        </w:rPr>
        <w:t>diterapkan,</w:t>
      </w:r>
      <w:r>
        <w:rPr>
          <w:spacing w:val="-3"/>
        </w:rPr>
        <w:t xml:space="preserve"> </w:t>
      </w:r>
      <w:r>
        <w:rPr>
          <w:spacing w:val="-2"/>
        </w:rPr>
        <w:t>maka</w:t>
      </w:r>
      <w:r>
        <w:rPr>
          <w:spacing w:val="-3"/>
        </w:rPr>
        <w:t xml:space="preserve"> </w:t>
      </w:r>
      <w:r>
        <w:rPr>
          <w:spacing w:val="-2"/>
        </w:rPr>
        <w:t>semakin</w:t>
      </w:r>
      <w:r>
        <w:rPr>
          <w:spacing w:val="-3"/>
        </w:rPr>
        <w:t xml:space="preserve"> </w:t>
      </w:r>
      <w:r>
        <w:rPr>
          <w:spacing w:val="-2"/>
        </w:rPr>
        <w:t>optimal</w:t>
      </w:r>
      <w:r>
        <w:rPr>
          <w:spacing w:val="-3"/>
        </w:rPr>
        <w:t xml:space="preserve"> </w:t>
      </w:r>
      <w:r>
        <w:rPr>
          <w:spacing w:val="-2"/>
        </w:rPr>
        <w:t>kinerja</w:t>
      </w:r>
      <w:r>
        <w:rPr>
          <w:spacing w:val="-3"/>
        </w:rPr>
        <w:t xml:space="preserve"> </w:t>
      </w:r>
      <w:r>
        <w:rPr>
          <w:spacing w:val="-2"/>
        </w:rPr>
        <w:t>pegawai</w:t>
      </w:r>
      <w:r>
        <w:rPr>
          <w:spacing w:val="-3"/>
        </w:rPr>
        <w:t xml:space="preserve"> </w:t>
      </w:r>
      <w:r>
        <w:rPr>
          <w:spacing w:val="-2"/>
        </w:rPr>
        <w:t>dalam</w:t>
      </w:r>
      <w:r>
        <w:rPr>
          <w:spacing w:val="-3"/>
        </w:rPr>
        <w:t xml:space="preserve"> </w:t>
      </w:r>
      <w:r>
        <w:rPr>
          <w:spacing w:val="-2"/>
        </w:rPr>
        <w:t>melaksanakan</w:t>
      </w:r>
      <w:r>
        <w:rPr>
          <w:spacing w:val="-3"/>
        </w:rPr>
        <w:t xml:space="preserve"> </w:t>
      </w:r>
      <w:r>
        <w:rPr>
          <w:spacing w:val="-2"/>
        </w:rPr>
        <w:t>tugas</w:t>
      </w:r>
      <w:r>
        <w:rPr>
          <w:spacing w:val="-3"/>
        </w:rPr>
        <w:t xml:space="preserve"> </w:t>
      </w:r>
      <w:r>
        <w:rPr>
          <w:spacing w:val="-2"/>
        </w:rPr>
        <w:t>menyelamatkan</w:t>
      </w:r>
      <w:r>
        <w:rPr>
          <w:spacing w:val="-3"/>
        </w:rPr>
        <w:t xml:space="preserve"> </w:t>
      </w:r>
      <w:r>
        <w:rPr>
          <w:spacing w:val="-2"/>
        </w:rPr>
        <w:t xml:space="preserve">dan </w:t>
      </w:r>
      <w:r>
        <w:t>penanggulangan</w:t>
      </w:r>
      <w:r>
        <w:rPr>
          <w:spacing w:val="-1"/>
        </w:rPr>
        <w:t xml:space="preserve"> </w:t>
      </w:r>
      <w:r>
        <w:t>bencana</w:t>
      </w:r>
      <w:r>
        <w:rPr>
          <w:spacing w:val="-1"/>
        </w:rPr>
        <w:t xml:space="preserve"> </w:t>
      </w:r>
      <w:r>
        <w:t>maupun</w:t>
      </w:r>
      <w:r>
        <w:rPr>
          <w:spacing w:val="-1"/>
        </w:rPr>
        <w:t xml:space="preserve"> </w:t>
      </w:r>
      <w:r>
        <w:t>kebakaran. Dari</w:t>
      </w:r>
      <w:r>
        <w:rPr>
          <w:spacing w:val="-1"/>
        </w:rPr>
        <w:t xml:space="preserve"> </w:t>
      </w:r>
      <w:r>
        <w:t>perspektif</w:t>
      </w:r>
      <w:r>
        <w:rPr>
          <w:spacing w:val="-1"/>
        </w:rPr>
        <w:t xml:space="preserve"> </w:t>
      </w:r>
      <w:r>
        <w:rPr>
          <w:i/>
        </w:rPr>
        <w:t>Stewardship</w:t>
      </w:r>
      <w:r>
        <w:rPr>
          <w:i/>
          <w:spacing w:val="-1"/>
        </w:rPr>
        <w:t xml:space="preserve"> </w:t>
      </w:r>
      <w:r>
        <w:rPr>
          <w:i/>
        </w:rPr>
        <w:t>Theory</w:t>
      </w:r>
      <w:r>
        <w:t>,</w:t>
      </w:r>
      <w:r>
        <w:rPr>
          <w:spacing w:val="-1"/>
        </w:rPr>
        <w:t xml:space="preserve"> </w:t>
      </w:r>
      <w:r>
        <w:t>kondisi</w:t>
      </w:r>
      <w:r>
        <w:rPr>
          <w:spacing w:val="-1"/>
        </w:rPr>
        <w:t xml:space="preserve"> </w:t>
      </w:r>
      <w:r>
        <w:t>ini</w:t>
      </w:r>
      <w:r>
        <w:rPr>
          <w:spacing w:val="-1"/>
        </w:rPr>
        <w:t xml:space="preserve"> </w:t>
      </w:r>
      <w:r>
        <w:t>memperkuat</w:t>
      </w:r>
      <w:r>
        <w:rPr>
          <w:spacing w:val="-1"/>
        </w:rPr>
        <w:t xml:space="preserve"> </w:t>
      </w:r>
      <w:r>
        <w:t>ikatan</w:t>
      </w:r>
      <w:r>
        <w:rPr>
          <w:spacing w:val="-1"/>
        </w:rPr>
        <w:t xml:space="preserve"> </w:t>
      </w:r>
      <w:r>
        <w:t>moral antara organisasi dan pegawai, sehingga merespons dengan loyalitas, dedikasi, dan peningkatan kinerja.</w:t>
      </w:r>
    </w:p>
    <w:p w:rsidR="0098727F" w:rsidRDefault="00BE4DA8">
      <w:pPr>
        <w:pStyle w:val="BodyText"/>
        <w:spacing w:before="2" w:line="302" w:lineRule="auto"/>
        <w:ind w:left="141" w:right="114" w:firstLine="566"/>
        <w:jc w:val="both"/>
      </w:pPr>
      <w:r>
        <w:t>Untuk</w:t>
      </w:r>
      <w:r>
        <w:rPr>
          <w:spacing w:val="-1"/>
        </w:rPr>
        <w:t xml:space="preserve"> </w:t>
      </w:r>
      <w:r>
        <w:t>penelitian</w:t>
      </w:r>
      <w:r>
        <w:rPr>
          <w:spacing w:val="-1"/>
        </w:rPr>
        <w:t xml:space="preserve"> </w:t>
      </w:r>
      <w:r>
        <w:t>selanjutnya,</w:t>
      </w:r>
      <w:r>
        <w:rPr>
          <w:spacing w:val="-1"/>
        </w:rPr>
        <w:t xml:space="preserve"> </w:t>
      </w:r>
      <w:r>
        <w:t>disarankan</w:t>
      </w:r>
      <w:r>
        <w:rPr>
          <w:spacing w:val="-1"/>
        </w:rPr>
        <w:t xml:space="preserve"> </w:t>
      </w:r>
      <w:r>
        <w:t>agar</w:t>
      </w:r>
      <w:r>
        <w:rPr>
          <w:spacing w:val="-1"/>
        </w:rPr>
        <w:t xml:space="preserve"> </w:t>
      </w:r>
      <w:r>
        <w:t>fokus</w:t>
      </w:r>
      <w:r>
        <w:rPr>
          <w:spacing w:val="-1"/>
        </w:rPr>
        <w:t xml:space="preserve"> </w:t>
      </w:r>
      <w:r>
        <w:t>diperluas</w:t>
      </w:r>
      <w:r>
        <w:rPr>
          <w:spacing w:val="-1"/>
        </w:rPr>
        <w:t xml:space="preserve"> </w:t>
      </w:r>
      <w:r>
        <w:t>dengan</w:t>
      </w:r>
      <w:r>
        <w:rPr>
          <w:spacing w:val="-1"/>
        </w:rPr>
        <w:t xml:space="preserve"> </w:t>
      </w:r>
      <w:r>
        <w:t>mempertimbangkan</w:t>
      </w:r>
      <w:r>
        <w:rPr>
          <w:spacing w:val="-1"/>
        </w:rPr>
        <w:t xml:space="preserve"> </w:t>
      </w:r>
      <w:r>
        <w:t>faktor-faktor</w:t>
      </w:r>
      <w:r>
        <w:rPr>
          <w:spacing w:val="-1"/>
        </w:rPr>
        <w:t xml:space="preserve"> </w:t>
      </w:r>
      <w:r>
        <w:t>lain</w:t>
      </w:r>
      <w:r>
        <w:rPr>
          <w:spacing w:val="-1"/>
        </w:rPr>
        <w:t xml:space="preserve"> </w:t>
      </w:r>
      <w:r>
        <w:t>yang mungkin mempengaruhi kinerja Damkar, seperti kepemimpinan, budaya organisasi, dan tingkat stres kerja.</w:t>
      </w:r>
      <w:r>
        <w:rPr>
          <w:spacing w:val="38"/>
        </w:rPr>
        <w:t xml:space="preserve"> </w:t>
      </w:r>
      <w:r>
        <w:t>Selain itu, penelitian lebih lanjut dapat menggunakan metode kualitatif atau pendekatan studi kasus untuk mengga</w:t>
      </w:r>
      <w:r>
        <w:t>li lebih dalam mengenai</w:t>
      </w:r>
      <w:r>
        <w:rPr>
          <w:spacing w:val="-10"/>
        </w:rPr>
        <w:t xml:space="preserve"> </w:t>
      </w:r>
      <w:r>
        <w:t>pengalaman</w:t>
      </w:r>
      <w:r>
        <w:rPr>
          <w:spacing w:val="-10"/>
        </w:rPr>
        <w:t xml:space="preserve"> </w:t>
      </w:r>
      <w:r>
        <w:t>dan</w:t>
      </w:r>
      <w:r>
        <w:rPr>
          <w:spacing w:val="-10"/>
        </w:rPr>
        <w:t xml:space="preserve"> </w:t>
      </w:r>
      <w:r>
        <w:t>tantangan</w:t>
      </w:r>
      <w:r>
        <w:rPr>
          <w:spacing w:val="-10"/>
        </w:rPr>
        <w:t xml:space="preserve"> </w:t>
      </w:r>
      <w:r>
        <w:t>yang</w:t>
      </w:r>
      <w:r>
        <w:rPr>
          <w:spacing w:val="-10"/>
        </w:rPr>
        <w:t xml:space="preserve"> </w:t>
      </w:r>
      <w:r>
        <w:t>dihadapi</w:t>
      </w:r>
      <w:r>
        <w:rPr>
          <w:spacing w:val="-10"/>
        </w:rPr>
        <w:t xml:space="preserve"> </w:t>
      </w:r>
      <w:r>
        <w:t>pegawai</w:t>
      </w:r>
      <w:r>
        <w:rPr>
          <w:spacing w:val="-10"/>
        </w:rPr>
        <w:t xml:space="preserve"> </w:t>
      </w:r>
      <w:r>
        <w:t>dalam</w:t>
      </w:r>
      <w:r>
        <w:rPr>
          <w:spacing w:val="-10"/>
        </w:rPr>
        <w:t xml:space="preserve"> </w:t>
      </w:r>
      <w:r>
        <w:t>menjalankan</w:t>
      </w:r>
      <w:r>
        <w:rPr>
          <w:spacing w:val="-10"/>
        </w:rPr>
        <w:t xml:space="preserve"> </w:t>
      </w:r>
      <w:r>
        <w:t>tugasnya. Penelitian</w:t>
      </w:r>
      <w:r>
        <w:rPr>
          <w:spacing w:val="-10"/>
        </w:rPr>
        <w:t xml:space="preserve"> </w:t>
      </w:r>
      <w:r>
        <w:t>di</w:t>
      </w:r>
      <w:r>
        <w:rPr>
          <w:spacing w:val="-10"/>
        </w:rPr>
        <w:t xml:space="preserve"> </w:t>
      </w:r>
      <w:r>
        <w:t>wilayah</w:t>
      </w:r>
      <w:r>
        <w:rPr>
          <w:spacing w:val="-10"/>
        </w:rPr>
        <w:t xml:space="preserve"> </w:t>
      </w:r>
      <w:r>
        <w:t>lain</w:t>
      </w:r>
      <w:r>
        <w:rPr>
          <w:spacing w:val="-10"/>
        </w:rPr>
        <w:t xml:space="preserve"> </w:t>
      </w:r>
      <w:r>
        <w:t>juga dapat dilakukan untuk melihat apakah hasil yang diperoleh bersifat umum atau spesifik pada konteks tertentu. Dengan demikian, temuan yang dihasilkan dapat memberikan wawasan yang lebih komprehensif dalam upaya meningkatkan kinerja dan efektivitas pega</w:t>
      </w:r>
      <w:r>
        <w:t>wai pemadam kebakaran dan penyelamatan (Damkar).</w:t>
      </w:r>
    </w:p>
    <w:p w:rsidR="0098727F" w:rsidRDefault="0098727F">
      <w:pPr>
        <w:pStyle w:val="BodyText"/>
        <w:spacing w:before="91"/>
      </w:pPr>
    </w:p>
    <w:p w:rsidR="0098727F" w:rsidRDefault="00BE4DA8">
      <w:pPr>
        <w:pStyle w:val="Heading1"/>
        <w:ind w:left="141" w:firstLine="0"/>
        <w:jc w:val="both"/>
      </w:pPr>
      <w:r>
        <w:rPr>
          <w:spacing w:val="-2"/>
        </w:rPr>
        <w:t>UCAPAN</w:t>
      </w:r>
      <w:r>
        <w:rPr>
          <w:spacing w:val="-7"/>
        </w:rPr>
        <w:t xml:space="preserve"> </w:t>
      </w:r>
      <w:r>
        <w:rPr>
          <w:spacing w:val="-2"/>
        </w:rPr>
        <w:t>TERIMA</w:t>
      </w:r>
      <w:r>
        <w:rPr>
          <w:spacing w:val="-7"/>
        </w:rPr>
        <w:t xml:space="preserve"> </w:t>
      </w:r>
      <w:r>
        <w:rPr>
          <w:spacing w:val="-2"/>
        </w:rPr>
        <w:t>KASIH</w:t>
      </w:r>
    </w:p>
    <w:p w:rsidR="0098727F" w:rsidRDefault="00BE4DA8">
      <w:pPr>
        <w:pStyle w:val="BodyText"/>
        <w:spacing w:before="156" w:line="302" w:lineRule="auto"/>
        <w:ind w:left="141" w:right="139" w:firstLine="566"/>
        <w:jc w:val="both"/>
      </w:pPr>
      <w:r>
        <w:rPr>
          <w:spacing w:val="-2"/>
        </w:rPr>
        <w:t>Saya</w:t>
      </w:r>
      <w:r>
        <w:rPr>
          <w:spacing w:val="-5"/>
        </w:rPr>
        <w:t xml:space="preserve"> </w:t>
      </w:r>
      <w:r>
        <w:rPr>
          <w:spacing w:val="-2"/>
        </w:rPr>
        <w:t>mengucapkan</w:t>
      </w:r>
      <w:r>
        <w:rPr>
          <w:spacing w:val="-6"/>
        </w:rPr>
        <w:t xml:space="preserve"> </w:t>
      </w:r>
      <w:r>
        <w:rPr>
          <w:spacing w:val="-2"/>
        </w:rPr>
        <w:t>terima</w:t>
      </w:r>
      <w:r>
        <w:rPr>
          <w:spacing w:val="-6"/>
        </w:rPr>
        <w:t xml:space="preserve"> </w:t>
      </w:r>
      <w:r>
        <w:rPr>
          <w:spacing w:val="-2"/>
        </w:rPr>
        <w:t>kasih</w:t>
      </w:r>
      <w:r>
        <w:rPr>
          <w:spacing w:val="-5"/>
        </w:rPr>
        <w:t xml:space="preserve"> </w:t>
      </w:r>
      <w:r>
        <w:rPr>
          <w:spacing w:val="-2"/>
        </w:rPr>
        <w:t>kepada</w:t>
      </w:r>
      <w:r>
        <w:rPr>
          <w:spacing w:val="-6"/>
        </w:rPr>
        <w:t xml:space="preserve"> </w:t>
      </w:r>
      <w:r>
        <w:rPr>
          <w:spacing w:val="-2"/>
        </w:rPr>
        <w:t>para</w:t>
      </w:r>
      <w:r>
        <w:rPr>
          <w:spacing w:val="-5"/>
        </w:rPr>
        <w:t xml:space="preserve"> </w:t>
      </w:r>
      <w:r>
        <w:rPr>
          <w:spacing w:val="-2"/>
        </w:rPr>
        <w:t>cendekiawan</w:t>
      </w:r>
      <w:r>
        <w:rPr>
          <w:spacing w:val="-5"/>
        </w:rPr>
        <w:t xml:space="preserve"> </w:t>
      </w:r>
      <w:r>
        <w:rPr>
          <w:spacing w:val="-2"/>
        </w:rPr>
        <w:t>yang</w:t>
      </w:r>
      <w:r>
        <w:rPr>
          <w:spacing w:val="-6"/>
        </w:rPr>
        <w:t xml:space="preserve"> </w:t>
      </w:r>
      <w:r>
        <w:rPr>
          <w:spacing w:val="-2"/>
        </w:rPr>
        <w:t>telah</w:t>
      </w:r>
      <w:r>
        <w:rPr>
          <w:spacing w:val="-5"/>
        </w:rPr>
        <w:t xml:space="preserve"> </w:t>
      </w:r>
      <w:r>
        <w:rPr>
          <w:spacing w:val="-2"/>
        </w:rPr>
        <w:t>menggunakan</w:t>
      </w:r>
      <w:r>
        <w:rPr>
          <w:spacing w:val="-6"/>
        </w:rPr>
        <w:t xml:space="preserve"> </w:t>
      </w:r>
      <w:r>
        <w:rPr>
          <w:spacing w:val="-2"/>
        </w:rPr>
        <w:t>pemikirannya</w:t>
      </w:r>
      <w:r>
        <w:rPr>
          <w:spacing w:val="-6"/>
        </w:rPr>
        <w:t xml:space="preserve"> </w:t>
      </w:r>
      <w:r>
        <w:rPr>
          <w:spacing w:val="-2"/>
        </w:rPr>
        <w:t>sebagai</w:t>
      </w:r>
      <w:r>
        <w:rPr>
          <w:spacing w:val="-5"/>
        </w:rPr>
        <w:t xml:space="preserve"> </w:t>
      </w:r>
      <w:r>
        <w:rPr>
          <w:spacing w:val="-2"/>
        </w:rPr>
        <w:t>landasan dalam</w:t>
      </w:r>
      <w:r>
        <w:rPr>
          <w:spacing w:val="-4"/>
        </w:rPr>
        <w:t xml:space="preserve"> </w:t>
      </w:r>
      <w:r>
        <w:rPr>
          <w:spacing w:val="-2"/>
        </w:rPr>
        <w:t>penyusunan</w:t>
      </w:r>
      <w:r>
        <w:rPr>
          <w:spacing w:val="-4"/>
        </w:rPr>
        <w:t xml:space="preserve"> </w:t>
      </w:r>
      <w:r>
        <w:rPr>
          <w:spacing w:val="-2"/>
        </w:rPr>
        <w:t>penelitian</w:t>
      </w:r>
      <w:r>
        <w:rPr>
          <w:spacing w:val="-4"/>
        </w:rPr>
        <w:t xml:space="preserve"> </w:t>
      </w:r>
      <w:r>
        <w:rPr>
          <w:spacing w:val="-2"/>
        </w:rPr>
        <w:t>ini. Tanpa</w:t>
      </w:r>
      <w:r>
        <w:rPr>
          <w:spacing w:val="-4"/>
        </w:rPr>
        <w:t xml:space="preserve"> </w:t>
      </w:r>
      <w:r>
        <w:rPr>
          <w:spacing w:val="-2"/>
        </w:rPr>
        <w:t>referensi</w:t>
      </w:r>
      <w:r>
        <w:rPr>
          <w:spacing w:val="-4"/>
        </w:rPr>
        <w:t xml:space="preserve"> </w:t>
      </w:r>
      <w:r>
        <w:rPr>
          <w:spacing w:val="-2"/>
        </w:rPr>
        <w:t>dari</w:t>
      </w:r>
      <w:r>
        <w:rPr>
          <w:spacing w:val="-4"/>
        </w:rPr>
        <w:t xml:space="preserve"> </w:t>
      </w:r>
      <w:r>
        <w:rPr>
          <w:spacing w:val="-2"/>
        </w:rPr>
        <w:t>mereka,</w:t>
      </w:r>
      <w:r>
        <w:rPr>
          <w:spacing w:val="-4"/>
        </w:rPr>
        <w:t xml:space="preserve"> </w:t>
      </w:r>
      <w:r>
        <w:rPr>
          <w:spacing w:val="-2"/>
        </w:rPr>
        <w:t>penelitian</w:t>
      </w:r>
      <w:r>
        <w:rPr>
          <w:spacing w:val="-4"/>
        </w:rPr>
        <w:t xml:space="preserve"> </w:t>
      </w:r>
      <w:r>
        <w:rPr>
          <w:spacing w:val="-2"/>
        </w:rPr>
        <w:t>ini</w:t>
      </w:r>
      <w:r>
        <w:rPr>
          <w:spacing w:val="-4"/>
        </w:rPr>
        <w:t xml:space="preserve"> </w:t>
      </w:r>
      <w:r>
        <w:rPr>
          <w:spacing w:val="-2"/>
        </w:rPr>
        <w:t>ak</w:t>
      </w:r>
      <w:r>
        <w:rPr>
          <w:spacing w:val="-2"/>
        </w:rPr>
        <w:t>an</w:t>
      </w:r>
      <w:r>
        <w:rPr>
          <w:spacing w:val="-4"/>
        </w:rPr>
        <w:t xml:space="preserve"> </w:t>
      </w:r>
      <w:r>
        <w:rPr>
          <w:spacing w:val="-2"/>
        </w:rPr>
        <w:t>sulit</w:t>
      </w:r>
      <w:r>
        <w:rPr>
          <w:spacing w:val="-4"/>
        </w:rPr>
        <w:t xml:space="preserve"> </w:t>
      </w:r>
      <w:r>
        <w:rPr>
          <w:spacing w:val="-2"/>
        </w:rPr>
        <w:t>untuk</w:t>
      </w:r>
      <w:r>
        <w:rPr>
          <w:spacing w:val="-4"/>
        </w:rPr>
        <w:t xml:space="preserve"> </w:t>
      </w:r>
      <w:r>
        <w:rPr>
          <w:spacing w:val="-2"/>
        </w:rPr>
        <w:t>diselesaikan. Sekali</w:t>
      </w:r>
      <w:r>
        <w:rPr>
          <w:spacing w:val="-4"/>
        </w:rPr>
        <w:t xml:space="preserve"> </w:t>
      </w:r>
      <w:r>
        <w:rPr>
          <w:spacing w:val="-2"/>
        </w:rPr>
        <w:t>lagi,</w:t>
      </w:r>
      <w:r>
        <w:rPr>
          <w:spacing w:val="-4"/>
        </w:rPr>
        <w:t xml:space="preserve"> </w:t>
      </w:r>
      <w:r>
        <w:rPr>
          <w:spacing w:val="-2"/>
        </w:rPr>
        <w:t xml:space="preserve">saya </w:t>
      </w:r>
      <w:r>
        <w:t>menyampaikan terima kasih sebesar-besarnya kepada semua pihak yang telah berkontribusi dalam penelitian ini.</w:t>
      </w:r>
    </w:p>
    <w:p w:rsidR="0098727F" w:rsidRDefault="0098727F">
      <w:pPr>
        <w:pStyle w:val="BodyText"/>
        <w:spacing w:line="302" w:lineRule="auto"/>
        <w:jc w:val="both"/>
        <w:sectPr w:rsidR="0098727F">
          <w:pgSz w:w="11910" w:h="16840"/>
          <w:pgMar w:top="1460" w:right="992" w:bottom="1180" w:left="992" w:header="971" w:footer="1077" w:gutter="0"/>
          <w:cols w:space="720"/>
        </w:sectPr>
      </w:pPr>
    </w:p>
    <w:p w:rsidR="0098727F" w:rsidRDefault="0098727F">
      <w:pPr>
        <w:pStyle w:val="BodyText"/>
        <w:spacing w:before="45"/>
        <w:rPr>
          <w:sz w:val="22"/>
        </w:rPr>
      </w:pPr>
    </w:p>
    <w:p w:rsidR="0098727F" w:rsidRDefault="00BE4DA8">
      <w:pPr>
        <w:pStyle w:val="Heading1"/>
        <w:ind w:left="141" w:firstLine="0"/>
      </w:pPr>
      <w:r>
        <w:rPr>
          <w:spacing w:val="-2"/>
        </w:rPr>
        <w:t>DEKLARASI</w:t>
      </w:r>
    </w:p>
    <w:p w:rsidR="0098727F" w:rsidRDefault="00BE4DA8">
      <w:pPr>
        <w:pStyle w:val="Heading2"/>
        <w:spacing w:before="176"/>
        <w:ind w:left="141" w:firstLine="0"/>
        <w:jc w:val="both"/>
      </w:pPr>
      <w:r>
        <w:rPr>
          <w:spacing w:val="-2"/>
        </w:rPr>
        <w:t>Kontribusi</w:t>
      </w:r>
      <w:r>
        <w:rPr>
          <w:spacing w:val="-3"/>
        </w:rPr>
        <w:t xml:space="preserve"> </w:t>
      </w:r>
      <w:r>
        <w:rPr>
          <w:spacing w:val="-2"/>
        </w:rPr>
        <w:t>Penulis</w:t>
      </w:r>
    </w:p>
    <w:p w:rsidR="0098727F" w:rsidRDefault="00BE4DA8">
      <w:pPr>
        <w:pStyle w:val="BodyText"/>
        <w:spacing w:before="155" w:line="302" w:lineRule="auto"/>
        <w:ind w:left="141" w:right="139" w:firstLine="566"/>
        <w:jc w:val="both"/>
      </w:pPr>
      <w:r>
        <w:t>Penulis</w:t>
      </w:r>
      <w:r>
        <w:rPr>
          <w:spacing w:val="-11"/>
        </w:rPr>
        <w:t xml:space="preserve"> </w:t>
      </w:r>
      <w:r>
        <w:t>pertama</w:t>
      </w:r>
      <w:r>
        <w:rPr>
          <w:spacing w:val="-11"/>
        </w:rPr>
        <w:t xml:space="preserve"> </w:t>
      </w:r>
      <w:r>
        <w:t>dalam</w:t>
      </w:r>
      <w:r>
        <w:rPr>
          <w:spacing w:val="-11"/>
        </w:rPr>
        <w:t xml:space="preserve"> </w:t>
      </w:r>
      <w:r>
        <w:t>penelitian</w:t>
      </w:r>
      <w:r>
        <w:rPr>
          <w:spacing w:val="-11"/>
        </w:rPr>
        <w:t xml:space="preserve"> </w:t>
      </w:r>
      <w:r>
        <w:t>ini</w:t>
      </w:r>
      <w:r>
        <w:rPr>
          <w:spacing w:val="-11"/>
        </w:rPr>
        <w:t xml:space="preserve"> </w:t>
      </w:r>
      <w:r>
        <w:t>berkontribusi</w:t>
      </w:r>
      <w:r>
        <w:rPr>
          <w:spacing w:val="-11"/>
        </w:rPr>
        <w:t xml:space="preserve"> </w:t>
      </w:r>
      <w:r>
        <w:t>d</w:t>
      </w:r>
      <w:r>
        <w:t>alam</w:t>
      </w:r>
      <w:r>
        <w:rPr>
          <w:spacing w:val="-11"/>
        </w:rPr>
        <w:t xml:space="preserve"> </w:t>
      </w:r>
      <w:r>
        <w:t>penulisan</w:t>
      </w:r>
      <w:r>
        <w:rPr>
          <w:spacing w:val="-11"/>
        </w:rPr>
        <w:t xml:space="preserve"> </w:t>
      </w:r>
      <w:r>
        <w:t>dan</w:t>
      </w:r>
      <w:r>
        <w:rPr>
          <w:spacing w:val="-11"/>
        </w:rPr>
        <w:t xml:space="preserve"> </w:t>
      </w:r>
      <w:r>
        <w:t>analisis</w:t>
      </w:r>
      <w:r>
        <w:rPr>
          <w:spacing w:val="-11"/>
        </w:rPr>
        <w:t xml:space="preserve"> </w:t>
      </w:r>
      <w:r>
        <w:t>data.</w:t>
      </w:r>
      <w:r>
        <w:rPr>
          <w:spacing w:val="-1"/>
        </w:rPr>
        <w:t xml:space="preserve"> </w:t>
      </w:r>
      <w:r>
        <w:t>Sementara</w:t>
      </w:r>
      <w:r>
        <w:rPr>
          <w:spacing w:val="-11"/>
        </w:rPr>
        <w:t xml:space="preserve"> </w:t>
      </w:r>
      <w:r>
        <w:t>itu,</w:t>
      </w:r>
      <w:r>
        <w:rPr>
          <w:spacing w:val="-11"/>
        </w:rPr>
        <w:t xml:space="preserve"> </w:t>
      </w:r>
      <w:r>
        <w:t>penulis</w:t>
      </w:r>
      <w:r>
        <w:rPr>
          <w:spacing w:val="-11"/>
        </w:rPr>
        <w:t xml:space="preserve"> </w:t>
      </w:r>
      <w:r>
        <w:t>kedua berperan dalam memeriksa ketepatan aspek teoritis maupun teknis dalam penelitian ini.</w:t>
      </w:r>
    </w:p>
    <w:p w:rsidR="0098727F" w:rsidRDefault="00BE4DA8">
      <w:pPr>
        <w:pStyle w:val="Heading2"/>
        <w:spacing w:before="120"/>
        <w:ind w:left="141" w:firstLine="0"/>
        <w:jc w:val="both"/>
      </w:pPr>
      <w:r>
        <w:rPr>
          <w:spacing w:val="-2"/>
        </w:rPr>
        <w:t>Pernyataan</w:t>
      </w:r>
      <w:r>
        <w:rPr>
          <w:spacing w:val="-1"/>
        </w:rPr>
        <w:t xml:space="preserve"> </w:t>
      </w:r>
      <w:r>
        <w:rPr>
          <w:spacing w:val="-2"/>
        </w:rPr>
        <w:t>Pendanaan</w:t>
      </w:r>
    </w:p>
    <w:p w:rsidR="0098727F" w:rsidRDefault="00BE4DA8">
      <w:pPr>
        <w:pStyle w:val="BodyText"/>
        <w:spacing w:before="155" w:line="302" w:lineRule="auto"/>
        <w:ind w:left="141" w:right="134" w:firstLine="566"/>
        <w:jc w:val="both"/>
      </w:pPr>
      <w:r>
        <w:t>Penelitian</w:t>
      </w:r>
      <w:r>
        <w:rPr>
          <w:spacing w:val="-13"/>
        </w:rPr>
        <w:t xml:space="preserve"> </w:t>
      </w:r>
      <w:r>
        <w:t>ini</w:t>
      </w:r>
      <w:r>
        <w:rPr>
          <w:spacing w:val="-12"/>
        </w:rPr>
        <w:t xml:space="preserve"> </w:t>
      </w:r>
      <w:r>
        <w:t>sepenuhnya</w:t>
      </w:r>
      <w:r>
        <w:rPr>
          <w:spacing w:val="-13"/>
        </w:rPr>
        <w:t xml:space="preserve"> </w:t>
      </w:r>
      <w:r>
        <w:t>didanai</w:t>
      </w:r>
      <w:r>
        <w:rPr>
          <w:spacing w:val="-12"/>
        </w:rPr>
        <w:t xml:space="preserve"> </w:t>
      </w:r>
      <w:r>
        <w:t>secara</w:t>
      </w:r>
      <w:r>
        <w:rPr>
          <w:spacing w:val="-13"/>
        </w:rPr>
        <w:t xml:space="preserve"> </w:t>
      </w:r>
      <w:r>
        <w:t>mandiri</w:t>
      </w:r>
      <w:r>
        <w:rPr>
          <w:spacing w:val="-12"/>
        </w:rPr>
        <w:t xml:space="preserve"> </w:t>
      </w:r>
      <w:r>
        <w:t>oleh</w:t>
      </w:r>
      <w:r>
        <w:rPr>
          <w:spacing w:val="-13"/>
        </w:rPr>
        <w:t xml:space="preserve"> </w:t>
      </w:r>
      <w:r>
        <w:t>penulis</w:t>
      </w:r>
      <w:r>
        <w:rPr>
          <w:spacing w:val="-12"/>
        </w:rPr>
        <w:t xml:space="preserve"> </w:t>
      </w:r>
      <w:r>
        <w:t>tanpa</w:t>
      </w:r>
      <w:r>
        <w:rPr>
          <w:spacing w:val="-12"/>
        </w:rPr>
        <w:t xml:space="preserve"> </w:t>
      </w:r>
      <w:r>
        <w:t>adanya</w:t>
      </w:r>
      <w:r>
        <w:rPr>
          <w:spacing w:val="-13"/>
        </w:rPr>
        <w:t xml:space="preserve"> </w:t>
      </w:r>
      <w:r>
        <w:t>bantuan</w:t>
      </w:r>
      <w:r>
        <w:rPr>
          <w:spacing w:val="-12"/>
        </w:rPr>
        <w:t xml:space="preserve"> </w:t>
      </w:r>
      <w:r>
        <w:t>dana</w:t>
      </w:r>
      <w:r>
        <w:rPr>
          <w:spacing w:val="-13"/>
        </w:rPr>
        <w:t xml:space="preserve"> </w:t>
      </w:r>
      <w:r>
        <w:t>dari</w:t>
      </w:r>
      <w:r>
        <w:rPr>
          <w:spacing w:val="-12"/>
        </w:rPr>
        <w:t xml:space="preserve"> </w:t>
      </w:r>
      <w:r>
        <w:t>pihak</w:t>
      </w:r>
      <w:r>
        <w:rPr>
          <w:spacing w:val="-12"/>
        </w:rPr>
        <w:t xml:space="preserve"> </w:t>
      </w:r>
      <w:r>
        <w:t>manapun,</w:t>
      </w:r>
      <w:r>
        <w:rPr>
          <w:spacing w:val="-12"/>
        </w:rPr>
        <w:t xml:space="preserve"> </w:t>
      </w:r>
      <w:r>
        <w:t xml:space="preserve">baik </w:t>
      </w:r>
      <w:r>
        <w:rPr>
          <w:spacing w:val="-2"/>
        </w:rPr>
        <w:t>lembaga</w:t>
      </w:r>
      <w:r>
        <w:rPr>
          <w:spacing w:val="-4"/>
        </w:rPr>
        <w:t xml:space="preserve"> </w:t>
      </w:r>
      <w:r>
        <w:rPr>
          <w:spacing w:val="-2"/>
        </w:rPr>
        <w:t>pemerintah,</w:t>
      </w:r>
      <w:r>
        <w:rPr>
          <w:spacing w:val="-4"/>
        </w:rPr>
        <w:t xml:space="preserve"> </w:t>
      </w:r>
      <w:r>
        <w:rPr>
          <w:spacing w:val="-2"/>
        </w:rPr>
        <w:t>swasta,</w:t>
      </w:r>
      <w:r>
        <w:rPr>
          <w:spacing w:val="-4"/>
        </w:rPr>
        <w:t xml:space="preserve"> </w:t>
      </w:r>
      <w:r>
        <w:rPr>
          <w:spacing w:val="-2"/>
        </w:rPr>
        <w:t>maupun</w:t>
      </w:r>
      <w:r>
        <w:rPr>
          <w:spacing w:val="-4"/>
        </w:rPr>
        <w:t xml:space="preserve"> </w:t>
      </w:r>
      <w:r>
        <w:rPr>
          <w:spacing w:val="-2"/>
        </w:rPr>
        <w:t>institusi</w:t>
      </w:r>
      <w:r>
        <w:rPr>
          <w:spacing w:val="-4"/>
        </w:rPr>
        <w:t xml:space="preserve"> </w:t>
      </w:r>
      <w:r>
        <w:rPr>
          <w:spacing w:val="-2"/>
        </w:rPr>
        <w:t>lain.</w:t>
      </w:r>
      <w:r>
        <w:t xml:space="preserve"> </w:t>
      </w:r>
      <w:r>
        <w:rPr>
          <w:spacing w:val="-2"/>
        </w:rPr>
        <w:t>Seluruh</w:t>
      </w:r>
      <w:r>
        <w:rPr>
          <w:spacing w:val="-4"/>
        </w:rPr>
        <w:t xml:space="preserve"> </w:t>
      </w:r>
      <w:r>
        <w:rPr>
          <w:spacing w:val="-2"/>
        </w:rPr>
        <w:t>biaya</w:t>
      </w:r>
      <w:r>
        <w:rPr>
          <w:spacing w:val="-4"/>
        </w:rPr>
        <w:t xml:space="preserve"> </w:t>
      </w:r>
      <w:r>
        <w:rPr>
          <w:spacing w:val="-2"/>
        </w:rPr>
        <w:t>yang</w:t>
      </w:r>
      <w:r>
        <w:rPr>
          <w:spacing w:val="-4"/>
        </w:rPr>
        <w:t xml:space="preserve"> </w:t>
      </w:r>
      <w:r>
        <w:rPr>
          <w:spacing w:val="-2"/>
        </w:rPr>
        <w:t>timbul</w:t>
      </w:r>
      <w:r>
        <w:rPr>
          <w:spacing w:val="-4"/>
        </w:rPr>
        <w:t xml:space="preserve"> </w:t>
      </w:r>
      <w:r>
        <w:rPr>
          <w:spacing w:val="-2"/>
        </w:rPr>
        <w:t>selama</w:t>
      </w:r>
      <w:r>
        <w:rPr>
          <w:spacing w:val="-4"/>
        </w:rPr>
        <w:t xml:space="preserve"> </w:t>
      </w:r>
      <w:r>
        <w:rPr>
          <w:spacing w:val="-2"/>
        </w:rPr>
        <w:t>proses</w:t>
      </w:r>
      <w:r>
        <w:rPr>
          <w:spacing w:val="-4"/>
        </w:rPr>
        <w:t xml:space="preserve"> </w:t>
      </w:r>
      <w:r>
        <w:rPr>
          <w:spacing w:val="-2"/>
        </w:rPr>
        <w:t>penelitian</w:t>
      </w:r>
      <w:r>
        <w:rPr>
          <w:spacing w:val="-4"/>
        </w:rPr>
        <w:t xml:space="preserve"> </w:t>
      </w:r>
      <w:r>
        <w:rPr>
          <w:spacing w:val="-2"/>
        </w:rPr>
        <w:t>hingga</w:t>
      </w:r>
      <w:r>
        <w:rPr>
          <w:spacing w:val="-4"/>
        </w:rPr>
        <w:t xml:space="preserve"> </w:t>
      </w:r>
      <w:r>
        <w:rPr>
          <w:spacing w:val="-2"/>
        </w:rPr>
        <w:t xml:space="preserve">penyusunan </w:t>
      </w:r>
      <w:r>
        <w:t>laporan ditanggung secara pribadi oleh penulis.</w:t>
      </w:r>
    </w:p>
    <w:p w:rsidR="0098727F" w:rsidRDefault="00BE4DA8">
      <w:pPr>
        <w:pStyle w:val="Heading2"/>
        <w:spacing w:before="121"/>
        <w:ind w:left="141" w:firstLine="0"/>
        <w:jc w:val="both"/>
      </w:pPr>
      <w:r>
        <w:rPr>
          <w:spacing w:val="-4"/>
        </w:rPr>
        <w:t>Konflik</w:t>
      </w:r>
      <w:r>
        <w:rPr>
          <w:spacing w:val="-3"/>
        </w:rPr>
        <w:t xml:space="preserve"> </w:t>
      </w:r>
      <w:r>
        <w:rPr>
          <w:spacing w:val="-2"/>
        </w:rPr>
        <w:t>Kepentingan</w:t>
      </w:r>
    </w:p>
    <w:p w:rsidR="0098727F" w:rsidRDefault="00BE4DA8">
      <w:pPr>
        <w:pStyle w:val="BodyText"/>
        <w:spacing w:before="155" w:line="302" w:lineRule="auto"/>
        <w:ind w:left="141" w:right="139" w:firstLine="566"/>
        <w:jc w:val="both"/>
      </w:pPr>
      <w:r>
        <w:t>Penulis menyatakan bahwa tidak terdapat potensi kepentingan bersaing (</w:t>
      </w:r>
      <w:r>
        <w:rPr>
          <w:i/>
        </w:rPr>
        <w:t>conflict of interest</w:t>
      </w:r>
      <w:r>
        <w:t xml:space="preserve">) baik secara finansial </w:t>
      </w:r>
      <w:r>
        <w:rPr>
          <w:spacing w:val="-2"/>
        </w:rPr>
        <w:t>maupun</w:t>
      </w:r>
      <w:r>
        <w:rPr>
          <w:spacing w:val="-5"/>
        </w:rPr>
        <w:t xml:space="preserve"> </w:t>
      </w:r>
      <w:r>
        <w:rPr>
          <w:spacing w:val="-2"/>
        </w:rPr>
        <w:t>non-finansial</w:t>
      </w:r>
      <w:r>
        <w:rPr>
          <w:spacing w:val="-5"/>
        </w:rPr>
        <w:t xml:space="preserve"> </w:t>
      </w:r>
      <w:r>
        <w:rPr>
          <w:spacing w:val="-2"/>
        </w:rPr>
        <w:t>yang</w:t>
      </w:r>
      <w:r>
        <w:rPr>
          <w:spacing w:val="-5"/>
        </w:rPr>
        <w:t xml:space="preserve"> </w:t>
      </w:r>
      <w:r>
        <w:rPr>
          <w:spacing w:val="-2"/>
        </w:rPr>
        <w:t>dapat</w:t>
      </w:r>
      <w:r>
        <w:rPr>
          <w:spacing w:val="-5"/>
        </w:rPr>
        <w:t xml:space="preserve"> </w:t>
      </w:r>
      <w:r>
        <w:rPr>
          <w:spacing w:val="-2"/>
        </w:rPr>
        <w:t>memengaruhi</w:t>
      </w:r>
      <w:r>
        <w:rPr>
          <w:spacing w:val="-5"/>
        </w:rPr>
        <w:t xml:space="preserve"> </w:t>
      </w:r>
      <w:r>
        <w:rPr>
          <w:spacing w:val="-2"/>
        </w:rPr>
        <w:t>hasil</w:t>
      </w:r>
      <w:r>
        <w:rPr>
          <w:spacing w:val="-5"/>
        </w:rPr>
        <w:t xml:space="preserve"> </w:t>
      </w:r>
      <w:r>
        <w:rPr>
          <w:spacing w:val="-2"/>
        </w:rPr>
        <w:t>penelitian</w:t>
      </w:r>
      <w:r>
        <w:rPr>
          <w:spacing w:val="-5"/>
        </w:rPr>
        <w:t xml:space="preserve"> </w:t>
      </w:r>
      <w:r>
        <w:rPr>
          <w:spacing w:val="-2"/>
        </w:rPr>
        <w:t>ini.</w:t>
      </w:r>
      <w:r>
        <w:t xml:space="preserve"> </w:t>
      </w:r>
      <w:r>
        <w:rPr>
          <w:spacing w:val="-2"/>
        </w:rPr>
        <w:t>Seluruh</w:t>
      </w:r>
      <w:r>
        <w:rPr>
          <w:spacing w:val="-5"/>
        </w:rPr>
        <w:t xml:space="preserve"> </w:t>
      </w:r>
      <w:r>
        <w:rPr>
          <w:spacing w:val="-2"/>
        </w:rPr>
        <w:t>proses</w:t>
      </w:r>
      <w:r>
        <w:rPr>
          <w:spacing w:val="-5"/>
        </w:rPr>
        <w:t xml:space="preserve"> </w:t>
      </w:r>
      <w:r>
        <w:rPr>
          <w:spacing w:val="-2"/>
        </w:rPr>
        <w:t>penelitian</w:t>
      </w:r>
      <w:r>
        <w:rPr>
          <w:spacing w:val="-5"/>
        </w:rPr>
        <w:t xml:space="preserve"> </w:t>
      </w:r>
      <w:r>
        <w:rPr>
          <w:spacing w:val="-2"/>
        </w:rPr>
        <w:t>dan</w:t>
      </w:r>
      <w:r>
        <w:rPr>
          <w:spacing w:val="-5"/>
        </w:rPr>
        <w:t xml:space="preserve"> </w:t>
      </w:r>
      <w:r>
        <w:rPr>
          <w:spacing w:val="-2"/>
        </w:rPr>
        <w:t>penyusunan</w:t>
      </w:r>
      <w:r>
        <w:rPr>
          <w:spacing w:val="-5"/>
        </w:rPr>
        <w:t xml:space="preserve"> </w:t>
      </w:r>
      <w:r>
        <w:rPr>
          <w:spacing w:val="-2"/>
        </w:rPr>
        <w:t>karya</w:t>
      </w:r>
      <w:r>
        <w:rPr>
          <w:spacing w:val="-5"/>
        </w:rPr>
        <w:t xml:space="preserve"> </w:t>
      </w:r>
      <w:r>
        <w:rPr>
          <w:spacing w:val="-2"/>
        </w:rPr>
        <w:t xml:space="preserve">ilmiah </w:t>
      </w:r>
      <w:r>
        <w:t>dilakukan secara independen demi menjaga objektivitas dan integritas akademik.</w:t>
      </w:r>
    </w:p>
    <w:p w:rsidR="0098727F" w:rsidRDefault="0098727F">
      <w:pPr>
        <w:pStyle w:val="BodyText"/>
        <w:spacing w:before="90"/>
      </w:pPr>
    </w:p>
    <w:p w:rsidR="0098727F" w:rsidRDefault="00BE4DA8">
      <w:pPr>
        <w:pStyle w:val="Heading1"/>
        <w:ind w:left="141" w:firstLine="0"/>
      </w:pPr>
      <w:r>
        <w:rPr>
          <w:spacing w:val="-6"/>
        </w:rPr>
        <w:t>DAFTAR</w:t>
      </w:r>
      <w:r>
        <w:rPr>
          <w:spacing w:val="-3"/>
        </w:rPr>
        <w:t xml:space="preserve"> </w:t>
      </w:r>
      <w:r>
        <w:rPr>
          <w:spacing w:val="-2"/>
        </w:rPr>
        <w:t>PUSTAKA</w:t>
      </w:r>
    </w:p>
    <w:p w:rsidR="0098727F" w:rsidRDefault="00BE4DA8">
      <w:pPr>
        <w:spacing w:before="136" w:line="292" w:lineRule="auto"/>
        <w:ind w:left="861" w:right="139" w:hanging="720"/>
        <w:jc w:val="both"/>
        <w:rPr>
          <w:sz w:val="20"/>
        </w:rPr>
      </w:pPr>
      <w:bookmarkStart w:id="19" w:name="_bookmark7"/>
      <w:bookmarkEnd w:id="19"/>
      <w:r>
        <w:rPr>
          <w:sz w:val="20"/>
        </w:rPr>
        <w:t xml:space="preserve">BMKG. (2024). </w:t>
      </w:r>
      <w:r>
        <w:rPr>
          <w:i/>
        </w:rPr>
        <w:t>Peta Potensi Pendinginan Pasif dan Data Iklim Standar</w:t>
      </w:r>
      <w:r>
        <w:rPr>
          <w:sz w:val="20"/>
        </w:rPr>
        <w:t xml:space="preserve">. Badan Meteorologi, Klimatologi, dan </w:t>
      </w:r>
      <w:r>
        <w:rPr>
          <w:spacing w:val="-2"/>
          <w:sz w:val="20"/>
        </w:rPr>
        <w:t>Geofisika.</w:t>
      </w:r>
    </w:p>
    <w:p w:rsidR="0098727F" w:rsidRDefault="00BE4DA8">
      <w:pPr>
        <w:pStyle w:val="BodyText"/>
        <w:spacing w:before="119" w:line="278" w:lineRule="auto"/>
        <w:ind w:left="855" w:right="139" w:hanging="714"/>
        <w:jc w:val="both"/>
      </w:pPr>
      <w:bookmarkStart w:id="20" w:name="_bookmark8"/>
      <w:bookmarkEnd w:id="20"/>
      <w:r>
        <w:rPr>
          <w:spacing w:val="-4"/>
        </w:rPr>
        <w:t xml:space="preserve">Correia, A. B., Farrukh Shahzad, M., Moleiro </w:t>
      </w:r>
      <w:r>
        <w:rPr>
          <w:spacing w:val="-4"/>
        </w:rPr>
        <w:t xml:space="preserve">Martins, J., &amp; Baheer, R. (2024). Impact of green human resource management </w:t>
      </w:r>
      <w:r>
        <w:rPr>
          <w:spacing w:val="-2"/>
        </w:rPr>
        <w:t>towards</w:t>
      </w:r>
      <w:r>
        <w:rPr>
          <w:spacing w:val="-3"/>
        </w:rPr>
        <w:t xml:space="preserve"> </w:t>
      </w:r>
      <w:r>
        <w:rPr>
          <w:spacing w:val="-2"/>
        </w:rPr>
        <w:t>sustainable</w:t>
      </w:r>
      <w:r>
        <w:rPr>
          <w:spacing w:val="-3"/>
        </w:rPr>
        <w:t xml:space="preserve"> </w:t>
      </w:r>
      <w:r>
        <w:rPr>
          <w:spacing w:val="-2"/>
        </w:rPr>
        <w:t>performance</w:t>
      </w:r>
      <w:r>
        <w:rPr>
          <w:spacing w:val="-3"/>
        </w:rPr>
        <w:t xml:space="preserve"> </w:t>
      </w:r>
      <w:r>
        <w:rPr>
          <w:spacing w:val="-2"/>
        </w:rPr>
        <w:t>in</w:t>
      </w:r>
      <w:r>
        <w:rPr>
          <w:spacing w:val="-4"/>
        </w:rPr>
        <w:t xml:space="preserve"> </w:t>
      </w:r>
      <w:r>
        <w:rPr>
          <w:spacing w:val="-2"/>
        </w:rPr>
        <w:t>the</w:t>
      </w:r>
      <w:r>
        <w:rPr>
          <w:spacing w:val="-3"/>
        </w:rPr>
        <w:t xml:space="preserve"> </w:t>
      </w:r>
      <w:r>
        <w:rPr>
          <w:spacing w:val="-2"/>
        </w:rPr>
        <w:t>healthcare</w:t>
      </w:r>
      <w:r>
        <w:rPr>
          <w:spacing w:val="-3"/>
        </w:rPr>
        <w:t xml:space="preserve"> </w:t>
      </w:r>
      <w:r>
        <w:rPr>
          <w:spacing w:val="-2"/>
        </w:rPr>
        <w:t>sector:</w:t>
      </w:r>
      <w:r>
        <w:rPr>
          <w:spacing w:val="-3"/>
        </w:rPr>
        <w:t xml:space="preserve"> </w:t>
      </w:r>
      <w:r>
        <w:rPr>
          <w:spacing w:val="-2"/>
        </w:rPr>
        <w:t>Role</w:t>
      </w:r>
      <w:r>
        <w:rPr>
          <w:spacing w:val="-3"/>
        </w:rPr>
        <w:t xml:space="preserve"> </w:t>
      </w:r>
      <w:r>
        <w:rPr>
          <w:spacing w:val="-2"/>
        </w:rPr>
        <w:t>of</w:t>
      </w:r>
      <w:r>
        <w:rPr>
          <w:spacing w:val="-4"/>
        </w:rPr>
        <w:t xml:space="preserve"> </w:t>
      </w:r>
      <w:r>
        <w:rPr>
          <w:spacing w:val="-2"/>
        </w:rPr>
        <w:t>green</w:t>
      </w:r>
      <w:r>
        <w:rPr>
          <w:spacing w:val="-3"/>
        </w:rPr>
        <w:t xml:space="preserve"> </w:t>
      </w:r>
      <w:r>
        <w:rPr>
          <w:spacing w:val="-2"/>
        </w:rPr>
        <w:t>innovation</w:t>
      </w:r>
      <w:r>
        <w:rPr>
          <w:spacing w:val="-3"/>
        </w:rPr>
        <w:t xml:space="preserve"> </w:t>
      </w:r>
      <w:r>
        <w:rPr>
          <w:spacing w:val="-2"/>
        </w:rPr>
        <w:t>and</w:t>
      </w:r>
      <w:r>
        <w:rPr>
          <w:spacing w:val="-3"/>
        </w:rPr>
        <w:t xml:space="preserve"> </w:t>
      </w:r>
      <w:r>
        <w:rPr>
          <w:spacing w:val="-2"/>
        </w:rPr>
        <w:t>risk</w:t>
      </w:r>
      <w:r>
        <w:rPr>
          <w:spacing w:val="-3"/>
        </w:rPr>
        <w:t xml:space="preserve"> </w:t>
      </w:r>
      <w:r>
        <w:rPr>
          <w:spacing w:val="-2"/>
        </w:rPr>
        <w:t>management.</w:t>
      </w:r>
      <w:r>
        <w:rPr>
          <w:spacing w:val="-4"/>
        </w:rPr>
        <w:t xml:space="preserve"> </w:t>
      </w:r>
      <w:r>
        <w:rPr>
          <w:i/>
          <w:spacing w:val="-2"/>
          <w:sz w:val="22"/>
        </w:rPr>
        <w:t xml:space="preserve">Cogent </w:t>
      </w:r>
      <w:r>
        <w:rPr>
          <w:i/>
          <w:sz w:val="22"/>
        </w:rPr>
        <w:t>Business &amp; Management</w:t>
      </w:r>
      <w:r>
        <w:t xml:space="preserve">, </w:t>
      </w:r>
      <w:r>
        <w:rPr>
          <w:i/>
          <w:sz w:val="22"/>
        </w:rPr>
        <w:t>11</w:t>
      </w:r>
      <w:r>
        <w:t xml:space="preserve">(1), 2374625. </w:t>
      </w:r>
      <w:hyperlink r:id="rId23">
        <w:r>
          <w:rPr>
            <w:color w:val="0000FF"/>
          </w:rPr>
          <w:t>https://doi.org/10.1080/23311975.2024.2374625</w:t>
        </w:r>
      </w:hyperlink>
    </w:p>
    <w:p w:rsidR="0098727F" w:rsidRDefault="00BE4DA8">
      <w:pPr>
        <w:spacing w:before="107" w:line="283" w:lineRule="auto"/>
        <w:ind w:left="853" w:right="116" w:hanging="713"/>
        <w:jc w:val="both"/>
        <w:rPr>
          <w:sz w:val="20"/>
        </w:rPr>
      </w:pPr>
      <w:bookmarkStart w:id="21" w:name="_bookmark9"/>
      <w:bookmarkEnd w:id="21"/>
      <w:r>
        <w:rPr>
          <w:sz w:val="20"/>
        </w:rPr>
        <w:t xml:space="preserve">Dinas Komunikasi Informatika dan Statistik. (2024). </w:t>
      </w:r>
      <w:r>
        <w:rPr>
          <w:i/>
        </w:rPr>
        <w:t>Pj. Wali Kota Bima Buka Pembinaan Kapasitas Aparatur Damkar</w:t>
      </w:r>
      <w:r>
        <w:rPr>
          <w:sz w:val="20"/>
        </w:rPr>
        <w:t xml:space="preserve">. Pemerintah Kota Bima. </w:t>
      </w:r>
      <w:hyperlink r:id="rId24">
        <w:r>
          <w:rPr>
            <w:color w:val="0000FF"/>
            <w:sz w:val="20"/>
          </w:rPr>
          <w:t>https://portal.bimakota.go.id/web/detail-berita/2042/pj-wali-kota-bima-buka-</w:t>
        </w:r>
      </w:hyperlink>
      <w:r>
        <w:rPr>
          <w:color w:val="0000FF"/>
          <w:sz w:val="20"/>
        </w:rPr>
        <w:t xml:space="preserve"> </w:t>
      </w:r>
      <w:hyperlink r:id="rId25">
        <w:r>
          <w:rPr>
            <w:color w:val="0000FF"/>
            <w:spacing w:val="-2"/>
            <w:sz w:val="20"/>
          </w:rPr>
          <w:t>pembinaan-kapasitas-aparatur-damkar</w:t>
        </w:r>
      </w:hyperlink>
    </w:p>
    <w:p w:rsidR="0098727F" w:rsidRDefault="00BE4DA8">
      <w:pPr>
        <w:spacing w:before="111" w:line="283" w:lineRule="auto"/>
        <w:ind w:left="861" w:right="116" w:hanging="720"/>
        <w:jc w:val="both"/>
        <w:rPr>
          <w:sz w:val="20"/>
        </w:rPr>
      </w:pPr>
      <w:bookmarkStart w:id="22" w:name="_bookmark10"/>
      <w:bookmarkEnd w:id="22"/>
      <w:r>
        <w:rPr>
          <w:sz w:val="20"/>
        </w:rPr>
        <w:t xml:space="preserve">Firmansyah, A. (2023, December 28). </w:t>
      </w:r>
      <w:r>
        <w:rPr>
          <w:i/>
        </w:rPr>
        <w:t>Mitigasi risiko kebakaran lingkungan permukiman padat dalam wilayah kota bima - kabar harian bima</w:t>
      </w:r>
      <w:r>
        <w:rPr>
          <w:sz w:val="20"/>
        </w:rPr>
        <w:t>. http</w:t>
      </w:r>
      <w:r>
        <w:rPr>
          <w:sz w:val="20"/>
        </w:rPr>
        <w:t xml:space="preserve">s://kahaba.net. </w:t>
      </w:r>
      <w:hyperlink r:id="rId26">
        <w:r>
          <w:rPr>
            <w:color w:val="0000FF"/>
            <w:sz w:val="20"/>
          </w:rPr>
          <w:t>https://kahaba.net/mitigasi-risiko-kebakaran-lingkungan-</w:t>
        </w:r>
      </w:hyperlink>
      <w:r>
        <w:rPr>
          <w:color w:val="0000FF"/>
          <w:sz w:val="20"/>
        </w:rPr>
        <w:t xml:space="preserve"> </w:t>
      </w:r>
      <w:hyperlink r:id="rId27">
        <w:r>
          <w:rPr>
            <w:color w:val="0000FF"/>
            <w:spacing w:val="-2"/>
            <w:sz w:val="20"/>
          </w:rPr>
          <w:t>permukiman-padat-dalam-wilayah-kota-bima</w:t>
        </w:r>
      </w:hyperlink>
    </w:p>
    <w:p w:rsidR="0098727F" w:rsidRDefault="00BE4DA8">
      <w:pPr>
        <w:spacing w:before="110"/>
        <w:ind w:left="141"/>
        <w:jc w:val="both"/>
        <w:rPr>
          <w:sz w:val="20"/>
        </w:rPr>
      </w:pPr>
      <w:bookmarkStart w:id="23" w:name="_bookmark11"/>
      <w:bookmarkEnd w:id="23"/>
      <w:r>
        <w:rPr>
          <w:sz w:val="20"/>
        </w:rPr>
        <w:t>Gujarati,</w:t>
      </w:r>
      <w:r>
        <w:rPr>
          <w:spacing w:val="-8"/>
          <w:sz w:val="20"/>
        </w:rPr>
        <w:t xml:space="preserve"> </w:t>
      </w:r>
      <w:r>
        <w:rPr>
          <w:sz w:val="20"/>
        </w:rPr>
        <w:t>D.</w:t>
      </w:r>
      <w:r>
        <w:rPr>
          <w:spacing w:val="-7"/>
          <w:sz w:val="20"/>
        </w:rPr>
        <w:t xml:space="preserve"> </w:t>
      </w:r>
      <w:r>
        <w:rPr>
          <w:sz w:val="20"/>
        </w:rPr>
        <w:t>N.,</w:t>
      </w:r>
      <w:r>
        <w:rPr>
          <w:spacing w:val="-7"/>
          <w:sz w:val="20"/>
        </w:rPr>
        <w:t xml:space="preserve"> </w:t>
      </w:r>
      <w:r>
        <w:rPr>
          <w:sz w:val="20"/>
        </w:rPr>
        <w:t>&amp;</w:t>
      </w:r>
      <w:r>
        <w:rPr>
          <w:spacing w:val="-7"/>
          <w:sz w:val="20"/>
        </w:rPr>
        <w:t xml:space="preserve"> </w:t>
      </w:r>
      <w:r>
        <w:rPr>
          <w:sz w:val="20"/>
        </w:rPr>
        <w:t>Porter,</w:t>
      </w:r>
      <w:r>
        <w:rPr>
          <w:spacing w:val="-7"/>
          <w:sz w:val="20"/>
        </w:rPr>
        <w:t xml:space="preserve"> </w:t>
      </w:r>
      <w:r>
        <w:rPr>
          <w:sz w:val="20"/>
        </w:rPr>
        <w:t>D.</w:t>
      </w:r>
      <w:r>
        <w:rPr>
          <w:spacing w:val="-7"/>
          <w:sz w:val="20"/>
        </w:rPr>
        <w:t xml:space="preserve"> </w:t>
      </w:r>
      <w:r>
        <w:rPr>
          <w:sz w:val="20"/>
        </w:rPr>
        <w:t>C.</w:t>
      </w:r>
      <w:r>
        <w:rPr>
          <w:spacing w:val="-7"/>
          <w:sz w:val="20"/>
        </w:rPr>
        <w:t xml:space="preserve"> </w:t>
      </w:r>
      <w:r>
        <w:rPr>
          <w:sz w:val="20"/>
        </w:rPr>
        <w:t>(2015).</w:t>
      </w:r>
      <w:r>
        <w:rPr>
          <w:spacing w:val="-7"/>
          <w:sz w:val="20"/>
        </w:rPr>
        <w:t xml:space="preserve"> </w:t>
      </w:r>
      <w:r>
        <w:rPr>
          <w:i/>
        </w:rPr>
        <w:t>Dasar-Dasar</w:t>
      </w:r>
      <w:r>
        <w:rPr>
          <w:i/>
          <w:spacing w:val="-8"/>
        </w:rPr>
        <w:t xml:space="preserve"> </w:t>
      </w:r>
      <w:r>
        <w:rPr>
          <w:i/>
        </w:rPr>
        <w:t>Ekonometrika</w:t>
      </w:r>
      <w:r>
        <w:rPr>
          <w:sz w:val="20"/>
        </w:rPr>
        <w:t>.</w:t>
      </w:r>
      <w:r>
        <w:rPr>
          <w:spacing w:val="-7"/>
          <w:sz w:val="20"/>
        </w:rPr>
        <w:t xml:space="preserve"> </w:t>
      </w:r>
      <w:r>
        <w:rPr>
          <w:sz w:val="20"/>
        </w:rPr>
        <w:t>Salemba</w:t>
      </w:r>
      <w:r>
        <w:rPr>
          <w:spacing w:val="-7"/>
          <w:sz w:val="20"/>
        </w:rPr>
        <w:t xml:space="preserve"> </w:t>
      </w:r>
      <w:r>
        <w:rPr>
          <w:spacing w:val="-2"/>
          <w:sz w:val="20"/>
        </w:rPr>
        <w:t>Empat.</w:t>
      </w:r>
    </w:p>
    <w:p w:rsidR="0098727F" w:rsidRDefault="00BE4DA8">
      <w:pPr>
        <w:pStyle w:val="BodyText"/>
        <w:spacing w:before="165" w:line="278" w:lineRule="auto"/>
        <w:ind w:left="852" w:right="103" w:hanging="711"/>
        <w:jc w:val="both"/>
      </w:pPr>
      <w:bookmarkStart w:id="24" w:name="_bookmark12"/>
      <w:bookmarkEnd w:id="24"/>
      <w:r>
        <w:t>Hasbulloh,</w:t>
      </w:r>
      <w:r>
        <w:rPr>
          <w:spacing w:val="-13"/>
        </w:rPr>
        <w:t xml:space="preserve"> </w:t>
      </w:r>
      <w:r>
        <w:t>H.,</w:t>
      </w:r>
      <w:r>
        <w:rPr>
          <w:spacing w:val="-12"/>
        </w:rPr>
        <w:t xml:space="preserve"> </w:t>
      </w:r>
      <w:r>
        <w:t>Fauzi,</w:t>
      </w:r>
      <w:r>
        <w:rPr>
          <w:spacing w:val="-13"/>
        </w:rPr>
        <w:t xml:space="preserve"> </w:t>
      </w:r>
      <w:r>
        <w:t>A.,</w:t>
      </w:r>
      <w:r>
        <w:rPr>
          <w:spacing w:val="-12"/>
        </w:rPr>
        <w:t xml:space="preserve"> </w:t>
      </w:r>
      <w:r>
        <w:t>&amp;</w:t>
      </w:r>
      <w:r>
        <w:rPr>
          <w:spacing w:val="-13"/>
        </w:rPr>
        <w:t xml:space="preserve"> </w:t>
      </w:r>
      <w:r>
        <w:t>Mulyono,</w:t>
      </w:r>
      <w:r>
        <w:rPr>
          <w:spacing w:val="-12"/>
        </w:rPr>
        <w:t xml:space="preserve"> </w:t>
      </w:r>
      <w:r>
        <w:t>L.</w:t>
      </w:r>
      <w:r>
        <w:rPr>
          <w:spacing w:val="-13"/>
        </w:rPr>
        <w:t xml:space="preserve"> </w:t>
      </w:r>
      <w:r>
        <w:t>E.</w:t>
      </w:r>
      <w:r>
        <w:rPr>
          <w:spacing w:val="-12"/>
        </w:rPr>
        <w:t xml:space="preserve"> </w:t>
      </w:r>
      <w:r>
        <w:t>H.</w:t>
      </w:r>
      <w:r>
        <w:rPr>
          <w:spacing w:val="-13"/>
        </w:rPr>
        <w:t xml:space="preserve"> </w:t>
      </w:r>
      <w:r>
        <w:t>(2022).</w:t>
      </w:r>
      <w:r>
        <w:rPr>
          <w:spacing w:val="-12"/>
        </w:rPr>
        <w:t xml:space="preserve"> </w:t>
      </w:r>
      <w:r>
        <w:t>Pengaruh</w:t>
      </w:r>
      <w:r>
        <w:rPr>
          <w:spacing w:val="-13"/>
        </w:rPr>
        <w:t xml:space="preserve"> </w:t>
      </w:r>
      <w:r>
        <w:t>TPP</w:t>
      </w:r>
      <w:r>
        <w:rPr>
          <w:spacing w:val="-12"/>
        </w:rPr>
        <w:t xml:space="preserve"> </w:t>
      </w:r>
      <w:r>
        <w:t>dan</w:t>
      </w:r>
      <w:r>
        <w:rPr>
          <w:spacing w:val="-13"/>
        </w:rPr>
        <w:t xml:space="preserve"> </w:t>
      </w:r>
      <w:r>
        <w:t>Motivasi</w:t>
      </w:r>
      <w:r>
        <w:rPr>
          <w:spacing w:val="-12"/>
        </w:rPr>
        <w:t xml:space="preserve"> </w:t>
      </w:r>
      <w:r>
        <w:t>terhadap</w:t>
      </w:r>
      <w:r>
        <w:rPr>
          <w:spacing w:val="-13"/>
        </w:rPr>
        <w:t xml:space="preserve"> </w:t>
      </w:r>
      <w:r>
        <w:t>Kinerja</w:t>
      </w:r>
      <w:r>
        <w:rPr>
          <w:spacing w:val="-12"/>
        </w:rPr>
        <w:t xml:space="preserve"> </w:t>
      </w:r>
      <w:r>
        <w:t>Aparatur</w:t>
      </w:r>
      <w:r>
        <w:rPr>
          <w:spacing w:val="-13"/>
        </w:rPr>
        <w:t xml:space="preserve"> </w:t>
      </w:r>
      <w:r>
        <w:t>Sipil</w:t>
      </w:r>
      <w:r>
        <w:rPr>
          <w:spacing w:val="-12"/>
        </w:rPr>
        <w:t xml:space="preserve"> </w:t>
      </w:r>
      <w:r>
        <w:t>Negara pada Sekretariat Daerah Kabupaten Sumbawa dengan Motivasi sebagai Variabel Intervening.</w:t>
      </w:r>
      <w:r>
        <w:rPr>
          <w:spacing w:val="-1"/>
        </w:rPr>
        <w:t xml:space="preserve"> </w:t>
      </w:r>
      <w:r>
        <w:rPr>
          <w:i/>
          <w:sz w:val="22"/>
        </w:rPr>
        <w:t>JMM UNRAM - Master of Management Journal</w:t>
      </w:r>
      <w:r>
        <w:t xml:space="preserve">, </w:t>
      </w:r>
      <w:r>
        <w:rPr>
          <w:i/>
          <w:sz w:val="22"/>
        </w:rPr>
        <w:t>11</w:t>
      </w:r>
      <w:r>
        <w:t xml:space="preserve">(4), 255–266. </w:t>
      </w:r>
      <w:hyperlink r:id="rId28">
        <w:r>
          <w:rPr>
            <w:color w:val="0000FF"/>
          </w:rPr>
          <w:t>https://doi.o</w:t>
        </w:r>
        <w:r>
          <w:rPr>
            <w:color w:val="0000FF"/>
          </w:rPr>
          <w:t>rg/10.29303/jmm.v11i4.739</w:t>
        </w:r>
      </w:hyperlink>
    </w:p>
    <w:p w:rsidR="0098727F" w:rsidRDefault="00BE4DA8">
      <w:pPr>
        <w:spacing w:before="126" w:line="283" w:lineRule="auto"/>
        <w:ind w:left="861" w:right="112" w:hanging="720"/>
        <w:jc w:val="both"/>
        <w:rPr>
          <w:sz w:val="20"/>
        </w:rPr>
      </w:pPr>
      <w:bookmarkStart w:id="25" w:name="_bookmark13"/>
      <w:bookmarkEnd w:id="25"/>
      <w:r>
        <w:rPr>
          <w:sz w:val="20"/>
        </w:rPr>
        <w:t>Indrijantoro, W., &amp; Irwansyah, I. (2023). Strategi Penerapan Manajemen Resiko dalam Rangka Peningkatan Kinerja Instansi</w:t>
      </w:r>
      <w:r>
        <w:rPr>
          <w:spacing w:val="10"/>
          <w:sz w:val="20"/>
        </w:rPr>
        <w:t xml:space="preserve"> </w:t>
      </w:r>
      <w:r>
        <w:rPr>
          <w:sz w:val="20"/>
        </w:rPr>
        <w:t>Pemerintah</w:t>
      </w:r>
      <w:r>
        <w:rPr>
          <w:spacing w:val="11"/>
          <w:sz w:val="20"/>
        </w:rPr>
        <w:t xml:space="preserve"> </w:t>
      </w:r>
      <w:r>
        <w:rPr>
          <w:sz w:val="20"/>
        </w:rPr>
        <w:t>di</w:t>
      </w:r>
      <w:r>
        <w:rPr>
          <w:spacing w:val="11"/>
          <w:sz w:val="20"/>
        </w:rPr>
        <w:t xml:space="preserve"> </w:t>
      </w:r>
      <w:r>
        <w:rPr>
          <w:sz w:val="20"/>
        </w:rPr>
        <w:t>Kota</w:t>
      </w:r>
      <w:r>
        <w:rPr>
          <w:spacing w:val="11"/>
          <w:sz w:val="20"/>
        </w:rPr>
        <w:t xml:space="preserve"> </w:t>
      </w:r>
      <w:r>
        <w:rPr>
          <w:sz w:val="20"/>
        </w:rPr>
        <w:t>Bekasi.</w:t>
      </w:r>
      <w:r>
        <w:rPr>
          <w:spacing w:val="11"/>
          <w:sz w:val="20"/>
        </w:rPr>
        <w:t xml:space="preserve"> </w:t>
      </w:r>
      <w:r>
        <w:rPr>
          <w:i/>
        </w:rPr>
        <w:t>Transparansi</w:t>
      </w:r>
      <w:r>
        <w:rPr>
          <w:i/>
          <w:spacing w:val="12"/>
        </w:rPr>
        <w:t xml:space="preserve"> </w:t>
      </w:r>
      <w:r>
        <w:rPr>
          <w:i/>
        </w:rPr>
        <w:t>:</w:t>
      </w:r>
      <w:r>
        <w:rPr>
          <w:i/>
          <w:spacing w:val="12"/>
        </w:rPr>
        <w:t xml:space="preserve"> </w:t>
      </w:r>
      <w:r>
        <w:rPr>
          <w:i/>
        </w:rPr>
        <w:t>Jurnal</w:t>
      </w:r>
      <w:r>
        <w:rPr>
          <w:i/>
          <w:spacing w:val="12"/>
        </w:rPr>
        <w:t xml:space="preserve"> </w:t>
      </w:r>
      <w:r>
        <w:rPr>
          <w:i/>
        </w:rPr>
        <w:t>Ilmiah</w:t>
      </w:r>
      <w:r>
        <w:rPr>
          <w:i/>
          <w:spacing w:val="12"/>
        </w:rPr>
        <w:t xml:space="preserve"> </w:t>
      </w:r>
      <w:r>
        <w:rPr>
          <w:i/>
        </w:rPr>
        <w:t>Ilmu</w:t>
      </w:r>
      <w:r>
        <w:rPr>
          <w:i/>
          <w:spacing w:val="12"/>
        </w:rPr>
        <w:t xml:space="preserve"> </w:t>
      </w:r>
      <w:r>
        <w:rPr>
          <w:i/>
        </w:rPr>
        <w:t>Administrasi</w:t>
      </w:r>
      <w:r>
        <w:rPr>
          <w:sz w:val="20"/>
        </w:rPr>
        <w:t>,</w:t>
      </w:r>
      <w:r>
        <w:rPr>
          <w:spacing w:val="11"/>
          <w:sz w:val="20"/>
        </w:rPr>
        <w:t xml:space="preserve"> </w:t>
      </w:r>
      <w:r>
        <w:rPr>
          <w:i/>
        </w:rPr>
        <w:t>6</w:t>
      </w:r>
      <w:r>
        <w:rPr>
          <w:sz w:val="20"/>
        </w:rPr>
        <w:t>(1),</w:t>
      </w:r>
      <w:r>
        <w:rPr>
          <w:spacing w:val="11"/>
          <w:sz w:val="20"/>
        </w:rPr>
        <w:t xml:space="preserve"> </w:t>
      </w:r>
      <w:r>
        <w:rPr>
          <w:sz w:val="20"/>
        </w:rPr>
        <w:t>86–94.</w:t>
      </w:r>
      <w:r>
        <w:rPr>
          <w:spacing w:val="11"/>
          <w:sz w:val="20"/>
        </w:rPr>
        <w:t xml:space="preserve"> </w:t>
      </w:r>
      <w:hyperlink r:id="rId29">
        <w:r>
          <w:rPr>
            <w:color w:val="0000FF"/>
            <w:spacing w:val="-2"/>
            <w:sz w:val="20"/>
          </w:rPr>
          <w:t>https:</w:t>
        </w:r>
      </w:hyperlink>
    </w:p>
    <w:p w:rsidR="0098727F" w:rsidRDefault="00BE4DA8">
      <w:pPr>
        <w:pStyle w:val="BodyText"/>
        <w:spacing w:before="10"/>
        <w:ind w:left="856"/>
      </w:pPr>
      <w:hyperlink r:id="rId30">
        <w:r>
          <w:rPr>
            <w:color w:val="0000FF"/>
            <w:spacing w:val="-2"/>
          </w:rPr>
          <w:t>//doi.org/10.31334/transparansi.v6i1.3194</w:t>
        </w:r>
      </w:hyperlink>
    </w:p>
    <w:p w:rsidR="0098727F" w:rsidRDefault="00BE4DA8">
      <w:pPr>
        <w:pStyle w:val="BodyText"/>
        <w:spacing w:before="169" w:line="288" w:lineRule="auto"/>
        <w:ind w:left="861" w:right="105" w:hanging="720"/>
        <w:jc w:val="both"/>
      </w:pPr>
      <w:bookmarkStart w:id="26" w:name="_bookmark14"/>
      <w:bookmarkEnd w:id="26"/>
      <w:r>
        <w:t xml:space="preserve">Jayati, C. D. S. E., &amp; Ani, N. (2020). Identifikasi Potensi Bahaya K3 pada Tim Petugas Pemadam </w:t>
      </w:r>
      <w:r>
        <w:t xml:space="preserve">Kebakaran di Dinas </w:t>
      </w:r>
      <w:r>
        <w:rPr>
          <w:spacing w:val="-2"/>
        </w:rPr>
        <w:t>Pemadam</w:t>
      </w:r>
      <w:r>
        <w:rPr>
          <w:spacing w:val="-10"/>
        </w:rPr>
        <w:t xml:space="preserve"> </w:t>
      </w:r>
      <w:r>
        <w:rPr>
          <w:spacing w:val="-2"/>
        </w:rPr>
        <w:t>Kebakaran</w:t>
      </w:r>
      <w:r>
        <w:rPr>
          <w:spacing w:val="-10"/>
        </w:rPr>
        <w:t xml:space="preserve"> </w:t>
      </w:r>
      <w:r>
        <w:rPr>
          <w:spacing w:val="-2"/>
        </w:rPr>
        <w:t>Kota</w:t>
      </w:r>
      <w:r>
        <w:rPr>
          <w:spacing w:val="-10"/>
        </w:rPr>
        <w:t xml:space="preserve"> </w:t>
      </w:r>
      <w:r>
        <w:rPr>
          <w:spacing w:val="-2"/>
        </w:rPr>
        <w:t>Surakarta.</w:t>
      </w:r>
      <w:r>
        <w:rPr>
          <w:spacing w:val="-10"/>
        </w:rPr>
        <w:t xml:space="preserve"> </w:t>
      </w:r>
      <w:r>
        <w:rPr>
          <w:i/>
          <w:spacing w:val="-2"/>
          <w:sz w:val="22"/>
        </w:rPr>
        <w:t>Jurnal</w:t>
      </w:r>
      <w:r>
        <w:rPr>
          <w:i/>
          <w:spacing w:val="-10"/>
          <w:sz w:val="22"/>
        </w:rPr>
        <w:t xml:space="preserve"> </w:t>
      </w:r>
      <w:r>
        <w:rPr>
          <w:i/>
          <w:spacing w:val="-2"/>
          <w:sz w:val="22"/>
        </w:rPr>
        <w:t>Ilmu</w:t>
      </w:r>
      <w:r>
        <w:rPr>
          <w:i/>
          <w:spacing w:val="-10"/>
          <w:sz w:val="22"/>
        </w:rPr>
        <w:t xml:space="preserve"> </w:t>
      </w:r>
      <w:r>
        <w:rPr>
          <w:i/>
          <w:spacing w:val="-2"/>
          <w:sz w:val="22"/>
        </w:rPr>
        <w:t>Kesehatan</w:t>
      </w:r>
      <w:r>
        <w:rPr>
          <w:i/>
          <w:spacing w:val="-10"/>
          <w:sz w:val="22"/>
        </w:rPr>
        <w:t xml:space="preserve"> </w:t>
      </w:r>
      <w:r>
        <w:rPr>
          <w:i/>
          <w:spacing w:val="-2"/>
          <w:sz w:val="22"/>
        </w:rPr>
        <w:t>Masyarakat</w:t>
      </w:r>
      <w:r>
        <w:rPr>
          <w:i/>
          <w:spacing w:val="-10"/>
          <w:sz w:val="22"/>
        </w:rPr>
        <w:t xml:space="preserve"> </w:t>
      </w:r>
      <w:r>
        <w:rPr>
          <w:i/>
          <w:spacing w:val="-2"/>
          <w:sz w:val="22"/>
        </w:rPr>
        <w:t>Berkala</w:t>
      </w:r>
      <w:r>
        <w:rPr>
          <w:spacing w:val="-2"/>
        </w:rPr>
        <w:t>,</w:t>
      </w:r>
      <w:r>
        <w:rPr>
          <w:spacing w:val="-10"/>
        </w:rPr>
        <w:t xml:space="preserve"> </w:t>
      </w:r>
      <w:r>
        <w:rPr>
          <w:i/>
          <w:spacing w:val="-2"/>
          <w:sz w:val="22"/>
        </w:rPr>
        <w:t>2</w:t>
      </w:r>
      <w:r>
        <w:rPr>
          <w:spacing w:val="-2"/>
        </w:rPr>
        <w:t>(2),</w:t>
      </w:r>
      <w:r>
        <w:rPr>
          <w:spacing w:val="-10"/>
        </w:rPr>
        <w:t xml:space="preserve"> </w:t>
      </w:r>
      <w:r>
        <w:rPr>
          <w:spacing w:val="-2"/>
        </w:rPr>
        <w:t>55.</w:t>
      </w:r>
      <w:r>
        <w:rPr>
          <w:spacing w:val="-10"/>
        </w:rPr>
        <w:t xml:space="preserve"> </w:t>
      </w:r>
      <w:hyperlink r:id="rId31">
        <w:r>
          <w:rPr>
            <w:color w:val="0000FF"/>
            <w:spacing w:val="-2"/>
          </w:rPr>
          <w:t>https://doi.org/10.</w:t>
        </w:r>
      </w:hyperlink>
      <w:r>
        <w:rPr>
          <w:color w:val="0000FF"/>
          <w:spacing w:val="-2"/>
        </w:rPr>
        <w:t xml:space="preserve"> </w:t>
      </w:r>
      <w:hyperlink r:id="rId32">
        <w:r>
          <w:rPr>
            <w:color w:val="0000FF"/>
            <w:spacing w:val="-2"/>
          </w:rPr>
          <w:t>32585/jikemb.v2i2.1031</w:t>
        </w:r>
      </w:hyperlink>
    </w:p>
    <w:p w:rsidR="0098727F" w:rsidRDefault="00BE4DA8">
      <w:pPr>
        <w:pStyle w:val="BodyText"/>
        <w:spacing w:before="124" w:line="292" w:lineRule="auto"/>
        <w:ind w:left="861" w:right="139" w:hanging="720"/>
        <w:jc w:val="both"/>
      </w:pPr>
      <w:bookmarkStart w:id="27" w:name="_bookmark15"/>
      <w:bookmarkEnd w:id="27"/>
      <w:r>
        <w:rPr>
          <w:spacing w:val="-4"/>
        </w:rPr>
        <w:t>Kanan,</w:t>
      </w:r>
      <w:r>
        <w:rPr>
          <w:spacing w:val="-5"/>
        </w:rPr>
        <w:t xml:space="preserve"> </w:t>
      </w:r>
      <w:r>
        <w:rPr>
          <w:spacing w:val="-4"/>
        </w:rPr>
        <w:t>M.,</w:t>
      </w:r>
      <w:r>
        <w:rPr>
          <w:spacing w:val="-5"/>
        </w:rPr>
        <w:t xml:space="preserve"> </w:t>
      </w:r>
      <w:r>
        <w:rPr>
          <w:spacing w:val="-4"/>
        </w:rPr>
        <w:t>Taha,</w:t>
      </w:r>
      <w:r>
        <w:rPr>
          <w:spacing w:val="-5"/>
        </w:rPr>
        <w:t xml:space="preserve"> </w:t>
      </w:r>
      <w:r>
        <w:rPr>
          <w:spacing w:val="-4"/>
        </w:rPr>
        <w:t>B.,</w:t>
      </w:r>
      <w:r>
        <w:rPr>
          <w:spacing w:val="-5"/>
        </w:rPr>
        <w:t xml:space="preserve"> </w:t>
      </w:r>
      <w:r>
        <w:rPr>
          <w:spacing w:val="-4"/>
        </w:rPr>
        <w:t>Saleh,</w:t>
      </w:r>
      <w:r>
        <w:rPr>
          <w:spacing w:val="-5"/>
        </w:rPr>
        <w:t xml:space="preserve"> </w:t>
      </w:r>
      <w:r>
        <w:rPr>
          <w:spacing w:val="-4"/>
        </w:rPr>
        <w:t>Y.,</w:t>
      </w:r>
      <w:r>
        <w:rPr>
          <w:spacing w:val="-5"/>
        </w:rPr>
        <w:t xml:space="preserve"> </w:t>
      </w:r>
      <w:r>
        <w:rPr>
          <w:spacing w:val="-4"/>
        </w:rPr>
        <w:t>Alsayed,</w:t>
      </w:r>
      <w:r>
        <w:rPr>
          <w:spacing w:val="-5"/>
        </w:rPr>
        <w:t xml:space="preserve"> </w:t>
      </w:r>
      <w:r>
        <w:rPr>
          <w:spacing w:val="-4"/>
        </w:rPr>
        <w:t>M.,</w:t>
      </w:r>
      <w:r>
        <w:rPr>
          <w:spacing w:val="-5"/>
        </w:rPr>
        <w:t xml:space="preserve"> </w:t>
      </w:r>
      <w:r>
        <w:rPr>
          <w:spacing w:val="-4"/>
        </w:rPr>
        <w:t>Assaf,</w:t>
      </w:r>
      <w:r>
        <w:rPr>
          <w:spacing w:val="-5"/>
        </w:rPr>
        <w:t xml:space="preserve"> </w:t>
      </w:r>
      <w:r>
        <w:rPr>
          <w:spacing w:val="-4"/>
        </w:rPr>
        <w:t>R.,</w:t>
      </w:r>
      <w:r>
        <w:rPr>
          <w:spacing w:val="-5"/>
        </w:rPr>
        <w:t xml:space="preserve"> </w:t>
      </w:r>
      <w:r>
        <w:rPr>
          <w:spacing w:val="-4"/>
        </w:rPr>
        <w:t>Ben</w:t>
      </w:r>
      <w:r>
        <w:rPr>
          <w:spacing w:val="-5"/>
        </w:rPr>
        <w:t xml:space="preserve"> </w:t>
      </w:r>
      <w:r>
        <w:rPr>
          <w:spacing w:val="-4"/>
        </w:rPr>
        <w:t>Hassen,</w:t>
      </w:r>
      <w:r>
        <w:rPr>
          <w:spacing w:val="-5"/>
        </w:rPr>
        <w:t xml:space="preserve"> </w:t>
      </w:r>
      <w:r>
        <w:rPr>
          <w:spacing w:val="-4"/>
        </w:rPr>
        <w:t>M.,</w:t>
      </w:r>
      <w:r>
        <w:rPr>
          <w:spacing w:val="-5"/>
        </w:rPr>
        <w:t xml:space="preserve"> </w:t>
      </w:r>
      <w:r>
        <w:rPr>
          <w:spacing w:val="-4"/>
        </w:rPr>
        <w:t>Alshaibani,</w:t>
      </w:r>
      <w:r>
        <w:rPr>
          <w:spacing w:val="-5"/>
        </w:rPr>
        <w:t xml:space="preserve"> </w:t>
      </w:r>
      <w:r>
        <w:rPr>
          <w:spacing w:val="-4"/>
        </w:rPr>
        <w:t>E.,</w:t>
      </w:r>
      <w:r>
        <w:rPr>
          <w:spacing w:val="-5"/>
        </w:rPr>
        <w:t xml:space="preserve"> </w:t>
      </w:r>
      <w:r>
        <w:rPr>
          <w:spacing w:val="-4"/>
        </w:rPr>
        <w:t>Bakir,</w:t>
      </w:r>
      <w:r>
        <w:rPr>
          <w:spacing w:val="-5"/>
        </w:rPr>
        <w:t xml:space="preserve"> </w:t>
      </w:r>
      <w:r>
        <w:rPr>
          <w:spacing w:val="-4"/>
        </w:rPr>
        <w:t>A.,</w:t>
      </w:r>
      <w:r>
        <w:rPr>
          <w:spacing w:val="-5"/>
        </w:rPr>
        <w:t xml:space="preserve"> </w:t>
      </w:r>
      <w:r>
        <w:rPr>
          <w:spacing w:val="-4"/>
        </w:rPr>
        <w:t>&amp;</w:t>
      </w:r>
      <w:r>
        <w:rPr>
          <w:spacing w:val="-5"/>
        </w:rPr>
        <w:t xml:space="preserve"> </w:t>
      </w:r>
      <w:r>
        <w:rPr>
          <w:spacing w:val="-4"/>
        </w:rPr>
        <w:t>Tunsi,</w:t>
      </w:r>
      <w:r>
        <w:rPr>
          <w:spacing w:val="-5"/>
        </w:rPr>
        <w:t xml:space="preserve"> </w:t>
      </w:r>
      <w:r>
        <w:rPr>
          <w:spacing w:val="-4"/>
        </w:rPr>
        <w:t>W.</w:t>
      </w:r>
      <w:r>
        <w:rPr>
          <w:spacing w:val="-5"/>
        </w:rPr>
        <w:t xml:space="preserve"> </w:t>
      </w:r>
      <w:r>
        <w:rPr>
          <w:spacing w:val="-4"/>
        </w:rPr>
        <w:t>(2023).</w:t>
      </w:r>
      <w:r>
        <w:rPr>
          <w:spacing w:val="-5"/>
        </w:rPr>
        <w:t xml:space="preserve"> </w:t>
      </w:r>
      <w:r>
        <w:rPr>
          <w:spacing w:val="-4"/>
        </w:rPr>
        <w:t xml:space="preserve">Green </w:t>
      </w:r>
      <w:r>
        <w:rPr>
          <w:spacing w:val="-2"/>
        </w:rPr>
        <w:t>Innovation</w:t>
      </w:r>
      <w:r>
        <w:rPr>
          <w:spacing w:val="-6"/>
        </w:rPr>
        <w:t xml:space="preserve"> </w:t>
      </w:r>
      <w:r>
        <w:rPr>
          <w:spacing w:val="-2"/>
        </w:rPr>
        <w:t>as</w:t>
      </w:r>
      <w:r>
        <w:rPr>
          <w:spacing w:val="-6"/>
        </w:rPr>
        <w:t xml:space="preserve"> </w:t>
      </w:r>
      <w:r>
        <w:rPr>
          <w:spacing w:val="-2"/>
        </w:rPr>
        <w:t>a</w:t>
      </w:r>
      <w:r>
        <w:rPr>
          <w:spacing w:val="-6"/>
        </w:rPr>
        <w:t xml:space="preserve"> </w:t>
      </w:r>
      <w:r>
        <w:rPr>
          <w:spacing w:val="-2"/>
        </w:rPr>
        <w:t>Mediator</w:t>
      </w:r>
      <w:r>
        <w:rPr>
          <w:spacing w:val="-6"/>
        </w:rPr>
        <w:t xml:space="preserve"> </w:t>
      </w:r>
      <w:r>
        <w:rPr>
          <w:spacing w:val="-2"/>
        </w:rPr>
        <w:t>between</w:t>
      </w:r>
      <w:r>
        <w:rPr>
          <w:spacing w:val="-6"/>
        </w:rPr>
        <w:t xml:space="preserve"> </w:t>
      </w:r>
      <w:r>
        <w:rPr>
          <w:spacing w:val="-2"/>
        </w:rPr>
        <w:t>Green</w:t>
      </w:r>
      <w:r>
        <w:rPr>
          <w:spacing w:val="-6"/>
        </w:rPr>
        <w:t xml:space="preserve"> </w:t>
      </w:r>
      <w:r>
        <w:rPr>
          <w:spacing w:val="-2"/>
        </w:rPr>
        <w:t>Human</w:t>
      </w:r>
      <w:r>
        <w:rPr>
          <w:spacing w:val="-6"/>
        </w:rPr>
        <w:t xml:space="preserve"> </w:t>
      </w:r>
      <w:r>
        <w:rPr>
          <w:spacing w:val="-2"/>
        </w:rPr>
        <w:t>Resource</w:t>
      </w:r>
      <w:r>
        <w:rPr>
          <w:spacing w:val="-6"/>
        </w:rPr>
        <w:t xml:space="preserve"> </w:t>
      </w:r>
      <w:r>
        <w:rPr>
          <w:spacing w:val="-2"/>
        </w:rPr>
        <w:t>Management</w:t>
      </w:r>
      <w:r>
        <w:rPr>
          <w:spacing w:val="-6"/>
        </w:rPr>
        <w:t xml:space="preserve"> </w:t>
      </w:r>
      <w:r>
        <w:rPr>
          <w:spacing w:val="-2"/>
        </w:rPr>
        <w:t>Practices</w:t>
      </w:r>
      <w:r>
        <w:rPr>
          <w:spacing w:val="-6"/>
        </w:rPr>
        <w:t xml:space="preserve"> </w:t>
      </w:r>
      <w:r>
        <w:rPr>
          <w:spacing w:val="-2"/>
        </w:rPr>
        <w:t>and</w:t>
      </w:r>
      <w:r>
        <w:rPr>
          <w:spacing w:val="-6"/>
        </w:rPr>
        <w:t xml:space="preserve"> </w:t>
      </w:r>
      <w:r>
        <w:rPr>
          <w:spacing w:val="-2"/>
        </w:rPr>
        <w:t>Sustainable</w:t>
      </w:r>
      <w:r>
        <w:rPr>
          <w:spacing w:val="-6"/>
        </w:rPr>
        <w:t xml:space="preserve"> </w:t>
      </w:r>
      <w:r>
        <w:rPr>
          <w:spacing w:val="-2"/>
        </w:rPr>
        <w:t>Performance</w:t>
      </w:r>
      <w:r>
        <w:rPr>
          <w:spacing w:val="-6"/>
        </w:rPr>
        <w:t xml:space="preserve"> </w:t>
      </w:r>
      <w:r>
        <w:rPr>
          <w:spacing w:val="-2"/>
        </w:rPr>
        <w:t xml:space="preserve">in </w:t>
      </w:r>
      <w:r>
        <w:t xml:space="preserve">Palestinian Manufacturing Industries. </w:t>
      </w:r>
      <w:r>
        <w:rPr>
          <w:i/>
          <w:sz w:val="22"/>
        </w:rPr>
        <w:t>Sustainability</w:t>
      </w:r>
      <w:r>
        <w:t xml:space="preserve">, </w:t>
      </w:r>
      <w:r>
        <w:rPr>
          <w:i/>
          <w:sz w:val="22"/>
        </w:rPr>
        <w:t>15</w:t>
      </w:r>
      <w:r>
        <w:t xml:space="preserve">(2), 1077. </w:t>
      </w:r>
      <w:hyperlink r:id="rId33">
        <w:r>
          <w:rPr>
            <w:color w:val="0000FF"/>
          </w:rPr>
          <w:t>https://doi.org/10.3390/su15021077</w:t>
        </w:r>
      </w:hyperlink>
    </w:p>
    <w:p w:rsidR="0098727F" w:rsidRDefault="00BE4DA8">
      <w:pPr>
        <w:pStyle w:val="BodyText"/>
        <w:spacing w:before="109" w:line="283" w:lineRule="auto"/>
        <w:ind w:left="861" w:right="139" w:hanging="720"/>
        <w:jc w:val="both"/>
      </w:pPr>
      <w:bookmarkStart w:id="28" w:name="_bookmark16"/>
      <w:bookmarkEnd w:id="28"/>
      <w:r>
        <w:rPr>
          <w:spacing w:val="-2"/>
        </w:rPr>
        <w:t>Maidar,</w:t>
      </w:r>
      <w:r>
        <w:rPr>
          <w:spacing w:val="-10"/>
        </w:rPr>
        <w:t xml:space="preserve"> </w:t>
      </w:r>
      <w:r>
        <w:rPr>
          <w:spacing w:val="-2"/>
        </w:rPr>
        <w:t>M.,</w:t>
      </w:r>
      <w:r>
        <w:rPr>
          <w:spacing w:val="-10"/>
        </w:rPr>
        <w:t xml:space="preserve"> </w:t>
      </w:r>
      <w:r>
        <w:rPr>
          <w:spacing w:val="-2"/>
        </w:rPr>
        <w:t>&amp;</w:t>
      </w:r>
      <w:r>
        <w:rPr>
          <w:spacing w:val="-10"/>
        </w:rPr>
        <w:t xml:space="preserve"> </w:t>
      </w:r>
      <w:r>
        <w:rPr>
          <w:spacing w:val="-2"/>
        </w:rPr>
        <w:t>Rosalia,</w:t>
      </w:r>
      <w:r>
        <w:rPr>
          <w:spacing w:val="-10"/>
        </w:rPr>
        <w:t xml:space="preserve"> </w:t>
      </w:r>
      <w:r>
        <w:rPr>
          <w:spacing w:val="-2"/>
        </w:rPr>
        <w:t>H.</w:t>
      </w:r>
      <w:r>
        <w:rPr>
          <w:spacing w:val="-10"/>
        </w:rPr>
        <w:t xml:space="preserve"> </w:t>
      </w:r>
      <w:r>
        <w:rPr>
          <w:spacing w:val="-2"/>
        </w:rPr>
        <w:t>(2022).</w:t>
      </w:r>
      <w:r>
        <w:rPr>
          <w:spacing w:val="-10"/>
        </w:rPr>
        <w:t xml:space="preserve"> </w:t>
      </w:r>
      <w:r>
        <w:rPr>
          <w:spacing w:val="-2"/>
        </w:rPr>
        <w:t>Analisis</w:t>
      </w:r>
      <w:r>
        <w:rPr>
          <w:spacing w:val="-10"/>
        </w:rPr>
        <w:t xml:space="preserve"> </w:t>
      </w:r>
      <w:r>
        <w:rPr>
          <w:spacing w:val="-2"/>
        </w:rPr>
        <w:t>Efektivitas</w:t>
      </w:r>
      <w:r>
        <w:rPr>
          <w:spacing w:val="-10"/>
        </w:rPr>
        <w:t xml:space="preserve"> </w:t>
      </w:r>
      <w:r>
        <w:rPr>
          <w:spacing w:val="-2"/>
        </w:rPr>
        <w:t>dan</w:t>
      </w:r>
      <w:r>
        <w:rPr>
          <w:spacing w:val="-10"/>
        </w:rPr>
        <w:t xml:space="preserve"> </w:t>
      </w:r>
      <w:r>
        <w:rPr>
          <w:spacing w:val="-2"/>
        </w:rPr>
        <w:t>Efisiensi</w:t>
      </w:r>
      <w:r>
        <w:rPr>
          <w:spacing w:val="-10"/>
        </w:rPr>
        <w:t xml:space="preserve"> </w:t>
      </w:r>
      <w:r>
        <w:rPr>
          <w:spacing w:val="-2"/>
        </w:rPr>
        <w:t>Anggaran</w:t>
      </w:r>
      <w:r>
        <w:rPr>
          <w:spacing w:val="-10"/>
        </w:rPr>
        <w:t xml:space="preserve"> </w:t>
      </w:r>
      <w:r>
        <w:rPr>
          <w:spacing w:val="-2"/>
        </w:rPr>
        <w:t>Belanja</w:t>
      </w:r>
      <w:r>
        <w:rPr>
          <w:spacing w:val="-10"/>
        </w:rPr>
        <w:t xml:space="preserve"> </w:t>
      </w:r>
      <w:r>
        <w:rPr>
          <w:spacing w:val="-2"/>
        </w:rPr>
        <w:t>pada</w:t>
      </w:r>
      <w:r>
        <w:rPr>
          <w:spacing w:val="-10"/>
        </w:rPr>
        <w:t xml:space="preserve"> </w:t>
      </w:r>
      <w:r>
        <w:rPr>
          <w:spacing w:val="-2"/>
        </w:rPr>
        <w:t>Dinas</w:t>
      </w:r>
      <w:r>
        <w:rPr>
          <w:spacing w:val="-10"/>
        </w:rPr>
        <w:t xml:space="preserve"> </w:t>
      </w:r>
      <w:r>
        <w:rPr>
          <w:spacing w:val="-2"/>
        </w:rPr>
        <w:t>Kom</w:t>
      </w:r>
      <w:r>
        <w:rPr>
          <w:spacing w:val="-2"/>
        </w:rPr>
        <w:t>inukasi,</w:t>
      </w:r>
      <w:r>
        <w:rPr>
          <w:spacing w:val="-10"/>
        </w:rPr>
        <w:t xml:space="preserve"> </w:t>
      </w:r>
      <w:r>
        <w:rPr>
          <w:spacing w:val="-2"/>
        </w:rPr>
        <w:t xml:space="preserve">Informatika </w:t>
      </w:r>
      <w:r>
        <w:t xml:space="preserve">dan Persandian Kabupaten Simeulue Tahun 2018-2020. </w:t>
      </w:r>
      <w:r>
        <w:rPr>
          <w:i/>
          <w:sz w:val="22"/>
        </w:rPr>
        <w:t>Jurnal Serambi Akademica</w:t>
      </w:r>
      <w:r>
        <w:t xml:space="preserve">, </w:t>
      </w:r>
      <w:r>
        <w:rPr>
          <w:i/>
          <w:sz w:val="22"/>
        </w:rPr>
        <w:t>10</w:t>
      </w:r>
      <w:r>
        <w:t>(6), 588–594.</w:t>
      </w:r>
    </w:p>
    <w:p w:rsidR="0098727F" w:rsidRDefault="0098727F">
      <w:pPr>
        <w:pStyle w:val="BodyText"/>
        <w:spacing w:line="283" w:lineRule="auto"/>
        <w:jc w:val="both"/>
        <w:sectPr w:rsidR="0098727F">
          <w:pgSz w:w="11910" w:h="16840"/>
          <w:pgMar w:top="1480" w:right="992" w:bottom="1180" w:left="992" w:header="971" w:footer="997" w:gutter="0"/>
          <w:cols w:space="720"/>
        </w:sectPr>
      </w:pPr>
    </w:p>
    <w:p w:rsidR="0098727F" w:rsidRDefault="0098727F">
      <w:pPr>
        <w:pStyle w:val="BodyText"/>
        <w:spacing w:before="85"/>
      </w:pPr>
    </w:p>
    <w:p w:rsidR="0098727F" w:rsidRDefault="00BE4DA8">
      <w:pPr>
        <w:pStyle w:val="BodyText"/>
        <w:spacing w:before="1" w:line="278" w:lineRule="auto"/>
        <w:ind w:left="852" w:right="139" w:hanging="711"/>
        <w:jc w:val="both"/>
      </w:pPr>
      <w:bookmarkStart w:id="29" w:name="_bookmark17"/>
      <w:bookmarkEnd w:id="29"/>
      <w:r>
        <w:rPr>
          <w:spacing w:val="-2"/>
        </w:rPr>
        <w:t>Marlena,</w:t>
      </w:r>
      <w:r>
        <w:rPr>
          <w:spacing w:val="-8"/>
        </w:rPr>
        <w:t xml:space="preserve"> </w:t>
      </w:r>
      <w:r>
        <w:rPr>
          <w:spacing w:val="-2"/>
        </w:rPr>
        <w:t>S.,</w:t>
      </w:r>
      <w:r>
        <w:rPr>
          <w:spacing w:val="-8"/>
        </w:rPr>
        <w:t xml:space="preserve"> </w:t>
      </w:r>
      <w:r>
        <w:rPr>
          <w:spacing w:val="-2"/>
        </w:rPr>
        <w:t>Respati,</w:t>
      </w:r>
      <w:r>
        <w:rPr>
          <w:spacing w:val="-8"/>
        </w:rPr>
        <w:t xml:space="preserve"> </w:t>
      </w:r>
      <w:r>
        <w:rPr>
          <w:spacing w:val="-2"/>
        </w:rPr>
        <w:t>H.,</w:t>
      </w:r>
      <w:r>
        <w:rPr>
          <w:spacing w:val="-8"/>
        </w:rPr>
        <w:t xml:space="preserve"> </w:t>
      </w:r>
      <w:r>
        <w:rPr>
          <w:spacing w:val="-2"/>
        </w:rPr>
        <w:t>&amp;</w:t>
      </w:r>
      <w:r>
        <w:rPr>
          <w:spacing w:val="-8"/>
        </w:rPr>
        <w:t xml:space="preserve"> </w:t>
      </w:r>
      <w:r>
        <w:rPr>
          <w:spacing w:val="-2"/>
        </w:rPr>
        <w:t>Firdiansjah,</w:t>
      </w:r>
      <w:r>
        <w:rPr>
          <w:spacing w:val="-8"/>
        </w:rPr>
        <w:t xml:space="preserve"> </w:t>
      </w:r>
      <w:r>
        <w:rPr>
          <w:spacing w:val="-2"/>
        </w:rPr>
        <w:t>A.</w:t>
      </w:r>
      <w:r>
        <w:rPr>
          <w:spacing w:val="-8"/>
        </w:rPr>
        <w:t xml:space="preserve"> </w:t>
      </w:r>
      <w:r>
        <w:rPr>
          <w:spacing w:val="-2"/>
        </w:rPr>
        <w:t>(2021).</w:t>
      </w:r>
      <w:r>
        <w:rPr>
          <w:spacing w:val="-8"/>
        </w:rPr>
        <w:t xml:space="preserve"> </w:t>
      </w:r>
      <w:r>
        <w:rPr>
          <w:spacing w:val="-2"/>
        </w:rPr>
        <w:t>Impact</w:t>
      </w:r>
      <w:r>
        <w:rPr>
          <w:spacing w:val="-8"/>
        </w:rPr>
        <w:t xml:space="preserve"> </w:t>
      </w:r>
      <w:r>
        <w:rPr>
          <w:spacing w:val="-2"/>
        </w:rPr>
        <w:t>of</w:t>
      </w:r>
      <w:r>
        <w:rPr>
          <w:spacing w:val="-8"/>
        </w:rPr>
        <w:t xml:space="preserve"> </w:t>
      </w:r>
      <w:r>
        <w:rPr>
          <w:spacing w:val="-2"/>
        </w:rPr>
        <w:t>Additional</w:t>
      </w:r>
      <w:r>
        <w:rPr>
          <w:spacing w:val="-8"/>
        </w:rPr>
        <w:t xml:space="preserve"> </w:t>
      </w:r>
      <w:r>
        <w:rPr>
          <w:spacing w:val="-2"/>
        </w:rPr>
        <w:t>Income</w:t>
      </w:r>
      <w:r>
        <w:rPr>
          <w:spacing w:val="-8"/>
        </w:rPr>
        <w:t xml:space="preserve"> </w:t>
      </w:r>
      <w:r>
        <w:rPr>
          <w:spacing w:val="-2"/>
        </w:rPr>
        <w:t>on</w:t>
      </w:r>
      <w:r>
        <w:rPr>
          <w:spacing w:val="-8"/>
        </w:rPr>
        <w:t xml:space="preserve"> </w:t>
      </w:r>
      <w:r>
        <w:rPr>
          <w:spacing w:val="-2"/>
        </w:rPr>
        <w:t>Employee</w:t>
      </w:r>
      <w:r>
        <w:rPr>
          <w:spacing w:val="-8"/>
        </w:rPr>
        <w:t xml:space="preserve"> </w:t>
      </w:r>
      <w:r>
        <w:rPr>
          <w:spacing w:val="-2"/>
        </w:rPr>
        <w:t>Performance</w:t>
      </w:r>
      <w:r>
        <w:rPr>
          <w:spacing w:val="-8"/>
        </w:rPr>
        <w:t xml:space="preserve"> </w:t>
      </w:r>
      <w:r>
        <w:rPr>
          <w:spacing w:val="-2"/>
        </w:rPr>
        <w:t>With</w:t>
      </w:r>
      <w:r>
        <w:rPr>
          <w:spacing w:val="-8"/>
        </w:rPr>
        <w:t xml:space="preserve"> </w:t>
      </w:r>
      <w:r>
        <w:rPr>
          <w:spacing w:val="-2"/>
        </w:rPr>
        <w:t xml:space="preserve">Employee </w:t>
      </w:r>
      <w:r>
        <w:t xml:space="preserve">Job Satisfaction Consideration, Study At Department of Health, Indonesia. </w:t>
      </w:r>
      <w:r>
        <w:rPr>
          <w:i/>
          <w:sz w:val="22"/>
        </w:rPr>
        <w:t>IOSR Journal of Business and Management (IOSR-JBM)</w:t>
      </w:r>
      <w:r>
        <w:t xml:space="preserve">, </w:t>
      </w:r>
      <w:r>
        <w:rPr>
          <w:i/>
          <w:sz w:val="22"/>
        </w:rPr>
        <w:t>23</w:t>
      </w:r>
      <w:r>
        <w:t xml:space="preserve">(6), 46–51. </w:t>
      </w:r>
      <w:hyperlink r:id="rId34">
        <w:r>
          <w:rPr>
            <w:color w:val="0000FF"/>
          </w:rPr>
          <w:t>https://doi.org/10.9790/487X-2306104651</w:t>
        </w:r>
      </w:hyperlink>
    </w:p>
    <w:p w:rsidR="0098727F" w:rsidRDefault="00BE4DA8">
      <w:pPr>
        <w:pStyle w:val="BodyText"/>
        <w:spacing w:before="125" w:line="288" w:lineRule="auto"/>
        <w:ind w:left="861" w:right="116" w:hanging="720"/>
        <w:jc w:val="both"/>
      </w:pPr>
      <w:bookmarkStart w:id="30" w:name="_bookmark18"/>
      <w:bookmarkEnd w:id="30"/>
      <w:r>
        <w:t>Millenia, C. D., Suryawati, D., &amp; Rohman, H. (2023). Pengaruh Tambahan Penghasilan Pegawai (Insentif) Terhadap Kinerja</w:t>
      </w:r>
      <w:r>
        <w:rPr>
          <w:spacing w:val="-12"/>
        </w:rPr>
        <w:t xml:space="preserve"> </w:t>
      </w:r>
      <w:r>
        <w:t>Pegawai</w:t>
      </w:r>
      <w:r>
        <w:rPr>
          <w:spacing w:val="-12"/>
        </w:rPr>
        <w:t xml:space="preserve"> </w:t>
      </w:r>
      <w:r>
        <w:t>Badan</w:t>
      </w:r>
      <w:r>
        <w:rPr>
          <w:spacing w:val="-12"/>
        </w:rPr>
        <w:t xml:space="preserve"> </w:t>
      </w:r>
      <w:r>
        <w:t>Pendapatan</w:t>
      </w:r>
      <w:r>
        <w:rPr>
          <w:spacing w:val="-11"/>
        </w:rPr>
        <w:t xml:space="preserve"> </w:t>
      </w:r>
      <w:r>
        <w:t>Daerah</w:t>
      </w:r>
      <w:r>
        <w:rPr>
          <w:spacing w:val="-12"/>
        </w:rPr>
        <w:t xml:space="preserve"> </w:t>
      </w:r>
      <w:r>
        <w:t>Kabupaten</w:t>
      </w:r>
      <w:r>
        <w:rPr>
          <w:spacing w:val="-12"/>
        </w:rPr>
        <w:t xml:space="preserve"> </w:t>
      </w:r>
      <w:r>
        <w:t>Jember.</w:t>
      </w:r>
      <w:r>
        <w:rPr>
          <w:spacing w:val="-12"/>
        </w:rPr>
        <w:t xml:space="preserve"> </w:t>
      </w:r>
      <w:r>
        <w:rPr>
          <w:i/>
          <w:sz w:val="22"/>
        </w:rPr>
        <w:t>E-Sospol</w:t>
      </w:r>
      <w:r>
        <w:t>,</w:t>
      </w:r>
      <w:r>
        <w:rPr>
          <w:spacing w:val="-11"/>
        </w:rPr>
        <w:t xml:space="preserve"> </w:t>
      </w:r>
      <w:r>
        <w:rPr>
          <w:i/>
          <w:sz w:val="22"/>
        </w:rPr>
        <w:t>10</w:t>
      </w:r>
      <w:r>
        <w:t>(1),</w:t>
      </w:r>
      <w:r>
        <w:rPr>
          <w:spacing w:val="-12"/>
        </w:rPr>
        <w:t xml:space="preserve"> </w:t>
      </w:r>
      <w:r>
        <w:t>71.</w:t>
      </w:r>
      <w:r>
        <w:rPr>
          <w:spacing w:val="-12"/>
        </w:rPr>
        <w:t xml:space="preserve"> </w:t>
      </w:r>
      <w:hyperlink r:id="rId35">
        <w:r>
          <w:rPr>
            <w:color w:val="0000FF"/>
          </w:rPr>
          <w:t>h</w:t>
        </w:r>
        <w:r>
          <w:rPr>
            <w:color w:val="0000FF"/>
          </w:rPr>
          <w:t>ttps://doi.org/10.19184/e-</w:t>
        </w:r>
      </w:hyperlink>
      <w:r>
        <w:rPr>
          <w:color w:val="0000FF"/>
        </w:rPr>
        <w:t xml:space="preserve"> </w:t>
      </w:r>
      <w:hyperlink r:id="rId36">
        <w:r>
          <w:rPr>
            <w:color w:val="0000FF"/>
            <w:spacing w:val="-2"/>
          </w:rPr>
          <w:t>sospol.v10i1.37825</w:t>
        </w:r>
      </w:hyperlink>
    </w:p>
    <w:p w:rsidR="0098727F" w:rsidRDefault="00BE4DA8">
      <w:pPr>
        <w:pStyle w:val="BodyText"/>
        <w:spacing w:before="124" w:line="292" w:lineRule="auto"/>
        <w:ind w:left="856" w:right="128" w:hanging="716"/>
        <w:jc w:val="both"/>
      </w:pPr>
      <w:bookmarkStart w:id="31" w:name="_bookmark19"/>
      <w:bookmarkEnd w:id="31"/>
      <w:r>
        <w:rPr>
          <w:spacing w:val="-2"/>
        </w:rPr>
        <w:t>Mukti,</w:t>
      </w:r>
      <w:r>
        <w:rPr>
          <w:spacing w:val="-5"/>
        </w:rPr>
        <w:t xml:space="preserve"> </w:t>
      </w:r>
      <w:r>
        <w:rPr>
          <w:spacing w:val="-2"/>
        </w:rPr>
        <w:t>M.,</w:t>
      </w:r>
      <w:r>
        <w:rPr>
          <w:spacing w:val="-5"/>
        </w:rPr>
        <w:t xml:space="preserve"> </w:t>
      </w:r>
      <w:r>
        <w:rPr>
          <w:spacing w:val="-2"/>
        </w:rPr>
        <w:t>Akil,</w:t>
      </w:r>
      <w:r>
        <w:rPr>
          <w:spacing w:val="-5"/>
        </w:rPr>
        <w:t xml:space="preserve"> </w:t>
      </w:r>
      <w:r>
        <w:rPr>
          <w:spacing w:val="-2"/>
        </w:rPr>
        <w:t>N.,</w:t>
      </w:r>
      <w:r>
        <w:rPr>
          <w:spacing w:val="-5"/>
        </w:rPr>
        <w:t xml:space="preserve"> </w:t>
      </w:r>
      <w:r>
        <w:rPr>
          <w:spacing w:val="-2"/>
        </w:rPr>
        <w:t>&amp;</w:t>
      </w:r>
      <w:r>
        <w:rPr>
          <w:spacing w:val="-5"/>
        </w:rPr>
        <w:t xml:space="preserve"> </w:t>
      </w:r>
      <w:r>
        <w:rPr>
          <w:spacing w:val="-2"/>
        </w:rPr>
        <w:t>Fausiah,</w:t>
      </w:r>
      <w:r>
        <w:rPr>
          <w:spacing w:val="-5"/>
        </w:rPr>
        <w:t xml:space="preserve"> </w:t>
      </w:r>
      <w:r>
        <w:rPr>
          <w:spacing w:val="-2"/>
        </w:rPr>
        <w:t>F.</w:t>
      </w:r>
      <w:r>
        <w:rPr>
          <w:spacing w:val="-5"/>
        </w:rPr>
        <w:t xml:space="preserve"> </w:t>
      </w:r>
      <w:r>
        <w:rPr>
          <w:spacing w:val="-2"/>
        </w:rPr>
        <w:t>(2023).</w:t>
      </w:r>
      <w:r>
        <w:rPr>
          <w:spacing w:val="-5"/>
        </w:rPr>
        <w:t xml:space="preserve"> </w:t>
      </w:r>
      <w:r>
        <w:rPr>
          <w:spacing w:val="-2"/>
        </w:rPr>
        <w:t>Pengaruh</w:t>
      </w:r>
      <w:r>
        <w:rPr>
          <w:spacing w:val="-5"/>
        </w:rPr>
        <w:t xml:space="preserve"> </w:t>
      </w:r>
      <w:r>
        <w:rPr>
          <w:spacing w:val="-2"/>
        </w:rPr>
        <w:t>tambahan</w:t>
      </w:r>
      <w:r>
        <w:rPr>
          <w:spacing w:val="-5"/>
        </w:rPr>
        <w:t xml:space="preserve"> </w:t>
      </w:r>
      <w:r>
        <w:rPr>
          <w:spacing w:val="-2"/>
        </w:rPr>
        <w:t>penghasilan</w:t>
      </w:r>
      <w:r>
        <w:rPr>
          <w:spacing w:val="-5"/>
        </w:rPr>
        <w:t xml:space="preserve"> </w:t>
      </w:r>
      <w:r>
        <w:rPr>
          <w:spacing w:val="-2"/>
        </w:rPr>
        <w:t>pegawai</w:t>
      </w:r>
      <w:r>
        <w:rPr>
          <w:spacing w:val="-5"/>
        </w:rPr>
        <w:t xml:space="preserve"> </w:t>
      </w:r>
      <w:r>
        <w:rPr>
          <w:spacing w:val="-2"/>
        </w:rPr>
        <w:t>terhadap</w:t>
      </w:r>
      <w:r>
        <w:rPr>
          <w:spacing w:val="-5"/>
        </w:rPr>
        <w:t xml:space="preserve"> </w:t>
      </w:r>
      <w:r>
        <w:rPr>
          <w:spacing w:val="-2"/>
        </w:rPr>
        <w:t>kinerja</w:t>
      </w:r>
      <w:r>
        <w:rPr>
          <w:spacing w:val="-5"/>
        </w:rPr>
        <w:t xml:space="preserve"> </w:t>
      </w:r>
      <w:r>
        <w:rPr>
          <w:spacing w:val="-2"/>
        </w:rPr>
        <w:t>pegawai</w:t>
      </w:r>
      <w:r>
        <w:rPr>
          <w:spacing w:val="-5"/>
        </w:rPr>
        <w:t xml:space="preserve"> </w:t>
      </w:r>
      <w:r>
        <w:rPr>
          <w:spacing w:val="-2"/>
        </w:rPr>
        <w:t>aparatur</w:t>
      </w:r>
      <w:r>
        <w:rPr>
          <w:spacing w:val="-5"/>
        </w:rPr>
        <w:t xml:space="preserve"> </w:t>
      </w:r>
      <w:r>
        <w:rPr>
          <w:spacing w:val="-2"/>
        </w:rPr>
        <w:t xml:space="preserve">sipil </w:t>
      </w:r>
      <w:r>
        <w:t>negara pada badan perenc</w:t>
      </w:r>
      <w:r>
        <w:t xml:space="preserve">anaan pembangunan penelitian dan pengembangan daerah kabupaten pangkajene dan kepulauan. </w:t>
      </w:r>
      <w:r>
        <w:rPr>
          <w:i/>
          <w:sz w:val="22"/>
        </w:rPr>
        <w:t>Jurnal Ekonomi Prioritas</w:t>
      </w:r>
      <w:r>
        <w:t xml:space="preserve">, </w:t>
      </w:r>
      <w:r>
        <w:rPr>
          <w:i/>
          <w:sz w:val="22"/>
        </w:rPr>
        <w:t>3</w:t>
      </w:r>
      <w:r>
        <w:t xml:space="preserve">(3), 011–019. </w:t>
      </w:r>
      <w:hyperlink r:id="rId37">
        <w:r>
          <w:rPr>
            <w:color w:val="0000FF"/>
          </w:rPr>
          <w:t>https://stim-lpi.ac.id/jurnal/index.php/</w:t>
        </w:r>
        <w:r>
          <w:rPr>
            <w:color w:val="0000FF"/>
          </w:rPr>
          <w:t>prioritas/article/</w:t>
        </w:r>
      </w:hyperlink>
      <w:r>
        <w:rPr>
          <w:color w:val="0000FF"/>
        </w:rPr>
        <w:t xml:space="preserve"> </w:t>
      </w:r>
      <w:hyperlink r:id="rId38">
        <w:r>
          <w:rPr>
            <w:color w:val="0000FF"/>
            <w:spacing w:val="-2"/>
          </w:rPr>
          <w:t>view/181</w:t>
        </w:r>
      </w:hyperlink>
    </w:p>
    <w:p w:rsidR="0098727F" w:rsidRDefault="00BE4DA8">
      <w:pPr>
        <w:pStyle w:val="BodyText"/>
        <w:spacing w:before="119" w:line="278" w:lineRule="auto"/>
        <w:ind w:left="855" w:right="139" w:hanging="714"/>
        <w:jc w:val="both"/>
      </w:pPr>
      <w:bookmarkStart w:id="32" w:name="_bookmark20"/>
      <w:bookmarkEnd w:id="32"/>
      <w:r>
        <w:rPr>
          <w:spacing w:val="-2"/>
        </w:rPr>
        <w:t>Mustakim,</w:t>
      </w:r>
      <w:r>
        <w:rPr>
          <w:spacing w:val="-11"/>
        </w:rPr>
        <w:t xml:space="preserve"> </w:t>
      </w:r>
      <w:r>
        <w:rPr>
          <w:spacing w:val="-2"/>
        </w:rPr>
        <w:t>M.</w:t>
      </w:r>
      <w:r>
        <w:rPr>
          <w:spacing w:val="-10"/>
        </w:rPr>
        <w:t xml:space="preserve"> </w:t>
      </w:r>
      <w:r>
        <w:rPr>
          <w:spacing w:val="-2"/>
        </w:rPr>
        <w:t>N.,</w:t>
      </w:r>
      <w:r>
        <w:rPr>
          <w:spacing w:val="-10"/>
        </w:rPr>
        <w:t xml:space="preserve"> </w:t>
      </w:r>
      <w:r>
        <w:rPr>
          <w:spacing w:val="-2"/>
        </w:rPr>
        <w:t>Setiawati,</w:t>
      </w:r>
      <w:r>
        <w:rPr>
          <w:spacing w:val="-10"/>
        </w:rPr>
        <w:t xml:space="preserve"> </w:t>
      </w:r>
      <w:r>
        <w:rPr>
          <w:spacing w:val="-2"/>
        </w:rPr>
        <w:t>B.,</w:t>
      </w:r>
      <w:r>
        <w:rPr>
          <w:spacing w:val="-11"/>
        </w:rPr>
        <w:t xml:space="preserve"> </w:t>
      </w:r>
      <w:r>
        <w:rPr>
          <w:spacing w:val="-2"/>
        </w:rPr>
        <w:t>&amp;</w:t>
      </w:r>
      <w:r>
        <w:rPr>
          <w:spacing w:val="-10"/>
        </w:rPr>
        <w:t xml:space="preserve"> </w:t>
      </w:r>
      <w:r>
        <w:rPr>
          <w:spacing w:val="-2"/>
        </w:rPr>
        <w:t>Parawu,</w:t>
      </w:r>
      <w:r>
        <w:rPr>
          <w:spacing w:val="-10"/>
        </w:rPr>
        <w:t xml:space="preserve"> </w:t>
      </w:r>
      <w:r>
        <w:rPr>
          <w:spacing w:val="-2"/>
        </w:rPr>
        <w:t>H.</w:t>
      </w:r>
      <w:r>
        <w:rPr>
          <w:spacing w:val="-11"/>
        </w:rPr>
        <w:t xml:space="preserve"> </w:t>
      </w:r>
      <w:r>
        <w:rPr>
          <w:spacing w:val="-2"/>
        </w:rPr>
        <w:t>E.</w:t>
      </w:r>
      <w:r>
        <w:rPr>
          <w:spacing w:val="-10"/>
        </w:rPr>
        <w:t xml:space="preserve"> </w:t>
      </w:r>
      <w:r>
        <w:rPr>
          <w:spacing w:val="-2"/>
        </w:rPr>
        <w:t>(2022).</w:t>
      </w:r>
      <w:r>
        <w:rPr>
          <w:spacing w:val="-10"/>
        </w:rPr>
        <w:t xml:space="preserve"> </w:t>
      </w:r>
      <w:r>
        <w:rPr>
          <w:spacing w:val="-2"/>
        </w:rPr>
        <w:t>Pengaruh</w:t>
      </w:r>
      <w:r>
        <w:rPr>
          <w:spacing w:val="-11"/>
        </w:rPr>
        <w:t xml:space="preserve"> </w:t>
      </w:r>
      <w:r>
        <w:rPr>
          <w:spacing w:val="-2"/>
        </w:rPr>
        <w:t>Tambahan</w:t>
      </w:r>
      <w:r>
        <w:rPr>
          <w:spacing w:val="-10"/>
        </w:rPr>
        <w:t xml:space="preserve"> </w:t>
      </w:r>
      <w:r>
        <w:rPr>
          <w:spacing w:val="-2"/>
        </w:rPr>
        <w:t>Penghasilan</w:t>
      </w:r>
      <w:r>
        <w:rPr>
          <w:spacing w:val="-10"/>
        </w:rPr>
        <w:t xml:space="preserve"> </w:t>
      </w:r>
      <w:r>
        <w:rPr>
          <w:spacing w:val="-2"/>
        </w:rPr>
        <w:t>Pegawai</w:t>
      </w:r>
      <w:r>
        <w:rPr>
          <w:spacing w:val="-11"/>
        </w:rPr>
        <w:t xml:space="preserve"> </w:t>
      </w:r>
      <w:r>
        <w:rPr>
          <w:spacing w:val="-2"/>
        </w:rPr>
        <w:t>(Tpp)</w:t>
      </w:r>
      <w:r>
        <w:rPr>
          <w:spacing w:val="-10"/>
        </w:rPr>
        <w:t xml:space="preserve"> </w:t>
      </w:r>
      <w:r>
        <w:rPr>
          <w:spacing w:val="-2"/>
        </w:rPr>
        <w:t>Terhadap</w:t>
      </w:r>
      <w:r>
        <w:rPr>
          <w:spacing w:val="-11"/>
        </w:rPr>
        <w:t xml:space="preserve"> </w:t>
      </w:r>
      <w:r>
        <w:rPr>
          <w:spacing w:val="-2"/>
        </w:rPr>
        <w:t>Kinerja Pegawai</w:t>
      </w:r>
      <w:r>
        <w:rPr>
          <w:spacing w:val="-9"/>
        </w:rPr>
        <w:t xml:space="preserve"> </w:t>
      </w:r>
      <w:r>
        <w:rPr>
          <w:spacing w:val="-2"/>
        </w:rPr>
        <w:t>Di</w:t>
      </w:r>
      <w:r>
        <w:rPr>
          <w:spacing w:val="-10"/>
        </w:rPr>
        <w:t xml:space="preserve"> </w:t>
      </w:r>
      <w:r>
        <w:rPr>
          <w:spacing w:val="-2"/>
        </w:rPr>
        <w:t>Dinas</w:t>
      </w:r>
      <w:r>
        <w:rPr>
          <w:spacing w:val="-9"/>
        </w:rPr>
        <w:t xml:space="preserve"> </w:t>
      </w:r>
      <w:r>
        <w:rPr>
          <w:spacing w:val="-2"/>
        </w:rPr>
        <w:t>Pendidikan</w:t>
      </w:r>
      <w:r>
        <w:rPr>
          <w:spacing w:val="-10"/>
        </w:rPr>
        <w:t xml:space="preserve"> </w:t>
      </w:r>
      <w:r>
        <w:rPr>
          <w:spacing w:val="-2"/>
        </w:rPr>
        <w:t>Dan</w:t>
      </w:r>
      <w:r>
        <w:rPr>
          <w:spacing w:val="-9"/>
        </w:rPr>
        <w:t xml:space="preserve"> </w:t>
      </w:r>
      <w:r>
        <w:rPr>
          <w:spacing w:val="-2"/>
        </w:rPr>
        <w:t>Kebudayaan</w:t>
      </w:r>
      <w:r>
        <w:rPr>
          <w:spacing w:val="-10"/>
        </w:rPr>
        <w:t xml:space="preserve"> </w:t>
      </w:r>
      <w:r>
        <w:rPr>
          <w:spacing w:val="-2"/>
        </w:rPr>
        <w:t>Kabupaten</w:t>
      </w:r>
      <w:r>
        <w:rPr>
          <w:spacing w:val="-9"/>
        </w:rPr>
        <w:t xml:space="preserve"> </w:t>
      </w:r>
      <w:r>
        <w:rPr>
          <w:spacing w:val="-2"/>
        </w:rPr>
        <w:t>Jeneponto.</w:t>
      </w:r>
      <w:r>
        <w:rPr>
          <w:spacing w:val="-10"/>
        </w:rPr>
        <w:t xml:space="preserve"> </w:t>
      </w:r>
      <w:r>
        <w:rPr>
          <w:i/>
          <w:spacing w:val="-2"/>
          <w:sz w:val="22"/>
        </w:rPr>
        <w:t>Kajian</w:t>
      </w:r>
      <w:r>
        <w:rPr>
          <w:i/>
          <w:spacing w:val="-10"/>
          <w:sz w:val="22"/>
        </w:rPr>
        <w:t xml:space="preserve"> </w:t>
      </w:r>
      <w:r>
        <w:rPr>
          <w:i/>
          <w:spacing w:val="-2"/>
          <w:sz w:val="22"/>
        </w:rPr>
        <w:t>Ilmiah</w:t>
      </w:r>
      <w:r>
        <w:rPr>
          <w:i/>
          <w:spacing w:val="-10"/>
          <w:sz w:val="22"/>
        </w:rPr>
        <w:t xml:space="preserve"> </w:t>
      </w:r>
      <w:r>
        <w:rPr>
          <w:i/>
          <w:spacing w:val="-2"/>
          <w:sz w:val="22"/>
        </w:rPr>
        <w:t>Mahasiswa</w:t>
      </w:r>
      <w:r>
        <w:rPr>
          <w:i/>
          <w:spacing w:val="-10"/>
          <w:sz w:val="22"/>
        </w:rPr>
        <w:t xml:space="preserve"> </w:t>
      </w:r>
      <w:r>
        <w:rPr>
          <w:i/>
          <w:spacing w:val="-2"/>
          <w:sz w:val="22"/>
        </w:rPr>
        <w:t xml:space="preserve">Administrasi </w:t>
      </w:r>
      <w:r>
        <w:rPr>
          <w:i/>
          <w:sz w:val="22"/>
        </w:rPr>
        <w:t>Publik (KIMAP)</w:t>
      </w:r>
      <w:r>
        <w:t xml:space="preserve">, </w:t>
      </w:r>
      <w:r>
        <w:rPr>
          <w:i/>
          <w:sz w:val="22"/>
        </w:rPr>
        <w:t>3</w:t>
      </w:r>
      <w:r>
        <w:t xml:space="preserve">(1), 202–216. </w:t>
      </w:r>
      <w:hyperlink r:id="rId39">
        <w:r>
          <w:rPr>
            <w:color w:val="0000FF"/>
          </w:rPr>
          <w:t>https://doi.org/10.26618/kimap.v3i1.5440</w:t>
        </w:r>
      </w:hyperlink>
    </w:p>
    <w:p w:rsidR="0098727F" w:rsidRDefault="00BE4DA8">
      <w:pPr>
        <w:pStyle w:val="BodyText"/>
        <w:spacing w:before="125" w:line="278" w:lineRule="auto"/>
        <w:ind w:left="858" w:right="139" w:hanging="717"/>
        <w:jc w:val="both"/>
      </w:pPr>
      <w:bookmarkStart w:id="33" w:name="_bookmark21"/>
      <w:bookmarkEnd w:id="33"/>
      <w:r>
        <w:t>Nanuru, T., Jabid, A. W., &amp; Hidayanti, I</w:t>
      </w:r>
      <w:r>
        <w:t xml:space="preserve">. (2021). Pengaruh Tambahan Penghasilan Pegawai terhadap Kinerja Pegawai dengan Employee Engagement sebagai Variabel Mediasi. </w:t>
      </w:r>
      <w:r>
        <w:rPr>
          <w:i/>
          <w:sz w:val="22"/>
        </w:rPr>
        <w:t>INOBIS: Jurnal Inovasi Bisnis dan Manajemen Indonesia</w:t>
      </w:r>
      <w:r>
        <w:t xml:space="preserve">, </w:t>
      </w:r>
      <w:r>
        <w:rPr>
          <w:i/>
          <w:sz w:val="22"/>
        </w:rPr>
        <w:t>4</w:t>
      </w:r>
      <w:r>
        <w:t xml:space="preserve">(4), 473–481. </w:t>
      </w:r>
      <w:hyperlink r:id="rId40">
        <w:r>
          <w:rPr>
            <w:color w:val="0000FF"/>
          </w:rPr>
          <w:t>https://doi.org/10.31842/jurnalinobis.v4i4.198</w:t>
        </w:r>
      </w:hyperlink>
    </w:p>
    <w:p w:rsidR="0098727F" w:rsidRDefault="00BE4DA8">
      <w:pPr>
        <w:spacing w:before="107" w:line="292" w:lineRule="auto"/>
        <w:ind w:left="861" w:right="106" w:hanging="720"/>
        <w:jc w:val="both"/>
        <w:rPr>
          <w:sz w:val="20"/>
        </w:rPr>
      </w:pPr>
      <w:bookmarkStart w:id="34" w:name="_bookmark22"/>
      <w:bookmarkEnd w:id="34"/>
      <w:r>
        <w:rPr>
          <w:sz w:val="20"/>
        </w:rPr>
        <w:t xml:space="preserve">Nickyrawi, F. (2025, October 14). </w:t>
      </w:r>
      <w:r>
        <w:rPr>
          <w:i/>
        </w:rPr>
        <w:t>Kebakaran kawasan padat penduduk di bima, 13 rumah terbakar</w:t>
      </w:r>
      <w:r>
        <w:rPr>
          <w:sz w:val="20"/>
        </w:rPr>
        <w:t xml:space="preserve">. detikbali. </w:t>
      </w:r>
      <w:hyperlink r:id="rId41">
        <w:r>
          <w:rPr>
            <w:color w:val="0000FF"/>
            <w:spacing w:val="-2"/>
            <w:sz w:val="20"/>
          </w:rPr>
          <w:t>https://www.detik.com/bali/nusra/d-6982602/kebakaran-kawasan-padat-penduduk-di-bima-13-rumah-terbakar</w:t>
        </w:r>
      </w:hyperlink>
    </w:p>
    <w:p w:rsidR="0098727F" w:rsidRDefault="00BE4DA8">
      <w:pPr>
        <w:pStyle w:val="BodyText"/>
        <w:spacing w:before="118" w:line="292" w:lineRule="auto"/>
        <w:ind w:left="855" w:right="105" w:hanging="714"/>
        <w:jc w:val="both"/>
      </w:pPr>
      <w:bookmarkStart w:id="35" w:name="_bookmark23"/>
      <w:bookmarkEnd w:id="35"/>
      <w:r>
        <w:t xml:space="preserve">Nur, F., Budiyanti, H., &amp; Maulana, </w:t>
      </w:r>
      <w:r>
        <w:t>I. (2024). Pengaruh Tambahan Penghasilan Pegawai (Insentif) Dan Motivasi Kerja Terhadap</w:t>
      </w:r>
      <w:r>
        <w:rPr>
          <w:spacing w:val="-4"/>
        </w:rPr>
        <w:t xml:space="preserve"> </w:t>
      </w:r>
      <w:r>
        <w:t>Kinerja</w:t>
      </w:r>
      <w:r>
        <w:rPr>
          <w:spacing w:val="-4"/>
        </w:rPr>
        <w:t xml:space="preserve"> </w:t>
      </w:r>
      <w:r>
        <w:t>Pegawai</w:t>
      </w:r>
      <w:r>
        <w:rPr>
          <w:spacing w:val="-4"/>
        </w:rPr>
        <w:t xml:space="preserve"> </w:t>
      </w:r>
      <w:r>
        <w:t>Pada</w:t>
      </w:r>
      <w:r>
        <w:rPr>
          <w:spacing w:val="-4"/>
        </w:rPr>
        <w:t xml:space="preserve"> </w:t>
      </w:r>
      <w:r>
        <w:t>Dinas</w:t>
      </w:r>
      <w:r>
        <w:rPr>
          <w:spacing w:val="-4"/>
        </w:rPr>
        <w:t xml:space="preserve"> </w:t>
      </w:r>
      <w:r>
        <w:t>Penanaman</w:t>
      </w:r>
      <w:r>
        <w:rPr>
          <w:spacing w:val="-4"/>
        </w:rPr>
        <w:t xml:space="preserve"> </w:t>
      </w:r>
      <w:r>
        <w:t>Modal</w:t>
      </w:r>
      <w:r>
        <w:rPr>
          <w:spacing w:val="-4"/>
        </w:rPr>
        <w:t xml:space="preserve"> </w:t>
      </w:r>
      <w:r>
        <w:t>Dan</w:t>
      </w:r>
      <w:r>
        <w:rPr>
          <w:spacing w:val="-4"/>
        </w:rPr>
        <w:t xml:space="preserve"> </w:t>
      </w:r>
      <w:r>
        <w:t>Pelayanan</w:t>
      </w:r>
      <w:r>
        <w:rPr>
          <w:spacing w:val="-4"/>
        </w:rPr>
        <w:t xml:space="preserve"> </w:t>
      </w:r>
      <w:r>
        <w:t>Terpadu</w:t>
      </w:r>
      <w:r>
        <w:rPr>
          <w:spacing w:val="-4"/>
        </w:rPr>
        <w:t xml:space="preserve"> </w:t>
      </w:r>
      <w:r>
        <w:t>Satu</w:t>
      </w:r>
      <w:r>
        <w:rPr>
          <w:spacing w:val="-4"/>
        </w:rPr>
        <w:t xml:space="preserve"> </w:t>
      </w:r>
      <w:r>
        <w:t>Pintu</w:t>
      </w:r>
      <w:r>
        <w:rPr>
          <w:spacing w:val="-4"/>
        </w:rPr>
        <w:t xml:space="preserve"> </w:t>
      </w:r>
      <w:r>
        <w:t>Provinsi</w:t>
      </w:r>
      <w:r>
        <w:rPr>
          <w:spacing w:val="-4"/>
        </w:rPr>
        <w:t xml:space="preserve"> </w:t>
      </w:r>
      <w:r>
        <w:t>Sulawesi Selatan.</w:t>
      </w:r>
      <w:r>
        <w:rPr>
          <w:spacing w:val="-3"/>
        </w:rPr>
        <w:t xml:space="preserve"> </w:t>
      </w:r>
      <w:r>
        <w:rPr>
          <w:i/>
          <w:sz w:val="22"/>
        </w:rPr>
        <w:t>Journal</w:t>
      </w:r>
      <w:r>
        <w:rPr>
          <w:i/>
          <w:spacing w:val="-3"/>
          <w:sz w:val="22"/>
        </w:rPr>
        <w:t xml:space="preserve"> </w:t>
      </w:r>
      <w:r>
        <w:rPr>
          <w:i/>
          <w:sz w:val="22"/>
        </w:rPr>
        <w:t>of</w:t>
      </w:r>
      <w:r>
        <w:rPr>
          <w:i/>
          <w:spacing w:val="-3"/>
          <w:sz w:val="22"/>
        </w:rPr>
        <w:t xml:space="preserve"> </w:t>
      </w:r>
      <w:r>
        <w:rPr>
          <w:i/>
          <w:sz w:val="22"/>
        </w:rPr>
        <w:t>Economic</w:t>
      </w:r>
      <w:r>
        <w:rPr>
          <w:i/>
          <w:spacing w:val="-3"/>
          <w:sz w:val="22"/>
        </w:rPr>
        <w:t xml:space="preserve"> </w:t>
      </w:r>
      <w:r>
        <w:rPr>
          <w:i/>
          <w:sz w:val="22"/>
        </w:rPr>
        <w:t>Education</w:t>
      </w:r>
      <w:r>
        <w:rPr>
          <w:i/>
          <w:spacing w:val="-3"/>
          <w:sz w:val="22"/>
        </w:rPr>
        <w:t xml:space="preserve"> </w:t>
      </w:r>
      <w:r>
        <w:rPr>
          <w:i/>
          <w:sz w:val="22"/>
        </w:rPr>
        <w:t>and</w:t>
      </w:r>
      <w:r>
        <w:rPr>
          <w:i/>
          <w:spacing w:val="-3"/>
          <w:sz w:val="22"/>
        </w:rPr>
        <w:t xml:space="preserve"> </w:t>
      </w:r>
      <w:r>
        <w:rPr>
          <w:i/>
          <w:sz w:val="22"/>
        </w:rPr>
        <w:t>Entrepreneurship</w:t>
      </w:r>
      <w:r>
        <w:rPr>
          <w:i/>
          <w:spacing w:val="-3"/>
          <w:sz w:val="22"/>
        </w:rPr>
        <w:t xml:space="preserve"> </w:t>
      </w:r>
      <w:r>
        <w:rPr>
          <w:i/>
          <w:sz w:val="22"/>
        </w:rPr>
        <w:t>Studies</w:t>
      </w:r>
      <w:r>
        <w:t>,</w:t>
      </w:r>
      <w:r>
        <w:rPr>
          <w:spacing w:val="-3"/>
        </w:rPr>
        <w:t xml:space="preserve"> </w:t>
      </w:r>
      <w:r>
        <w:rPr>
          <w:i/>
          <w:sz w:val="22"/>
        </w:rPr>
        <w:t>5</w:t>
      </w:r>
      <w:r>
        <w:t>(2),</w:t>
      </w:r>
      <w:r>
        <w:rPr>
          <w:spacing w:val="-3"/>
        </w:rPr>
        <w:t xml:space="preserve"> </w:t>
      </w:r>
      <w:r>
        <w:t>117–129.</w:t>
      </w:r>
      <w:r>
        <w:rPr>
          <w:spacing w:val="-3"/>
        </w:rPr>
        <w:t xml:space="preserve"> </w:t>
      </w:r>
      <w:hyperlink r:id="rId42">
        <w:r>
          <w:rPr>
            <w:color w:val="0000FF"/>
          </w:rPr>
          <w:t>https://doi.org/10</w:t>
        </w:r>
      </w:hyperlink>
      <w:r>
        <w:rPr>
          <w:color w:val="0000FF"/>
        </w:rPr>
        <w:t xml:space="preserve">. </w:t>
      </w:r>
      <w:hyperlink r:id="rId43">
        <w:r>
          <w:rPr>
            <w:color w:val="0000FF"/>
            <w:spacing w:val="-2"/>
          </w:rPr>
          <w:t>62794/je3s.v5i2.2070</w:t>
        </w:r>
      </w:hyperlink>
    </w:p>
    <w:p w:rsidR="0098727F" w:rsidRDefault="00BE4DA8">
      <w:pPr>
        <w:pStyle w:val="BodyText"/>
        <w:spacing w:before="119" w:line="278" w:lineRule="auto"/>
        <w:ind w:left="852" w:right="106" w:hanging="711"/>
        <w:jc w:val="both"/>
      </w:pPr>
      <w:bookmarkStart w:id="36" w:name="_bookmark24"/>
      <w:bookmarkEnd w:id="36"/>
      <w:r>
        <w:t>Oktapiani,</w:t>
      </w:r>
      <w:r>
        <w:rPr>
          <w:spacing w:val="-11"/>
        </w:rPr>
        <w:t xml:space="preserve"> </w:t>
      </w:r>
      <w:r>
        <w:t>F.,</w:t>
      </w:r>
      <w:r>
        <w:rPr>
          <w:spacing w:val="-11"/>
        </w:rPr>
        <w:t xml:space="preserve"> </w:t>
      </w:r>
      <w:r>
        <w:t>Rosmiati,</w:t>
      </w:r>
      <w:r>
        <w:rPr>
          <w:spacing w:val="-11"/>
        </w:rPr>
        <w:t xml:space="preserve"> </w:t>
      </w:r>
      <w:r>
        <w:t>M.,</w:t>
      </w:r>
      <w:r>
        <w:rPr>
          <w:spacing w:val="-11"/>
        </w:rPr>
        <w:t xml:space="preserve"> </w:t>
      </w:r>
      <w:r>
        <w:t>&amp;</w:t>
      </w:r>
      <w:r>
        <w:rPr>
          <w:spacing w:val="-11"/>
        </w:rPr>
        <w:t xml:space="preserve"> </w:t>
      </w:r>
      <w:r>
        <w:t>Indrawati,</w:t>
      </w:r>
      <w:r>
        <w:rPr>
          <w:spacing w:val="-11"/>
        </w:rPr>
        <w:t xml:space="preserve"> </w:t>
      </w:r>
      <w:r>
        <w:t>L.</w:t>
      </w:r>
      <w:r>
        <w:rPr>
          <w:spacing w:val="-11"/>
        </w:rPr>
        <w:t xml:space="preserve"> </w:t>
      </w:r>
      <w:r>
        <w:t>(2021).</w:t>
      </w:r>
      <w:r>
        <w:rPr>
          <w:spacing w:val="-11"/>
        </w:rPr>
        <w:t xml:space="preserve"> </w:t>
      </w:r>
      <w:r>
        <w:t>Implementasi</w:t>
      </w:r>
      <w:r>
        <w:rPr>
          <w:spacing w:val="-11"/>
        </w:rPr>
        <w:t xml:space="preserve"> </w:t>
      </w:r>
      <w:r>
        <w:t>Manajemen</w:t>
      </w:r>
      <w:r>
        <w:rPr>
          <w:spacing w:val="-11"/>
        </w:rPr>
        <w:t xml:space="preserve"> </w:t>
      </w:r>
      <w:r>
        <w:t>Risiko</w:t>
      </w:r>
      <w:r>
        <w:rPr>
          <w:spacing w:val="-11"/>
        </w:rPr>
        <w:t xml:space="preserve"> </w:t>
      </w:r>
      <w:r>
        <w:t>dalam</w:t>
      </w:r>
      <w:r>
        <w:rPr>
          <w:spacing w:val="-11"/>
        </w:rPr>
        <w:t xml:space="preserve"> </w:t>
      </w:r>
      <w:r>
        <w:t>Upaya</w:t>
      </w:r>
      <w:r>
        <w:rPr>
          <w:spacing w:val="-11"/>
        </w:rPr>
        <w:t xml:space="preserve"> </w:t>
      </w:r>
      <w:r>
        <w:t>Mewujudkan</w:t>
      </w:r>
      <w:r>
        <w:rPr>
          <w:spacing w:val="-11"/>
        </w:rPr>
        <w:t xml:space="preserve"> </w:t>
      </w:r>
      <w:r>
        <w:t xml:space="preserve">Prinsip- </w:t>
      </w:r>
      <w:r>
        <w:rPr>
          <w:spacing w:val="-4"/>
        </w:rPr>
        <w:t xml:space="preserve">Prinsip Good Governance pada Pemerintah Daerah Kabupaten Bandung Barat. </w:t>
      </w:r>
      <w:r>
        <w:rPr>
          <w:i/>
          <w:spacing w:val="-4"/>
          <w:sz w:val="22"/>
        </w:rPr>
        <w:t xml:space="preserve">Indonesian Accounting Research </w:t>
      </w:r>
      <w:r>
        <w:rPr>
          <w:i/>
          <w:sz w:val="22"/>
        </w:rPr>
        <w:t>Journal</w:t>
      </w:r>
      <w:r>
        <w:t xml:space="preserve">, </w:t>
      </w:r>
      <w:r>
        <w:rPr>
          <w:i/>
          <w:sz w:val="22"/>
        </w:rPr>
        <w:t>1</w:t>
      </w:r>
      <w:r>
        <w:t>(2), 378–385.</w:t>
      </w:r>
    </w:p>
    <w:p w:rsidR="0098727F" w:rsidRDefault="00BE4DA8">
      <w:pPr>
        <w:spacing w:before="126" w:line="278" w:lineRule="auto"/>
        <w:ind w:left="855" w:right="139" w:hanging="714"/>
        <w:jc w:val="both"/>
        <w:rPr>
          <w:sz w:val="20"/>
        </w:rPr>
      </w:pPr>
      <w:bookmarkStart w:id="37" w:name="_bookmark25"/>
      <w:bookmarkEnd w:id="37"/>
      <w:r>
        <w:rPr>
          <w:sz w:val="20"/>
        </w:rPr>
        <w:t>Prasetyo, R. D., &amp; Widowati, E. (2022). Implementasi Standar K3 Ketinggian sebagai Upaya Pencegah</w:t>
      </w:r>
      <w:r>
        <w:rPr>
          <w:sz w:val="20"/>
        </w:rPr>
        <w:t>an Kecelakaan Kerja</w:t>
      </w:r>
      <w:r>
        <w:rPr>
          <w:spacing w:val="-1"/>
          <w:sz w:val="20"/>
        </w:rPr>
        <w:t xml:space="preserve"> </w:t>
      </w:r>
      <w:r>
        <w:rPr>
          <w:sz w:val="20"/>
        </w:rPr>
        <w:t>di</w:t>
      </w:r>
      <w:r>
        <w:rPr>
          <w:spacing w:val="-1"/>
          <w:sz w:val="20"/>
        </w:rPr>
        <w:t xml:space="preserve"> </w:t>
      </w:r>
      <w:r>
        <w:rPr>
          <w:sz w:val="20"/>
        </w:rPr>
        <w:t>Proyek</w:t>
      </w:r>
      <w:r>
        <w:rPr>
          <w:spacing w:val="-1"/>
          <w:sz w:val="20"/>
        </w:rPr>
        <w:t xml:space="preserve"> </w:t>
      </w:r>
      <w:r>
        <w:rPr>
          <w:sz w:val="20"/>
        </w:rPr>
        <w:t>X</w:t>
      </w:r>
      <w:r>
        <w:rPr>
          <w:spacing w:val="-1"/>
          <w:sz w:val="20"/>
        </w:rPr>
        <w:t xml:space="preserve"> </w:t>
      </w:r>
      <w:r>
        <w:rPr>
          <w:sz w:val="20"/>
        </w:rPr>
        <w:t>(Studi</w:t>
      </w:r>
      <w:r>
        <w:rPr>
          <w:spacing w:val="-1"/>
          <w:sz w:val="20"/>
        </w:rPr>
        <w:t xml:space="preserve"> </w:t>
      </w:r>
      <w:r>
        <w:rPr>
          <w:sz w:val="20"/>
        </w:rPr>
        <w:t>Kasus</w:t>
      </w:r>
      <w:r>
        <w:rPr>
          <w:spacing w:val="-1"/>
          <w:sz w:val="20"/>
        </w:rPr>
        <w:t xml:space="preserve"> </w:t>
      </w:r>
      <w:r>
        <w:rPr>
          <w:sz w:val="20"/>
        </w:rPr>
        <w:t>Pembangunan</w:t>
      </w:r>
      <w:r>
        <w:rPr>
          <w:spacing w:val="-1"/>
          <w:sz w:val="20"/>
        </w:rPr>
        <w:t xml:space="preserve"> </w:t>
      </w:r>
      <w:r>
        <w:rPr>
          <w:sz w:val="20"/>
        </w:rPr>
        <w:t>Gedung</w:t>
      </w:r>
      <w:r>
        <w:rPr>
          <w:spacing w:val="-1"/>
          <w:sz w:val="20"/>
        </w:rPr>
        <w:t xml:space="preserve"> </w:t>
      </w:r>
      <w:r>
        <w:rPr>
          <w:sz w:val="20"/>
        </w:rPr>
        <w:t>X</w:t>
      </w:r>
      <w:r>
        <w:rPr>
          <w:spacing w:val="-1"/>
          <w:sz w:val="20"/>
        </w:rPr>
        <w:t xml:space="preserve"> </w:t>
      </w:r>
      <w:r>
        <w:rPr>
          <w:sz w:val="20"/>
        </w:rPr>
        <w:t>Kota</w:t>
      </w:r>
      <w:r>
        <w:rPr>
          <w:spacing w:val="-1"/>
          <w:sz w:val="20"/>
        </w:rPr>
        <w:t xml:space="preserve"> </w:t>
      </w:r>
      <w:r>
        <w:rPr>
          <w:sz w:val="20"/>
        </w:rPr>
        <w:t>Semarang).</w:t>
      </w:r>
      <w:r>
        <w:rPr>
          <w:spacing w:val="-1"/>
          <w:sz w:val="20"/>
        </w:rPr>
        <w:t xml:space="preserve"> </w:t>
      </w:r>
      <w:r>
        <w:rPr>
          <w:i/>
        </w:rPr>
        <w:t>Higeia</w:t>
      </w:r>
      <w:r>
        <w:rPr>
          <w:i/>
          <w:spacing w:val="-1"/>
        </w:rPr>
        <w:t xml:space="preserve"> </w:t>
      </w:r>
      <w:r>
        <w:rPr>
          <w:i/>
        </w:rPr>
        <w:t>Journal</w:t>
      </w:r>
      <w:r>
        <w:rPr>
          <w:i/>
          <w:spacing w:val="-1"/>
        </w:rPr>
        <w:t xml:space="preserve"> </w:t>
      </w:r>
      <w:r>
        <w:rPr>
          <w:i/>
        </w:rPr>
        <w:t>of</w:t>
      </w:r>
      <w:r>
        <w:rPr>
          <w:i/>
          <w:spacing w:val="-1"/>
        </w:rPr>
        <w:t xml:space="preserve"> </w:t>
      </w:r>
      <w:r>
        <w:rPr>
          <w:i/>
        </w:rPr>
        <w:t>Public</w:t>
      </w:r>
      <w:r>
        <w:rPr>
          <w:i/>
          <w:spacing w:val="-1"/>
        </w:rPr>
        <w:t xml:space="preserve"> </w:t>
      </w:r>
      <w:r>
        <w:rPr>
          <w:i/>
        </w:rPr>
        <w:t>Health Research and Development</w:t>
      </w:r>
      <w:r>
        <w:rPr>
          <w:sz w:val="20"/>
        </w:rPr>
        <w:t xml:space="preserve">, </w:t>
      </w:r>
      <w:r>
        <w:rPr>
          <w:i/>
        </w:rPr>
        <w:t>6</w:t>
      </w:r>
      <w:r>
        <w:rPr>
          <w:sz w:val="20"/>
        </w:rPr>
        <w:t>(4), 332–343.</w:t>
      </w:r>
    </w:p>
    <w:p w:rsidR="0098727F" w:rsidRDefault="00BE4DA8">
      <w:pPr>
        <w:pStyle w:val="BodyText"/>
        <w:spacing w:before="107" w:line="292" w:lineRule="auto"/>
        <w:ind w:left="846" w:right="114" w:hanging="706"/>
        <w:jc w:val="both"/>
      </w:pPr>
      <w:bookmarkStart w:id="38" w:name="_bookmark26"/>
      <w:bookmarkEnd w:id="38"/>
      <w:r>
        <w:t>Pratiwi, A., Haedar, H., &amp;</w:t>
      </w:r>
      <w:r>
        <w:t xml:space="preserve"> Dewi, S. R. (2023). Pengaruh Insentif dan Motivasi terhadap Kinerja Karyawan. </w:t>
      </w:r>
      <w:r>
        <w:rPr>
          <w:i/>
          <w:sz w:val="22"/>
        </w:rPr>
        <w:t>jesya</w:t>
      </w:r>
      <w:r>
        <w:t xml:space="preserve">, </w:t>
      </w:r>
      <w:r>
        <w:rPr>
          <w:i/>
          <w:sz w:val="22"/>
        </w:rPr>
        <w:t>6</w:t>
      </w:r>
      <w:r>
        <w:t xml:space="preserve">(2), 1526–1545. </w:t>
      </w:r>
      <w:hyperlink r:id="rId44">
        <w:r>
          <w:rPr>
            <w:color w:val="0000FF"/>
          </w:rPr>
          <w:t>https://doi.org/10.36778/jesya.v6i2.1155</w:t>
        </w:r>
      </w:hyperlink>
    </w:p>
    <w:p w:rsidR="0098727F" w:rsidRDefault="00BE4DA8">
      <w:pPr>
        <w:pStyle w:val="BodyText"/>
        <w:spacing w:before="118" w:line="278" w:lineRule="auto"/>
        <w:ind w:left="854" w:right="139" w:hanging="713"/>
        <w:jc w:val="both"/>
      </w:pPr>
      <w:bookmarkStart w:id="39" w:name="_bookmark27"/>
      <w:bookmarkEnd w:id="39"/>
      <w:r>
        <w:rPr>
          <w:spacing w:val="-2"/>
        </w:rPr>
        <w:t>Putri,</w:t>
      </w:r>
      <w:r>
        <w:rPr>
          <w:spacing w:val="-3"/>
        </w:rPr>
        <w:t xml:space="preserve"> </w:t>
      </w:r>
      <w:r>
        <w:rPr>
          <w:spacing w:val="-2"/>
        </w:rPr>
        <w:t>A.</w:t>
      </w:r>
      <w:r>
        <w:rPr>
          <w:spacing w:val="-3"/>
        </w:rPr>
        <w:t xml:space="preserve"> </w:t>
      </w:r>
      <w:r>
        <w:rPr>
          <w:spacing w:val="-2"/>
        </w:rPr>
        <w:t>A.,</w:t>
      </w:r>
      <w:r>
        <w:rPr>
          <w:spacing w:val="-3"/>
        </w:rPr>
        <w:t xml:space="preserve"> </w:t>
      </w:r>
      <w:r>
        <w:rPr>
          <w:spacing w:val="-2"/>
        </w:rPr>
        <w:t>Karlina,</w:t>
      </w:r>
      <w:r>
        <w:rPr>
          <w:spacing w:val="-3"/>
        </w:rPr>
        <w:t xml:space="preserve"> </w:t>
      </w:r>
      <w:r>
        <w:rPr>
          <w:spacing w:val="-2"/>
        </w:rPr>
        <w:t>N.,</w:t>
      </w:r>
      <w:r>
        <w:rPr>
          <w:spacing w:val="-3"/>
        </w:rPr>
        <w:t xml:space="preserve"> </w:t>
      </w:r>
      <w:r>
        <w:rPr>
          <w:spacing w:val="-2"/>
        </w:rPr>
        <w:t>&amp;</w:t>
      </w:r>
      <w:r>
        <w:rPr>
          <w:spacing w:val="-3"/>
        </w:rPr>
        <w:t xml:space="preserve"> </w:t>
      </w:r>
      <w:r>
        <w:rPr>
          <w:spacing w:val="-2"/>
        </w:rPr>
        <w:t>Susanti,</w:t>
      </w:r>
      <w:r>
        <w:rPr>
          <w:spacing w:val="-3"/>
        </w:rPr>
        <w:t xml:space="preserve"> </w:t>
      </w:r>
      <w:r>
        <w:rPr>
          <w:spacing w:val="-2"/>
        </w:rPr>
        <w:t>E.</w:t>
      </w:r>
      <w:r>
        <w:rPr>
          <w:spacing w:val="-3"/>
        </w:rPr>
        <w:t xml:space="preserve"> </w:t>
      </w:r>
      <w:r>
        <w:rPr>
          <w:spacing w:val="-2"/>
        </w:rPr>
        <w:t>(2022).</w:t>
      </w:r>
      <w:r>
        <w:rPr>
          <w:spacing w:val="-3"/>
        </w:rPr>
        <w:t xml:space="preserve"> </w:t>
      </w:r>
      <w:r>
        <w:rPr>
          <w:spacing w:val="-2"/>
        </w:rPr>
        <w:t>Pengaruh</w:t>
      </w:r>
      <w:r>
        <w:rPr>
          <w:spacing w:val="-3"/>
        </w:rPr>
        <w:t xml:space="preserve"> </w:t>
      </w:r>
      <w:r>
        <w:rPr>
          <w:spacing w:val="-2"/>
        </w:rPr>
        <w:t>kompensasi</w:t>
      </w:r>
      <w:r>
        <w:rPr>
          <w:spacing w:val="-3"/>
        </w:rPr>
        <w:t xml:space="preserve"> </w:t>
      </w:r>
      <w:r>
        <w:rPr>
          <w:spacing w:val="-2"/>
        </w:rPr>
        <w:t>tambahan</w:t>
      </w:r>
      <w:r>
        <w:rPr>
          <w:spacing w:val="-3"/>
        </w:rPr>
        <w:t xml:space="preserve"> </w:t>
      </w:r>
      <w:r>
        <w:rPr>
          <w:spacing w:val="-2"/>
        </w:rPr>
        <w:t>penghasilan</w:t>
      </w:r>
      <w:r>
        <w:rPr>
          <w:spacing w:val="-3"/>
        </w:rPr>
        <w:t xml:space="preserve"> </w:t>
      </w:r>
      <w:r>
        <w:rPr>
          <w:spacing w:val="-2"/>
        </w:rPr>
        <w:t>pegawai</w:t>
      </w:r>
      <w:r>
        <w:rPr>
          <w:spacing w:val="-3"/>
        </w:rPr>
        <w:t xml:space="preserve"> </w:t>
      </w:r>
      <w:r>
        <w:rPr>
          <w:spacing w:val="-2"/>
        </w:rPr>
        <w:t>(tpp)</w:t>
      </w:r>
      <w:r>
        <w:rPr>
          <w:spacing w:val="-3"/>
        </w:rPr>
        <w:t xml:space="preserve"> </w:t>
      </w:r>
      <w:r>
        <w:rPr>
          <w:spacing w:val="-2"/>
        </w:rPr>
        <w:t>terhadap</w:t>
      </w:r>
      <w:r>
        <w:rPr>
          <w:spacing w:val="-3"/>
        </w:rPr>
        <w:t xml:space="preserve"> </w:t>
      </w:r>
      <w:r>
        <w:rPr>
          <w:spacing w:val="-2"/>
        </w:rPr>
        <w:t>kinerja aparatur</w:t>
      </w:r>
      <w:r>
        <w:rPr>
          <w:spacing w:val="-8"/>
        </w:rPr>
        <w:t xml:space="preserve"> </w:t>
      </w:r>
      <w:r>
        <w:rPr>
          <w:spacing w:val="-2"/>
        </w:rPr>
        <w:t>sipil</w:t>
      </w:r>
      <w:r>
        <w:rPr>
          <w:spacing w:val="-8"/>
        </w:rPr>
        <w:t xml:space="preserve"> </w:t>
      </w:r>
      <w:r>
        <w:rPr>
          <w:spacing w:val="-2"/>
        </w:rPr>
        <w:t>negara</w:t>
      </w:r>
      <w:r>
        <w:rPr>
          <w:spacing w:val="-8"/>
        </w:rPr>
        <w:t xml:space="preserve"> </w:t>
      </w:r>
      <w:r>
        <w:rPr>
          <w:spacing w:val="-2"/>
        </w:rPr>
        <w:t>di</w:t>
      </w:r>
      <w:r>
        <w:rPr>
          <w:spacing w:val="-8"/>
        </w:rPr>
        <w:t xml:space="preserve"> </w:t>
      </w:r>
      <w:r>
        <w:rPr>
          <w:spacing w:val="-2"/>
        </w:rPr>
        <w:t>kantor</w:t>
      </w:r>
      <w:r>
        <w:rPr>
          <w:spacing w:val="-8"/>
        </w:rPr>
        <w:t xml:space="preserve"> </w:t>
      </w:r>
      <w:r>
        <w:rPr>
          <w:spacing w:val="-2"/>
        </w:rPr>
        <w:t>kecamatan</w:t>
      </w:r>
      <w:r>
        <w:rPr>
          <w:spacing w:val="-8"/>
        </w:rPr>
        <w:t xml:space="preserve"> </w:t>
      </w:r>
      <w:r>
        <w:rPr>
          <w:spacing w:val="-2"/>
        </w:rPr>
        <w:t>kuningan</w:t>
      </w:r>
      <w:r>
        <w:rPr>
          <w:spacing w:val="-8"/>
        </w:rPr>
        <w:t xml:space="preserve"> </w:t>
      </w:r>
      <w:r>
        <w:rPr>
          <w:spacing w:val="-2"/>
        </w:rPr>
        <w:t>kabupaten</w:t>
      </w:r>
      <w:r>
        <w:rPr>
          <w:spacing w:val="-8"/>
        </w:rPr>
        <w:t xml:space="preserve"> </w:t>
      </w:r>
      <w:r>
        <w:rPr>
          <w:spacing w:val="-2"/>
        </w:rPr>
        <w:t>kuningan</w:t>
      </w:r>
      <w:r>
        <w:rPr>
          <w:spacing w:val="-8"/>
        </w:rPr>
        <w:t xml:space="preserve"> </w:t>
      </w:r>
      <w:r>
        <w:rPr>
          <w:spacing w:val="-2"/>
        </w:rPr>
        <w:t>jawa</w:t>
      </w:r>
      <w:r>
        <w:rPr>
          <w:spacing w:val="-8"/>
        </w:rPr>
        <w:t xml:space="preserve"> </w:t>
      </w:r>
      <w:r>
        <w:rPr>
          <w:spacing w:val="-2"/>
        </w:rPr>
        <w:t>barat.</w:t>
      </w:r>
      <w:r>
        <w:rPr>
          <w:spacing w:val="-8"/>
        </w:rPr>
        <w:t xml:space="preserve"> </w:t>
      </w:r>
      <w:r>
        <w:rPr>
          <w:i/>
          <w:spacing w:val="-2"/>
          <w:sz w:val="22"/>
        </w:rPr>
        <w:t>JANE</w:t>
      </w:r>
      <w:r>
        <w:rPr>
          <w:i/>
          <w:spacing w:val="-9"/>
          <w:sz w:val="22"/>
        </w:rPr>
        <w:t xml:space="preserve"> </w:t>
      </w:r>
      <w:r>
        <w:rPr>
          <w:i/>
          <w:spacing w:val="-2"/>
          <w:sz w:val="22"/>
        </w:rPr>
        <w:t>-</w:t>
      </w:r>
      <w:r>
        <w:rPr>
          <w:i/>
          <w:spacing w:val="-10"/>
          <w:sz w:val="22"/>
        </w:rPr>
        <w:t xml:space="preserve"> </w:t>
      </w:r>
      <w:r>
        <w:rPr>
          <w:i/>
          <w:spacing w:val="-2"/>
          <w:sz w:val="22"/>
        </w:rPr>
        <w:t>Jurnal</w:t>
      </w:r>
      <w:r>
        <w:rPr>
          <w:i/>
          <w:spacing w:val="-9"/>
          <w:sz w:val="22"/>
        </w:rPr>
        <w:t xml:space="preserve"> </w:t>
      </w:r>
      <w:r>
        <w:rPr>
          <w:i/>
          <w:spacing w:val="-2"/>
          <w:sz w:val="22"/>
        </w:rPr>
        <w:t xml:space="preserve">Administrasi </w:t>
      </w:r>
      <w:r>
        <w:rPr>
          <w:i/>
          <w:sz w:val="22"/>
        </w:rPr>
        <w:t>Negara</w:t>
      </w:r>
      <w:r>
        <w:t xml:space="preserve">, </w:t>
      </w:r>
      <w:r>
        <w:rPr>
          <w:i/>
          <w:sz w:val="22"/>
        </w:rPr>
        <w:t>14</w:t>
      </w:r>
      <w:r>
        <w:t xml:space="preserve">(1), 1. </w:t>
      </w:r>
      <w:hyperlink r:id="rId45">
        <w:r>
          <w:rPr>
            <w:color w:val="0000FF"/>
          </w:rPr>
          <w:t>https://doi.org/10.24198/jane.v14i1.41260</w:t>
        </w:r>
      </w:hyperlink>
    </w:p>
    <w:p w:rsidR="0098727F" w:rsidRDefault="00BE4DA8">
      <w:pPr>
        <w:pStyle w:val="BodyText"/>
        <w:spacing w:before="126" w:line="288" w:lineRule="auto"/>
        <w:ind w:left="846" w:right="112" w:hanging="706"/>
        <w:jc w:val="both"/>
      </w:pPr>
      <w:bookmarkStart w:id="40" w:name="_bookmark28"/>
      <w:bookmarkEnd w:id="40"/>
      <w:r>
        <w:rPr>
          <w:spacing w:val="-2"/>
        </w:rPr>
        <w:t>Rahim,</w:t>
      </w:r>
      <w:r>
        <w:rPr>
          <w:spacing w:val="-11"/>
        </w:rPr>
        <w:t xml:space="preserve"> </w:t>
      </w:r>
      <w:r>
        <w:rPr>
          <w:spacing w:val="-2"/>
        </w:rPr>
        <w:t>A.,</w:t>
      </w:r>
      <w:r>
        <w:rPr>
          <w:spacing w:val="-10"/>
        </w:rPr>
        <w:t xml:space="preserve"> </w:t>
      </w:r>
      <w:r>
        <w:rPr>
          <w:spacing w:val="-2"/>
        </w:rPr>
        <w:t>Rosid,</w:t>
      </w:r>
      <w:r>
        <w:rPr>
          <w:spacing w:val="-11"/>
        </w:rPr>
        <w:t xml:space="preserve"> </w:t>
      </w:r>
      <w:r>
        <w:rPr>
          <w:spacing w:val="-2"/>
        </w:rPr>
        <w:t>M.</w:t>
      </w:r>
      <w:r>
        <w:rPr>
          <w:spacing w:val="-10"/>
        </w:rPr>
        <w:t xml:space="preserve"> </w:t>
      </w:r>
      <w:r>
        <w:rPr>
          <w:spacing w:val="-2"/>
        </w:rPr>
        <w:t>H.</w:t>
      </w:r>
      <w:r>
        <w:rPr>
          <w:spacing w:val="-11"/>
        </w:rPr>
        <w:t xml:space="preserve"> </w:t>
      </w:r>
      <w:r>
        <w:rPr>
          <w:spacing w:val="-2"/>
        </w:rPr>
        <w:t>O.,</w:t>
      </w:r>
      <w:r>
        <w:rPr>
          <w:spacing w:val="-10"/>
        </w:rPr>
        <w:t xml:space="preserve"> </w:t>
      </w:r>
      <w:r>
        <w:rPr>
          <w:spacing w:val="-2"/>
        </w:rPr>
        <w:t>&amp;</w:t>
      </w:r>
      <w:r>
        <w:rPr>
          <w:spacing w:val="-11"/>
        </w:rPr>
        <w:t xml:space="preserve"> </w:t>
      </w:r>
      <w:r>
        <w:rPr>
          <w:spacing w:val="-2"/>
        </w:rPr>
        <w:t>Hasan,</w:t>
      </w:r>
      <w:r>
        <w:rPr>
          <w:spacing w:val="-10"/>
        </w:rPr>
        <w:t xml:space="preserve"> </w:t>
      </w:r>
      <w:r>
        <w:rPr>
          <w:spacing w:val="-2"/>
        </w:rPr>
        <w:t>N.</w:t>
      </w:r>
      <w:r>
        <w:rPr>
          <w:spacing w:val="-11"/>
        </w:rPr>
        <w:t xml:space="preserve"> </w:t>
      </w:r>
      <w:r>
        <w:rPr>
          <w:spacing w:val="-2"/>
        </w:rPr>
        <w:t>(2024).</w:t>
      </w:r>
      <w:r>
        <w:rPr>
          <w:spacing w:val="-10"/>
        </w:rPr>
        <w:t xml:space="preserve"> </w:t>
      </w:r>
      <w:r>
        <w:rPr>
          <w:spacing w:val="-2"/>
        </w:rPr>
        <w:t>Risk</w:t>
      </w:r>
      <w:r>
        <w:rPr>
          <w:spacing w:val="-11"/>
        </w:rPr>
        <w:t xml:space="preserve"> </w:t>
      </w:r>
      <w:r>
        <w:rPr>
          <w:spacing w:val="-2"/>
        </w:rPr>
        <w:t>culture</w:t>
      </w:r>
      <w:r>
        <w:rPr>
          <w:spacing w:val="-10"/>
        </w:rPr>
        <w:t xml:space="preserve"> </w:t>
      </w:r>
      <w:r>
        <w:rPr>
          <w:spacing w:val="-2"/>
        </w:rPr>
        <w:t>and</w:t>
      </w:r>
      <w:r>
        <w:rPr>
          <w:spacing w:val="-11"/>
        </w:rPr>
        <w:t xml:space="preserve"> </w:t>
      </w:r>
      <w:r>
        <w:rPr>
          <w:spacing w:val="-2"/>
        </w:rPr>
        <w:t>employee</w:t>
      </w:r>
      <w:r>
        <w:rPr>
          <w:spacing w:val="-10"/>
        </w:rPr>
        <w:t xml:space="preserve"> </w:t>
      </w:r>
      <w:r>
        <w:rPr>
          <w:spacing w:val="-2"/>
        </w:rPr>
        <w:t>performance</w:t>
      </w:r>
      <w:r>
        <w:rPr>
          <w:spacing w:val="-11"/>
        </w:rPr>
        <w:t xml:space="preserve"> </w:t>
      </w:r>
      <w:r>
        <w:rPr>
          <w:spacing w:val="-2"/>
        </w:rPr>
        <w:t>for</w:t>
      </w:r>
      <w:r>
        <w:rPr>
          <w:spacing w:val="-10"/>
        </w:rPr>
        <w:t xml:space="preserve"> </w:t>
      </w:r>
      <w:r>
        <w:rPr>
          <w:spacing w:val="-2"/>
        </w:rPr>
        <w:t>optimal</w:t>
      </w:r>
      <w:r>
        <w:rPr>
          <w:spacing w:val="-11"/>
        </w:rPr>
        <w:t xml:space="preserve"> </w:t>
      </w:r>
      <w:r>
        <w:rPr>
          <w:spacing w:val="-2"/>
        </w:rPr>
        <w:t>organizational</w:t>
      </w:r>
      <w:r>
        <w:rPr>
          <w:spacing w:val="-10"/>
        </w:rPr>
        <w:t xml:space="preserve"> </w:t>
      </w:r>
      <w:r>
        <w:rPr>
          <w:spacing w:val="-2"/>
        </w:rPr>
        <w:t>success: The</w:t>
      </w:r>
      <w:r>
        <w:rPr>
          <w:spacing w:val="-10"/>
        </w:rPr>
        <w:t xml:space="preserve"> </w:t>
      </w:r>
      <w:r>
        <w:rPr>
          <w:spacing w:val="-2"/>
        </w:rPr>
        <w:t>mediating</w:t>
      </w:r>
      <w:r>
        <w:rPr>
          <w:spacing w:val="-10"/>
        </w:rPr>
        <w:t xml:space="preserve"> </w:t>
      </w:r>
      <w:r>
        <w:rPr>
          <w:spacing w:val="-2"/>
        </w:rPr>
        <w:t>role</w:t>
      </w:r>
      <w:r>
        <w:rPr>
          <w:spacing w:val="-10"/>
        </w:rPr>
        <w:t xml:space="preserve"> </w:t>
      </w:r>
      <w:r>
        <w:rPr>
          <w:spacing w:val="-2"/>
        </w:rPr>
        <w:t>of</w:t>
      </w:r>
      <w:r>
        <w:rPr>
          <w:spacing w:val="-10"/>
        </w:rPr>
        <w:t xml:space="preserve"> </w:t>
      </w:r>
      <w:r>
        <w:rPr>
          <w:spacing w:val="-2"/>
        </w:rPr>
        <w:t>employee</w:t>
      </w:r>
      <w:r>
        <w:rPr>
          <w:spacing w:val="-10"/>
        </w:rPr>
        <w:t xml:space="preserve"> </w:t>
      </w:r>
      <w:r>
        <w:rPr>
          <w:spacing w:val="-2"/>
        </w:rPr>
        <w:t>satisfaction</w:t>
      </w:r>
      <w:r>
        <w:rPr>
          <w:spacing w:val="-10"/>
        </w:rPr>
        <w:t xml:space="preserve"> </w:t>
      </w:r>
      <w:r>
        <w:rPr>
          <w:spacing w:val="-2"/>
        </w:rPr>
        <w:t>and</w:t>
      </w:r>
      <w:r>
        <w:rPr>
          <w:spacing w:val="-10"/>
        </w:rPr>
        <w:t xml:space="preserve"> </w:t>
      </w:r>
      <w:r>
        <w:rPr>
          <w:spacing w:val="-2"/>
        </w:rPr>
        <w:t>employee</w:t>
      </w:r>
      <w:r>
        <w:rPr>
          <w:spacing w:val="-10"/>
        </w:rPr>
        <w:t xml:space="preserve"> </w:t>
      </w:r>
      <w:r>
        <w:rPr>
          <w:spacing w:val="-2"/>
        </w:rPr>
        <w:t>engagement.</w:t>
      </w:r>
      <w:r>
        <w:rPr>
          <w:spacing w:val="-10"/>
        </w:rPr>
        <w:t xml:space="preserve"> </w:t>
      </w:r>
      <w:r>
        <w:rPr>
          <w:i/>
          <w:spacing w:val="-2"/>
          <w:sz w:val="22"/>
        </w:rPr>
        <w:t>Management</w:t>
      </w:r>
      <w:r>
        <w:rPr>
          <w:i/>
          <w:spacing w:val="-10"/>
          <w:sz w:val="22"/>
        </w:rPr>
        <w:t xml:space="preserve"> </w:t>
      </w:r>
      <w:r>
        <w:rPr>
          <w:i/>
          <w:spacing w:val="-2"/>
          <w:sz w:val="22"/>
        </w:rPr>
        <w:t>Research</w:t>
      </w:r>
      <w:r>
        <w:rPr>
          <w:i/>
          <w:spacing w:val="-10"/>
          <w:sz w:val="22"/>
        </w:rPr>
        <w:t xml:space="preserve"> </w:t>
      </w:r>
      <w:r>
        <w:rPr>
          <w:i/>
          <w:spacing w:val="-2"/>
          <w:sz w:val="22"/>
        </w:rPr>
        <w:t>Review</w:t>
      </w:r>
      <w:r>
        <w:rPr>
          <w:spacing w:val="-2"/>
        </w:rPr>
        <w:t>,</w:t>
      </w:r>
      <w:r>
        <w:rPr>
          <w:spacing w:val="-10"/>
        </w:rPr>
        <w:t xml:space="preserve"> </w:t>
      </w:r>
      <w:r>
        <w:rPr>
          <w:i/>
          <w:spacing w:val="-2"/>
          <w:sz w:val="22"/>
        </w:rPr>
        <w:t>47</w:t>
      </w:r>
      <w:r>
        <w:rPr>
          <w:spacing w:val="-2"/>
        </w:rPr>
        <w:t xml:space="preserve">(11), </w:t>
      </w:r>
      <w:r>
        <w:t xml:space="preserve">1722–1749. </w:t>
      </w:r>
      <w:hyperlink r:id="rId46">
        <w:r>
          <w:rPr>
            <w:color w:val="0000FF"/>
          </w:rPr>
          <w:t>https://doi.org/10.1108/MRR-12-2023-0892</w:t>
        </w:r>
      </w:hyperlink>
    </w:p>
    <w:p w:rsidR="0098727F" w:rsidRDefault="00BE4DA8">
      <w:pPr>
        <w:pStyle w:val="BodyText"/>
        <w:spacing w:before="123" w:line="278" w:lineRule="auto"/>
        <w:ind w:left="852" w:right="139" w:hanging="711"/>
        <w:jc w:val="both"/>
      </w:pPr>
      <w:bookmarkStart w:id="41" w:name="_bookmark29"/>
      <w:bookmarkEnd w:id="41"/>
      <w:r>
        <w:t>Sari,</w:t>
      </w:r>
      <w:r>
        <w:rPr>
          <w:spacing w:val="-5"/>
        </w:rPr>
        <w:t xml:space="preserve"> </w:t>
      </w:r>
      <w:r>
        <w:t>J.,</w:t>
      </w:r>
      <w:r>
        <w:rPr>
          <w:spacing w:val="-4"/>
        </w:rPr>
        <w:t xml:space="preserve"> </w:t>
      </w:r>
      <w:r>
        <w:t>Amin,</w:t>
      </w:r>
      <w:r>
        <w:rPr>
          <w:spacing w:val="-5"/>
        </w:rPr>
        <w:t xml:space="preserve"> </w:t>
      </w:r>
      <w:r>
        <w:t>S.,</w:t>
      </w:r>
      <w:r>
        <w:rPr>
          <w:spacing w:val="-4"/>
        </w:rPr>
        <w:t xml:space="preserve"> </w:t>
      </w:r>
      <w:r>
        <w:t>&amp;</w:t>
      </w:r>
      <w:r>
        <w:rPr>
          <w:spacing w:val="-5"/>
        </w:rPr>
        <w:t xml:space="preserve"> </w:t>
      </w:r>
      <w:r>
        <w:t>Setiawati,</w:t>
      </w:r>
      <w:r>
        <w:rPr>
          <w:spacing w:val="-4"/>
        </w:rPr>
        <w:t xml:space="preserve"> </w:t>
      </w:r>
      <w:r>
        <w:t>R.</w:t>
      </w:r>
      <w:r>
        <w:rPr>
          <w:spacing w:val="-5"/>
        </w:rPr>
        <w:t xml:space="preserve"> </w:t>
      </w:r>
      <w:r>
        <w:t>(2022).</w:t>
      </w:r>
      <w:r>
        <w:rPr>
          <w:spacing w:val="-4"/>
        </w:rPr>
        <w:t xml:space="preserve"> </w:t>
      </w:r>
      <w:r>
        <w:t>Pengaruh</w:t>
      </w:r>
      <w:r>
        <w:rPr>
          <w:spacing w:val="-5"/>
        </w:rPr>
        <w:t xml:space="preserve"> </w:t>
      </w:r>
      <w:r>
        <w:t>Penilaian</w:t>
      </w:r>
      <w:r>
        <w:rPr>
          <w:spacing w:val="-4"/>
        </w:rPr>
        <w:t xml:space="preserve"> </w:t>
      </w:r>
      <w:r>
        <w:t>Prestasi</w:t>
      </w:r>
      <w:r>
        <w:rPr>
          <w:spacing w:val="-5"/>
        </w:rPr>
        <w:t xml:space="preserve"> </w:t>
      </w:r>
      <w:r>
        <w:t>Kerja</w:t>
      </w:r>
      <w:r>
        <w:rPr>
          <w:spacing w:val="-4"/>
        </w:rPr>
        <w:t xml:space="preserve"> </w:t>
      </w:r>
      <w:r>
        <w:t>terhadap</w:t>
      </w:r>
      <w:r>
        <w:rPr>
          <w:spacing w:val="-5"/>
        </w:rPr>
        <w:t xml:space="preserve"> </w:t>
      </w:r>
      <w:r>
        <w:t>Kepuasan</w:t>
      </w:r>
      <w:r>
        <w:rPr>
          <w:spacing w:val="-4"/>
        </w:rPr>
        <w:t xml:space="preserve"> </w:t>
      </w:r>
      <w:r>
        <w:t>Kerja</w:t>
      </w:r>
      <w:r>
        <w:rPr>
          <w:spacing w:val="-4"/>
        </w:rPr>
        <w:t xml:space="preserve"> </w:t>
      </w:r>
      <w:r>
        <w:t>Karyawan</w:t>
      </w:r>
      <w:r>
        <w:rPr>
          <w:spacing w:val="-5"/>
        </w:rPr>
        <w:t xml:space="preserve"> </w:t>
      </w:r>
      <w:r>
        <w:t>dengan Pengemban</w:t>
      </w:r>
      <w:r>
        <w:t xml:space="preserve">gan Karir sebagai Variabel Mediasi pada PT Japfa Comfeed Indonesia Tbk. Cabang Jambi. </w:t>
      </w:r>
      <w:r>
        <w:rPr>
          <w:i/>
          <w:sz w:val="22"/>
        </w:rPr>
        <w:t>Jurnal Manajemen Terapan dan Keuangan</w:t>
      </w:r>
      <w:r>
        <w:t xml:space="preserve">, </w:t>
      </w:r>
      <w:r>
        <w:rPr>
          <w:i/>
          <w:sz w:val="22"/>
        </w:rPr>
        <w:t>11</w:t>
      </w:r>
      <w:r>
        <w:t xml:space="preserve">(03), 530–540. </w:t>
      </w:r>
      <w:hyperlink r:id="rId47">
        <w:r>
          <w:rPr>
            <w:color w:val="0000FF"/>
          </w:rPr>
          <w:t>https://doi.org/10.22437/jmk.v11i03.17975</w:t>
        </w:r>
      </w:hyperlink>
    </w:p>
    <w:p w:rsidR="0098727F" w:rsidRDefault="0098727F">
      <w:pPr>
        <w:pStyle w:val="BodyText"/>
        <w:spacing w:line="278" w:lineRule="auto"/>
        <w:jc w:val="both"/>
        <w:sectPr w:rsidR="0098727F">
          <w:pgSz w:w="11910" w:h="16840"/>
          <w:pgMar w:top="1460" w:right="992" w:bottom="1180" w:left="992" w:header="971" w:footer="1077" w:gutter="0"/>
          <w:cols w:space="720"/>
        </w:sectPr>
      </w:pPr>
    </w:p>
    <w:p w:rsidR="0098727F" w:rsidRDefault="0098727F">
      <w:pPr>
        <w:pStyle w:val="BodyText"/>
        <w:spacing w:before="76"/>
      </w:pPr>
    </w:p>
    <w:p w:rsidR="0098727F" w:rsidRDefault="00BE4DA8">
      <w:pPr>
        <w:spacing w:line="288" w:lineRule="auto"/>
        <w:ind w:left="861" w:right="105" w:hanging="720"/>
        <w:jc w:val="both"/>
        <w:rPr>
          <w:sz w:val="20"/>
        </w:rPr>
      </w:pPr>
      <w:bookmarkStart w:id="42" w:name="_bookmark30"/>
      <w:bookmarkEnd w:id="42"/>
      <w:r>
        <w:rPr>
          <w:spacing w:val="-2"/>
          <w:sz w:val="20"/>
        </w:rPr>
        <w:t>Sari,</w:t>
      </w:r>
      <w:r>
        <w:rPr>
          <w:spacing w:val="-7"/>
          <w:sz w:val="20"/>
        </w:rPr>
        <w:t xml:space="preserve"> </w:t>
      </w:r>
      <w:r>
        <w:rPr>
          <w:spacing w:val="-2"/>
          <w:sz w:val="20"/>
        </w:rPr>
        <w:t>M.</w:t>
      </w:r>
      <w:r>
        <w:rPr>
          <w:spacing w:val="-7"/>
          <w:sz w:val="20"/>
        </w:rPr>
        <w:t xml:space="preserve"> </w:t>
      </w:r>
      <w:r>
        <w:rPr>
          <w:spacing w:val="-2"/>
          <w:sz w:val="20"/>
        </w:rPr>
        <w:t>S.,</w:t>
      </w:r>
      <w:r>
        <w:rPr>
          <w:spacing w:val="-7"/>
          <w:sz w:val="20"/>
        </w:rPr>
        <w:t xml:space="preserve"> </w:t>
      </w:r>
      <w:r>
        <w:rPr>
          <w:spacing w:val="-2"/>
          <w:sz w:val="20"/>
        </w:rPr>
        <w:t>Silvia,</w:t>
      </w:r>
      <w:r>
        <w:rPr>
          <w:spacing w:val="-7"/>
          <w:sz w:val="20"/>
        </w:rPr>
        <w:t xml:space="preserve"> </w:t>
      </w:r>
      <w:r>
        <w:rPr>
          <w:spacing w:val="-2"/>
          <w:sz w:val="20"/>
        </w:rPr>
        <w:t>D.,</w:t>
      </w:r>
      <w:r>
        <w:rPr>
          <w:spacing w:val="-7"/>
          <w:sz w:val="20"/>
        </w:rPr>
        <w:t xml:space="preserve"> </w:t>
      </w:r>
      <w:r>
        <w:rPr>
          <w:spacing w:val="-2"/>
          <w:sz w:val="20"/>
        </w:rPr>
        <w:t>&amp;</w:t>
      </w:r>
      <w:r>
        <w:rPr>
          <w:spacing w:val="-7"/>
          <w:sz w:val="20"/>
        </w:rPr>
        <w:t xml:space="preserve"> </w:t>
      </w:r>
      <w:r>
        <w:rPr>
          <w:spacing w:val="-2"/>
          <w:sz w:val="20"/>
        </w:rPr>
        <w:t>Salma,</w:t>
      </w:r>
      <w:r>
        <w:rPr>
          <w:spacing w:val="-7"/>
          <w:sz w:val="20"/>
        </w:rPr>
        <w:t xml:space="preserve"> </w:t>
      </w:r>
      <w:r>
        <w:rPr>
          <w:spacing w:val="-2"/>
          <w:sz w:val="20"/>
        </w:rPr>
        <w:t>N.</w:t>
      </w:r>
      <w:r>
        <w:rPr>
          <w:spacing w:val="-7"/>
          <w:sz w:val="20"/>
        </w:rPr>
        <w:t xml:space="preserve"> </w:t>
      </w:r>
      <w:r>
        <w:rPr>
          <w:spacing w:val="-2"/>
          <w:sz w:val="20"/>
        </w:rPr>
        <w:t>(2023).</w:t>
      </w:r>
      <w:r>
        <w:rPr>
          <w:spacing w:val="-7"/>
          <w:sz w:val="20"/>
        </w:rPr>
        <w:t xml:space="preserve"> </w:t>
      </w:r>
      <w:r>
        <w:rPr>
          <w:spacing w:val="-2"/>
          <w:sz w:val="20"/>
        </w:rPr>
        <w:t>Implementasi</w:t>
      </w:r>
      <w:r>
        <w:rPr>
          <w:spacing w:val="-7"/>
          <w:sz w:val="20"/>
        </w:rPr>
        <w:t xml:space="preserve"> </w:t>
      </w:r>
      <w:r>
        <w:rPr>
          <w:spacing w:val="-2"/>
          <w:sz w:val="20"/>
        </w:rPr>
        <w:t>Anggaran</w:t>
      </w:r>
      <w:r>
        <w:rPr>
          <w:spacing w:val="-7"/>
          <w:sz w:val="20"/>
        </w:rPr>
        <w:t xml:space="preserve"> </w:t>
      </w:r>
      <w:r>
        <w:rPr>
          <w:spacing w:val="-2"/>
          <w:sz w:val="20"/>
        </w:rPr>
        <w:t>Berbasis</w:t>
      </w:r>
      <w:r>
        <w:rPr>
          <w:spacing w:val="-7"/>
          <w:sz w:val="20"/>
        </w:rPr>
        <w:t xml:space="preserve"> </w:t>
      </w:r>
      <w:r>
        <w:rPr>
          <w:spacing w:val="-2"/>
          <w:sz w:val="20"/>
        </w:rPr>
        <w:t>Kinerja</w:t>
      </w:r>
      <w:r>
        <w:rPr>
          <w:spacing w:val="-7"/>
          <w:sz w:val="20"/>
        </w:rPr>
        <w:t xml:space="preserve"> </w:t>
      </w:r>
      <w:r>
        <w:rPr>
          <w:spacing w:val="-2"/>
          <w:sz w:val="20"/>
        </w:rPr>
        <w:t>Terhadap</w:t>
      </w:r>
      <w:r>
        <w:rPr>
          <w:spacing w:val="-7"/>
          <w:sz w:val="20"/>
        </w:rPr>
        <w:t xml:space="preserve"> </w:t>
      </w:r>
      <w:r>
        <w:rPr>
          <w:spacing w:val="-2"/>
          <w:sz w:val="20"/>
        </w:rPr>
        <w:t>Kinerja</w:t>
      </w:r>
      <w:r>
        <w:rPr>
          <w:spacing w:val="-7"/>
          <w:sz w:val="20"/>
        </w:rPr>
        <w:t xml:space="preserve"> </w:t>
      </w:r>
      <w:r>
        <w:rPr>
          <w:spacing w:val="-2"/>
          <w:sz w:val="20"/>
        </w:rPr>
        <w:t>Pegawai</w:t>
      </w:r>
      <w:r>
        <w:rPr>
          <w:spacing w:val="-7"/>
          <w:sz w:val="20"/>
        </w:rPr>
        <w:t xml:space="preserve"> </w:t>
      </w:r>
      <w:r>
        <w:rPr>
          <w:spacing w:val="-2"/>
          <w:sz w:val="20"/>
        </w:rPr>
        <w:t>Pada</w:t>
      </w:r>
      <w:r>
        <w:rPr>
          <w:spacing w:val="-7"/>
          <w:sz w:val="20"/>
        </w:rPr>
        <w:t xml:space="preserve"> </w:t>
      </w:r>
      <w:r>
        <w:rPr>
          <w:spacing w:val="-2"/>
          <w:sz w:val="20"/>
        </w:rPr>
        <w:t>Dinas Sosial</w:t>
      </w:r>
      <w:r>
        <w:rPr>
          <w:spacing w:val="-7"/>
          <w:sz w:val="20"/>
        </w:rPr>
        <w:t xml:space="preserve"> </w:t>
      </w:r>
      <w:r>
        <w:rPr>
          <w:spacing w:val="-2"/>
          <w:sz w:val="20"/>
        </w:rPr>
        <w:t>Kabupatentanggamus.</w:t>
      </w:r>
      <w:r>
        <w:rPr>
          <w:spacing w:val="-7"/>
          <w:sz w:val="20"/>
        </w:rPr>
        <w:t xml:space="preserve"> </w:t>
      </w:r>
      <w:r>
        <w:rPr>
          <w:i/>
          <w:spacing w:val="-2"/>
        </w:rPr>
        <w:t>Management</w:t>
      </w:r>
      <w:r>
        <w:rPr>
          <w:i/>
          <w:spacing w:val="-8"/>
        </w:rPr>
        <w:t xml:space="preserve"> </w:t>
      </w:r>
      <w:r>
        <w:rPr>
          <w:i/>
          <w:spacing w:val="-2"/>
        </w:rPr>
        <w:t>Studies</w:t>
      </w:r>
      <w:r>
        <w:rPr>
          <w:i/>
          <w:spacing w:val="-8"/>
        </w:rPr>
        <w:t xml:space="preserve"> </w:t>
      </w:r>
      <w:r>
        <w:rPr>
          <w:i/>
          <w:spacing w:val="-2"/>
        </w:rPr>
        <w:t>and</w:t>
      </w:r>
      <w:r>
        <w:rPr>
          <w:i/>
          <w:spacing w:val="-8"/>
        </w:rPr>
        <w:t xml:space="preserve"> </w:t>
      </w:r>
      <w:r>
        <w:rPr>
          <w:i/>
          <w:spacing w:val="-2"/>
        </w:rPr>
        <w:t>Entrepreneurship</w:t>
      </w:r>
      <w:r>
        <w:rPr>
          <w:i/>
          <w:spacing w:val="-8"/>
        </w:rPr>
        <w:t xml:space="preserve"> </w:t>
      </w:r>
      <w:r>
        <w:rPr>
          <w:i/>
          <w:spacing w:val="-2"/>
        </w:rPr>
        <w:t>Journal</w:t>
      </w:r>
      <w:r>
        <w:rPr>
          <w:i/>
          <w:spacing w:val="-8"/>
        </w:rPr>
        <w:t xml:space="preserve"> </w:t>
      </w:r>
      <w:r>
        <w:rPr>
          <w:i/>
          <w:spacing w:val="-2"/>
        </w:rPr>
        <w:t>(MSEJ)</w:t>
      </w:r>
      <w:r>
        <w:rPr>
          <w:spacing w:val="-2"/>
          <w:sz w:val="20"/>
        </w:rPr>
        <w:t>,</w:t>
      </w:r>
      <w:r>
        <w:rPr>
          <w:spacing w:val="-7"/>
          <w:sz w:val="20"/>
        </w:rPr>
        <w:t xml:space="preserve"> </w:t>
      </w:r>
      <w:r>
        <w:rPr>
          <w:i/>
          <w:spacing w:val="-2"/>
        </w:rPr>
        <w:t>4</w:t>
      </w:r>
      <w:r>
        <w:rPr>
          <w:spacing w:val="-2"/>
          <w:sz w:val="20"/>
        </w:rPr>
        <w:t>(3),</w:t>
      </w:r>
      <w:r>
        <w:rPr>
          <w:spacing w:val="-7"/>
          <w:sz w:val="20"/>
        </w:rPr>
        <w:t xml:space="preserve"> </w:t>
      </w:r>
      <w:r>
        <w:rPr>
          <w:spacing w:val="-2"/>
          <w:sz w:val="20"/>
        </w:rPr>
        <w:t xml:space="preserve">2276–2280. </w:t>
      </w:r>
      <w:hyperlink r:id="rId48">
        <w:r>
          <w:rPr>
            <w:color w:val="0000FF"/>
            <w:spacing w:val="-2"/>
            <w:sz w:val="20"/>
          </w:rPr>
          <w:t>https://doi.org/10.37385/msej.v4i3.1911</w:t>
        </w:r>
      </w:hyperlink>
    </w:p>
    <w:p w:rsidR="0098727F" w:rsidRDefault="00BE4DA8">
      <w:pPr>
        <w:pStyle w:val="BodyText"/>
        <w:spacing w:before="124" w:line="288" w:lineRule="auto"/>
        <w:ind w:left="856" w:right="139" w:hanging="715"/>
        <w:jc w:val="both"/>
      </w:pPr>
      <w:bookmarkStart w:id="43" w:name="_bookmark31"/>
      <w:bookmarkEnd w:id="43"/>
      <w:r>
        <w:t>Setiawan, I., Hermanto, H., Heriani, H., Irawati, S., &amp; Fitriansyah, R. (2024). Influence Providing additional income Employees (TPP) on Performance Through Employee Job Sat</w:t>
      </w:r>
      <w:r>
        <w:t xml:space="preserve">isfaction At the Regional Financial and Asset Management Agency (BPKAD) Bima City. </w:t>
      </w:r>
      <w:r>
        <w:rPr>
          <w:i/>
          <w:sz w:val="22"/>
        </w:rPr>
        <w:t>Asian Journal of Management, Entrepreneurship and Social Science</w:t>
      </w:r>
      <w:r>
        <w:t xml:space="preserve">, </w:t>
      </w:r>
      <w:r>
        <w:rPr>
          <w:i/>
          <w:sz w:val="22"/>
        </w:rPr>
        <w:t>4</w:t>
      </w:r>
      <w:r>
        <w:t xml:space="preserve">(03), 1943–1968. </w:t>
      </w:r>
      <w:hyperlink r:id="rId49">
        <w:r>
          <w:rPr>
            <w:color w:val="0000FF"/>
          </w:rPr>
          <w:t>https://doi.org/10.63922/aj</w:t>
        </w:r>
        <w:r>
          <w:rPr>
            <w:color w:val="0000FF"/>
          </w:rPr>
          <w:t>mesc.v4i03.1064</w:t>
        </w:r>
      </w:hyperlink>
    </w:p>
    <w:p w:rsidR="0098727F" w:rsidRDefault="00BE4DA8">
      <w:pPr>
        <w:pStyle w:val="BodyText"/>
        <w:spacing w:before="91" w:line="276" w:lineRule="auto"/>
        <w:ind w:left="855" w:right="139" w:hanging="714"/>
        <w:jc w:val="both"/>
      </w:pPr>
      <w:bookmarkStart w:id="44" w:name="_bookmark32"/>
      <w:bookmarkEnd w:id="44"/>
      <w:r>
        <w:t xml:space="preserve">Seun, K. J., &amp; Esther, I. O. (2025). Unveiling Stewardship Theory: Emerging Trends and Future Direction. </w:t>
      </w:r>
      <w:r>
        <w:rPr>
          <w:i/>
          <w:sz w:val="22"/>
        </w:rPr>
        <w:t>Journal of Business and African Economy</w:t>
      </w:r>
      <w:r>
        <w:t xml:space="preserve">, </w:t>
      </w:r>
      <w:r>
        <w:rPr>
          <w:i/>
          <w:sz w:val="22"/>
        </w:rPr>
        <w:t>11</w:t>
      </w:r>
      <w:r>
        <w:t xml:space="preserve">(2), 95–112. </w:t>
      </w:r>
      <w:hyperlink r:id="rId50">
        <w:r>
          <w:rPr>
            <w:color w:val="0000FF"/>
          </w:rPr>
          <w:t>https://doi.org/10.56201/jbae.v11.no2.2025.pg95.112</w:t>
        </w:r>
      </w:hyperlink>
    </w:p>
    <w:p w:rsidR="0098727F" w:rsidRDefault="00BE4DA8">
      <w:pPr>
        <w:pStyle w:val="BodyText"/>
        <w:spacing w:before="126" w:line="283" w:lineRule="auto"/>
        <w:ind w:left="861" w:right="139" w:hanging="720"/>
        <w:jc w:val="both"/>
      </w:pPr>
      <w:bookmarkStart w:id="45" w:name="_bookmark33"/>
      <w:bookmarkEnd w:id="45"/>
      <w:r>
        <w:t xml:space="preserve">Sharma, A., Raj, R., Gupta, A., Johri, A., &amp; Asif, M. (2024). HR Practices and Employee Engagement: The Mediating Role of Employer Branding. </w:t>
      </w:r>
      <w:r>
        <w:rPr>
          <w:i/>
          <w:sz w:val="22"/>
        </w:rPr>
        <w:t>SAGE Open</w:t>
      </w:r>
      <w:r>
        <w:t xml:space="preserve">. </w:t>
      </w:r>
      <w:hyperlink r:id="rId51">
        <w:r>
          <w:rPr>
            <w:color w:val="0000FF"/>
          </w:rPr>
          <w:t>https://doi.org/10.1177/21582440241303625</w:t>
        </w:r>
      </w:hyperlink>
    </w:p>
    <w:p w:rsidR="0098727F" w:rsidRDefault="00BE4DA8">
      <w:pPr>
        <w:spacing w:before="101" w:line="276" w:lineRule="auto"/>
        <w:ind w:left="856" w:right="139" w:hanging="715"/>
        <w:jc w:val="both"/>
        <w:rPr>
          <w:sz w:val="20"/>
        </w:rPr>
      </w:pPr>
      <w:bookmarkStart w:id="46" w:name="_bookmark34"/>
      <w:bookmarkEnd w:id="46"/>
      <w:r>
        <w:rPr>
          <w:sz w:val="20"/>
        </w:rPr>
        <w:t xml:space="preserve">Silalahi, A. D., &amp; Maullang, M. (2023). Pentingnya Akuntansi Sektor Publik di Institusi Pemerintahan. </w:t>
      </w:r>
      <w:r>
        <w:rPr>
          <w:i/>
        </w:rPr>
        <w:t>All Fields of Science Journal Liaison Academia and So</w:t>
      </w:r>
      <w:r>
        <w:rPr>
          <w:i/>
        </w:rPr>
        <w:t>siety</w:t>
      </w:r>
      <w:r>
        <w:rPr>
          <w:sz w:val="20"/>
        </w:rPr>
        <w:t xml:space="preserve">, </w:t>
      </w:r>
      <w:r>
        <w:rPr>
          <w:i/>
        </w:rPr>
        <w:t>3</w:t>
      </w:r>
      <w:r>
        <w:rPr>
          <w:sz w:val="20"/>
        </w:rPr>
        <w:t xml:space="preserve">(2), 192–199. </w:t>
      </w:r>
      <w:hyperlink r:id="rId52">
        <w:r>
          <w:rPr>
            <w:color w:val="0000FF"/>
            <w:sz w:val="20"/>
          </w:rPr>
          <w:t>https://doi.org/10.58939/afosj-las.v3i2.592</w:t>
        </w:r>
      </w:hyperlink>
    </w:p>
    <w:p w:rsidR="0098727F" w:rsidRDefault="00BE4DA8">
      <w:pPr>
        <w:spacing w:before="107" w:line="292" w:lineRule="auto"/>
        <w:ind w:left="861" w:right="105" w:hanging="720"/>
        <w:jc w:val="both"/>
        <w:rPr>
          <w:sz w:val="20"/>
        </w:rPr>
      </w:pPr>
      <w:bookmarkStart w:id="47" w:name="_bookmark35"/>
      <w:bookmarkEnd w:id="47"/>
      <w:r>
        <w:rPr>
          <w:sz w:val="20"/>
        </w:rPr>
        <w:t>SUARANTB.com.</w:t>
      </w:r>
      <w:r>
        <w:rPr>
          <w:spacing w:val="-10"/>
          <w:sz w:val="20"/>
        </w:rPr>
        <w:t xml:space="preserve"> </w:t>
      </w:r>
      <w:r>
        <w:rPr>
          <w:sz w:val="20"/>
        </w:rPr>
        <w:t>(2025,</w:t>
      </w:r>
      <w:r>
        <w:rPr>
          <w:spacing w:val="-10"/>
          <w:sz w:val="20"/>
        </w:rPr>
        <w:t xml:space="preserve"> </w:t>
      </w:r>
      <w:r>
        <w:rPr>
          <w:sz w:val="20"/>
        </w:rPr>
        <w:t>August</w:t>
      </w:r>
      <w:r>
        <w:rPr>
          <w:spacing w:val="-10"/>
          <w:sz w:val="20"/>
        </w:rPr>
        <w:t xml:space="preserve"> </w:t>
      </w:r>
      <w:r>
        <w:rPr>
          <w:sz w:val="20"/>
        </w:rPr>
        <w:t>27).</w:t>
      </w:r>
      <w:r>
        <w:rPr>
          <w:spacing w:val="-10"/>
          <w:sz w:val="20"/>
        </w:rPr>
        <w:t xml:space="preserve"> </w:t>
      </w:r>
      <w:r>
        <w:rPr>
          <w:i/>
        </w:rPr>
        <w:t>Damkar</w:t>
      </w:r>
      <w:r>
        <w:rPr>
          <w:i/>
          <w:spacing w:val="-11"/>
        </w:rPr>
        <w:t xml:space="preserve"> </w:t>
      </w:r>
      <w:r>
        <w:rPr>
          <w:i/>
        </w:rPr>
        <w:t>perkuat</w:t>
      </w:r>
      <w:r>
        <w:rPr>
          <w:i/>
          <w:spacing w:val="-11"/>
        </w:rPr>
        <w:t xml:space="preserve"> </w:t>
      </w:r>
      <w:r>
        <w:rPr>
          <w:i/>
        </w:rPr>
        <w:t>pos</w:t>
      </w:r>
      <w:r>
        <w:rPr>
          <w:i/>
          <w:spacing w:val="-11"/>
        </w:rPr>
        <w:t xml:space="preserve"> </w:t>
      </w:r>
      <w:r>
        <w:rPr>
          <w:i/>
        </w:rPr>
        <w:t>kecamatan,</w:t>
      </w:r>
      <w:r>
        <w:rPr>
          <w:i/>
          <w:spacing w:val="-11"/>
        </w:rPr>
        <w:t xml:space="preserve"> </w:t>
      </w:r>
      <w:r>
        <w:rPr>
          <w:i/>
        </w:rPr>
        <w:t>kasus</w:t>
      </w:r>
      <w:r>
        <w:rPr>
          <w:i/>
          <w:spacing w:val="-11"/>
        </w:rPr>
        <w:t xml:space="preserve"> </w:t>
      </w:r>
      <w:r>
        <w:rPr>
          <w:i/>
        </w:rPr>
        <w:t>kebakaran</w:t>
      </w:r>
      <w:r>
        <w:rPr>
          <w:i/>
          <w:spacing w:val="-11"/>
        </w:rPr>
        <w:t xml:space="preserve"> </w:t>
      </w:r>
      <w:r>
        <w:rPr>
          <w:i/>
        </w:rPr>
        <w:t>di</w:t>
      </w:r>
      <w:r>
        <w:rPr>
          <w:i/>
          <w:spacing w:val="-11"/>
        </w:rPr>
        <w:t xml:space="preserve"> </w:t>
      </w:r>
      <w:r>
        <w:rPr>
          <w:i/>
        </w:rPr>
        <w:t>bima</w:t>
      </w:r>
      <w:r>
        <w:rPr>
          <w:i/>
          <w:spacing w:val="-11"/>
        </w:rPr>
        <w:t xml:space="preserve"> </w:t>
      </w:r>
      <w:r>
        <w:rPr>
          <w:i/>
        </w:rPr>
        <w:t>terus</w:t>
      </w:r>
      <w:r>
        <w:rPr>
          <w:i/>
          <w:spacing w:val="-11"/>
        </w:rPr>
        <w:t xml:space="preserve"> </w:t>
      </w:r>
      <w:r>
        <w:rPr>
          <w:i/>
        </w:rPr>
        <w:t>meningkat</w:t>
      </w:r>
      <w:r>
        <w:rPr>
          <w:sz w:val="20"/>
        </w:rPr>
        <w:t xml:space="preserve">. </w:t>
      </w:r>
      <w:hyperlink r:id="rId53">
        <w:r>
          <w:rPr>
            <w:color w:val="0000FF"/>
            <w:spacing w:val="-2"/>
            <w:sz w:val="20"/>
          </w:rPr>
          <w:t>https://suarantb.com/2025/08/27/damkar-perkuat-pos-kecamatan-kasus-kebakaran-di-bima-terus-meningkat/</w:t>
        </w:r>
      </w:hyperlink>
    </w:p>
    <w:p w:rsidR="0098727F" w:rsidRDefault="00BE4DA8">
      <w:pPr>
        <w:spacing w:before="100"/>
        <w:ind w:left="141"/>
        <w:jc w:val="both"/>
        <w:rPr>
          <w:sz w:val="20"/>
        </w:rPr>
      </w:pPr>
      <w:bookmarkStart w:id="48" w:name="_bookmark36"/>
      <w:bookmarkEnd w:id="48"/>
      <w:r>
        <w:rPr>
          <w:spacing w:val="-2"/>
          <w:sz w:val="20"/>
        </w:rPr>
        <w:t>Sugiyono,</w:t>
      </w:r>
      <w:r>
        <w:rPr>
          <w:spacing w:val="-6"/>
          <w:sz w:val="20"/>
        </w:rPr>
        <w:t xml:space="preserve"> </w:t>
      </w:r>
      <w:r>
        <w:rPr>
          <w:spacing w:val="-2"/>
          <w:sz w:val="20"/>
        </w:rPr>
        <w:t>S.</w:t>
      </w:r>
      <w:r>
        <w:rPr>
          <w:spacing w:val="-5"/>
          <w:sz w:val="20"/>
        </w:rPr>
        <w:t xml:space="preserve"> </w:t>
      </w:r>
      <w:r>
        <w:rPr>
          <w:spacing w:val="-2"/>
          <w:sz w:val="20"/>
        </w:rPr>
        <w:t>(2019).</w:t>
      </w:r>
      <w:r>
        <w:rPr>
          <w:spacing w:val="-5"/>
          <w:sz w:val="20"/>
        </w:rPr>
        <w:t xml:space="preserve"> </w:t>
      </w:r>
      <w:r>
        <w:rPr>
          <w:i/>
          <w:spacing w:val="-2"/>
        </w:rPr>
        <w:t>Metode</w:t>
      </w:r>
      <w:r>
        <w:rPr>
          <w:i/>
          <w:spacing w:val="-5"/>
        </w:rPr>
        <w:t xml:space="preserve"> </w:t>
      </w:r>
      <w:r>
        <w:rPr>
          <w:i/>
          <w:spacing w:val="-2"/>
        </w:rPr>
        <w:t>Penelitian</w:t>
      </w:r>
      <w:r>
        <w:rPr>
          <w:i/>
          <w:spacing w:val="-5"/>
        </w:rPr>
        <w:t xml:space="preserve"> </w:t>
      </w:r>
      <w:r>
        <w:rPr>
          <w:i/>
          <w:spacing w:val="-2"/>
        </w:rPr>
        <w:t>Bisnis:</w:t>
      </w:r>
      <w:r>
        <w:rPr>
          <w:i/>
          <w:spacing w:val="-6"/>
        </w:rPr>
        <w:t xml:space="preserve"> </w:t>
      </w:r>
      <w:r>
        <w:rPr>
          <w:i/>
          <w:spacing w:val="-2"/>
        </w:rPr>
        <w:t>Pendekatan</w:t>
      </w:r>
      <w:r>
        <w:rPr>
          <w:i/>
          <w:spacing w:val="-5"/>
        </w:rPr>
        <w:t xml:space="preserve"> </w:t>
      </w:r>
      <w:r>
        <w:rPr>
          <w:i/>
          <w:spacing w:val="-2"/>
        </w:rPr>
        <w:t>Kuantitatif,</w:t>
      </w:r>
      <w:r>
        <w:rPr>
          <w:i/>
          <w:spacing w:val="-6"/>
        </w:rPr>
        <w:t xml:space="preserve"> </w:t>
      </w:r>
      <w:r>
        <w:rPr>
          <w:i/>
          <w:spacing w:val="-2"/>
        </w:rPr>
        <w:t>Kualitatif,</w:t>
      </w:r>
      <w:r>
        <w:rPr>
          <w:i/>
          <w:spacing w:val="-5"/>
        </w:rPr>
        <w:t xml:space="preserve"> </w:t>
      </w:r>
      <w:r>
        <w:rPr>
          <w:i/>
          <w:spacing w:val="-2"/>
        </w:rPr>
        <w:t>Kombinasi,</w:t>
      </w:r>
      <w:r>
        <w:rPr>
          <w:i/>
          <w:spacing w:val="-6"/>
        </w:rPr>
        <w:t xml:space="preserve"> </w:t>
      </w:r>
      <w:r>
        <w:rPr>
          <w:i/>
          <w:spacing w:val="-2"/>
        </w:rPr>
        <w:t>dan</w:t>
      </w:r>
      <w:r>
        <w:rPr>
          <w:i/>
          <w:spacing w:val="-5"/>
        </w:rPr>
        <w:t xml:space="preserve"> </w:t>
      </w:r>
      <w:r>
        <w:rPr>
          <w:i/>
          <w:spacing w:val="-2"/>
        </w:rPr>
        <w:t>R&amp;D</w:t>
      </w:r>
      <w:r>
        <w:rPr>
          <w:spacing w:val="-2"/>
          <w:sz w:val="20"/>
        </w:rPr>
        <w:t>.</w:t>
      </w:r>
      <w:r>
        <w:rPr>
          <w:spacing w:val="-5"/>
          <w:sz w:val="20"/>
        </w:rPr>
        <w:t xml:space="preserve"> </w:t>
      </w:r>
      <w:r>
        <w:rPr>
          <w:spacing w:val="-2"/>
          <w:sz w:val="20"/>
        </w:rPr>
        <w:t>Alfabeta.</w:t>
      </w:r>
    </w:p>
    <w:p w:rsidR="0098727F" w:rsidRDefault="00BE4DA8">
      <w:pPr>
        <w:pStyle w:val="BodyText"/>
        <w:spacing w:before="165" w:line="283" w:lineRule="auto"/>
        <w:ind w:left="861" w:right="139" w:hanging="720"/>
        <w:jc w:val="both"/>
      </w:pPr>
      <w:bookmarkStart w:id="49" w:name="_bookmark37"/>
      <w:bookmarkEnd w:id="49"/>
      <w:r>
        <w:rPr>
          <w:spacing w:val="-2"/>
        </w:rPr>
        <w:t xml:space="preserve">Susanto, A., Fachruzzaman, F., &amp; Abdullah, A. (2020). Implementasi Kebijakan Tambahan Penghasilan Pegawai (TPP) di </w:t>
      </w:r>
      <w:r>
        <w:t xml:space="preserve">Provinsi Bengkulu. </w:t>
      </w:r>
      <w:r>
        <w:rPr>
          <w:i/>
          <w:sz w:val="22"/>
        </w:rPr>
        <w:t>Jurnal Fairness</w:t>
      </w:r>
      <w:r>
        <w:t xml:space="preserve">, </w:t>
      </w:r>
      <w:r>
        <w:rPr>
          <w:i/>
          <w:sz w:val="22"/>
        </w:rPr>
        <w:t>10</w:t>
      </w:r>
      <w:r>
        <w:t xml:space="preserve">(1), 43–52. </w:t>
      </w:r>
      <w:hyperlink r:id="rId54">
        <w:r>
          <w:rPr>
            <w:color w:val="0000FF"/>
          </w:rPr>
          <w:t>https://doi.org/10.33369/fairness.v10i1.15233</w:t>
        </w:r>
      </w:hyperlink>
    </w:p>
    <w:p w:rsidR="0098727F" w:rsidRDefault="00BE4DA8">
      <w:pPr>
        <w:pStyle w:val="BodyText"/>
        <w:spacing w:before="119" w:line="278" w:lineRule="auto"/>
        <w:ind w:left="852" w:right="139" w:hanging="711"/>
        <w:jc w:val="both"/>
      </w:pPr>
      <w:bookmarkStart w:id="50" w:name="_bookmark38"/>
      <w:bookmarkEnd w:id="50"/>
      <w:r>
        <w:rPr>
          <w:spacing w:val="-2"/>
        </w:rPr>
        <w:t>Syam,</w:t>
      </w:r>
      <w:r>
        <w:rPr>
          <w:spacing w:val="-3"/>
        </w:rPr>
        <w:t xml:space="preserve"> </w:t>
      </w:r>
      <w:r>
        <w:rPr>
          <w:spacing w:val="-2"/>
        </w:rPr>
        <w:t>A.,</w:t>
      </w:r>
      <w:r>
        <w:rPr>
          <w:spacing w:val="-3"/>
        </w:rPr>
        <w:t xml:space="preserve"> </w:t>
      </w:r>
      <w:r>
        <w:rPr>
          <w:spacing w:val="-2"/>
        </w:rPr>
        <w:t>Maryadi,</w:t>
      </w:r>
      <w:r>
        <w:rPr>
          <w:spacing w:val="-3"/>
        </w:rPr>
        <w:t xml:space="preserve"> </w:t>
      </w:r>
      <w:r>
        <w:rPr>
          <w:spacing w:val="-2"/>
        </w:rPr>
        <w:t>M.,</w:t>
      </w:r>
      <w:r>
        <w:rPr>
          <w:spacing w:val="-3"/>
        </w:rPr>
        <w:t xml:space="preserve"> </w:t>
      </w:r>
      <w:r>
        <w:rPr>
          <w:spacing w:val="-2"/>
        </w:rPr>
        <w:t>&amp;</w:t>
      </w:r>
      <w:r>
        <w:rPr>
          <w:spacing w:val="-3"/>
        </w:rPr>
        <w:t xml:space="preserve"> </w:t>
      </w:r>
      <w:r>
        <w:rPr>
          <w:spacing w:val="-2"/>
        </w:rPr>
        <w:t>Saripuddin</w:t>
      </w:r>
      <w:r>
        <w:rPr>
          <w:spacing w:val="-3"/>
        </w:rPr>
        <w:t xml:space="preserve"> </w:t>
      </w:r>
      <w:r>
        <w:rPr>
          <w:spacing w:val="-2"/>
        </w:rPr>
        <w:t>D.</w:t>
      </w:r>
      <w:r>
        <w:rPr>
          <w:spacing w:val="-3"/>
        </w:rPr>
        <w:t xml:space="preserve"> </w:t>
      </w:r>
      <w:r>
        <w:rPr>
          <w:spacing w:val="-2"/>
        </w:rPr>
        <w:t>(2023).</w:t>
      </w:r>
      <w:r>
        <w:rPr>
          <w:spacing w:val="-3"/>
        </w:rPr>
        <w:t xml:space="preserve"> </w:t>
      </w:r>
      <w:r>
        <w:rPr>
          <w:spacing w:val="-2"/>
        </w:rPr>
        <w:t>Pengaruh</w:t>
      </w:r>
      <w:r>
        <w:rPr>
          <w:spacing w:val="-3"/>
        </w:rPr>
        <w:t xml:space="preserve"> </w:t>
      </w:r>
      <w:r>
        <w:rPr>
          <w:spacing w:val="-2"/>
        </w:rPr>
        <w:t>Motivasi,</w:t>
      </w:r>
      <w:r>
        <w:rPr>
          <w:spacing w:val="-3"/>
        </w:rPr>
        <w:t xml:space="preserve"> </w:t>
      </w:r>
      <w:r>
        <w:rPr>
          <w:spacing w:val="-2"/>
        </w:rPr>
        <w:t>Kepemimpinan,</w:t>
      </w:r>
      <w:r>
        <w:rPr>
          <w:spacing w:val="-3"/>
        </w:rPr>
        <w:t xml:space="preserve"> </w:t>
      </w:r>
      <w:r>
        <w:rPr>
          <w:spacing w:val="-2"/>
        </w:rPr>
        <w:t>dan</w:t>
      </w:r>
      <w:r>
        <w:rPr>
          <w:spacing w:val="-3"/>
        </w:rPr>
        <w:t xml:space="preserve"> </w:t>
      </w:r>
      <w:r>
        <w:rPr>
          <w:spacing w:val="-2"/>
        </w:rPr>
        <w:t>Tambahan</w:t>
      </w:r>
      <w:r>
        <w:rPr>
          <w:spacing w:val="-3"/>
        </w:rPr>
        <w:t xml:space="preserve"> </w:t>
      </w:r>
      <w:r>
        <w:rPr>
          <w:spacing w:val="-2"/>
        </w:rPr>
        <w:t>Penghasilan</w:t>
      </w:r>
      <w:r>
        <w:rPr>
          <w:spacing w:val="-3"/>
        </w:rPr>
        <w:t xml:space="preserve"> </w:t>
      </w:r>
      <w:r>
        <w:rPr>
          <w:spacing w:val="-2"/>
        </w:rPr>
        <w:t xml:space="preserve">Pegawai </w:t>
      </w:r>
      <w:r>
        <w:t>(TPP) terhadap Kinerja Aparatur Sipil Negara pada Sekreta</w:t>
      </w:r>
      <w:r>
        <w:t xml:space="preserve">riat Daerah Kabupaten Jeneponto. </w:t>
      </w:r>
      <w:r>
        <w:rPr>
          <w:i/>
          <w:sz w:val="22"/>
        </w:rPr>
        <w:t>Jurnal Aplikasi Manajemen &amp; Kewirausahaan MASSARO</w:t>
      </w:r>
      <w:r>
        <w:t xml:space="preserve">, </w:t>
      </w:r>
      <w:r>
        <w:rPr>
          <w:i/>
          <w:sz w:val="22"/>
        </w:rPr>
        <w:t>5</w:t>
      </w:r>
      <w:r>
        <w:t xml:space="preserve">(1), 58–68. </w:t>
      </w:r>
      <w:hyperlink r:id="rId55">
        <w:r>
          <w:rPr>
            <w:color w:val="0000FF"/>
          </w:rPr>
          <w:t>https://doi.org/10.37476/massaro.v5i1.2355</w:t>
        </w:r>
      </w:hyperlink>
    </w:p>
    <w:p w:rsidR="0098727F" w:rsidRDefault="00BE4DA8">
      <w:pPr>
        <w:pStyle w:val="BodyText"/>
        <w:spacing w:before="125" w:line="283" w:lineRule="auto"/>
        <w:ind w:left="861" w:right="136" w:hanging="720"/>
        <w:jc w:val="both"/>
      </w:pPr>
      <w:bookmarkStart w:id="51" w:name="_bookmark39"/>
      <w:bookmarkEnd w:id="51"/>
      <w:r>
        <w:rPr>
          <w:spacing w:val="-2"/>
        </w:rPr>
        <w:t>Timbonga,</w:t>
      </w:r>
      <w:r>
        <w:rPr>
          <w:spacing w:val="-6"/>
        </w:rPr>
        <w:t xml:space="preserve"> </w:t>
      </w:r>
      <w:r>
        <w:rPr>
          <w:spacing w:val="-2"/>
        </w:rPr>
        <w:t>T.</w:t>
      </w:r>
      <w:r>
        <w:rPr>
          <w:spacing w:val="-6"/>
        </w:rPr>
        <w:t xml:space="preserve"> </w:t>
      </w:r>
      <w:r>
        <w:rPr>
          <w:spacing w:val="-2"/>
        </w:rPr>
        <w:t>S.,</w:t>
      </w:r>
      <w:r>
        <w:rPr>
          <w:spacing w:val="-6"/>
        </w:rPr>
        <w:t xml:space="preserve"> </w:t>
      </w:r>
      <w:r>
        <w:rPr>
          <w:spacing w:val="-2"/>
        </w:rPr>
        <w:t>&amp;</w:t>
      </w:r>
      <w:r>
        <w:rPr>
          <w:spacing w:val="-6"/>
        </w:rPr>
        <w:t xml:space="preserve"> </w:t>
      </w:r>
      <w:r>
        <w:rPr>
          <w:spacing w:val="-2"/>
        </w:rPr>
        <w:t>Idris,</w:t>
      </w:r>
      <w:r>
        <w:rPr>
          <w:spacing w:val="-6"/>
        </w:rPr>
        <w:t xml:space="preserve"> </w:t>
      </w:r>
      <w:r>
        <w:rPr>
          <w:spacing w:val="-2"/>
        </w:rPr>
        <w:t>M.</w:t>
      </w:r>
      <w:r>
        <w:rPr>
          <w:spacing w:val="-6"/>
        </w:rPr>
        <w:t xml:space="preserve"> </w:t>
      </w:r>
      <w:r>
        <w:rPr>
          <w:spacing w:val="-2"/>
        </w:rPr>
        <w:t>(2024).</w:t>
      </w:r>
      <w:r>
        <w:rPr>
          <w:spacing w:val="-6"/>
        </w:rPr>
        <w:t xml:space="preserve"> </w:t>
      </w:r>
      <w:r>
        <w:rPr>
          <w:spacing w:val="-2"/>
        </w:rPr>
        <w:t>Pengaruh</w:t>
      </w:r>
      <w:r>
        <w:rPr>
          <w:spacing w:val="-6"/>
        </w:rPr>
        <w:t xml:space="preserve"> </w:t>
      </w:r>
      <w:r>
        <w:rPr>
          <w:spacing w:val="-2"/>
        </w:rPr>
        <w:t>tambahan</w:t>
      </w:r>
      <w:r>
        <w:rPr>
          <w:spacing w:val="-6"/>
        </w:rPr>
        <w:t xml:space="preserve"> </w:t>
      </w:r>
      <w:r>
        <w:rPr>
          <w:spacing w:val="-2"/>
        </w:rPr>
        <w:t>penghasilan,</w:t>
      </w:r>
      <w:r>
        <w:rPr>
          <w:spacing w:val="-6"/>
        </w:rPr>
        <w:t xml:space="preserve"> </w:t>
      </w:r>
      <w:r>
        <w:rPr>
          <w:spacing w:val="-2"/>
        </w:rPr>
        <w:t>kepemimpinan</w:t>
      </w:r>
      <w:r>
        <w:rPr>
          <w:spacing w:val="-6"/>
        </w:rPr>
        <w:t xml:space="preserve"> </w:t>
      </w:r>
      <w:r>
        <w:rPr>
          <w:spacing w:val="-2"/>
        </w:rPr>
        <w:t>dan</w:t>
      </w:r>
      <w:r>
        <w:rPr>
          <w:spacing w:val="-6"/>
        </w:rPr>
        <w:t xml:space="preserve"> </w:t>
      </w:r>
      <w:r>
        <w:rPr>
          <w:spacing w:val="-2"/>
        </w:rPr>
        <w:t>disiplin</w:t>
      </w:r>
      <w:r>
        <w:rPr>
          <w:spacing w:val="-6"/>
        </w:rPr>
        <w:t xml:space="preserve"> </w:t>
      </w:r>
      <w:r>
        <w:rPr>
          <w:spacing w:val="-2"/>
        </w:rPr>
        <w:t>terhadap</w:t>
      </w:r>
      <w:r>
        <w:rPr>
          <w:spacing w:val="-6"/>
        </w:rPr>
        <w:t xml:space="preserve"> </w:t>
      </w:r>
      <w:r>
        <w:rPr>
          <w:spacing w:val="-2"/>
        </w:rPr>
        <w:t>kinerja</w:t>
      </w:r>
      <w:r>
        <w:rPr>
          <w:spacing w:val="-6"/>
        </w:rPr>
        <w:t xml:space="preserve"> </w:t>
      </w:r>
      <w:r>
        <w:rPr>
          <w:spacing w:val="-2"/>
        </w:rPr>
        <w:t xml:space="preserve">aparatur </w:t>
      </w:r>
      <w:r>
        <w:t xml:space="preserve">sipil negara sekretariat dprd kabupaten mamuju. </w:t>
      </w:r>
      <w:r>
        <w:rPr>
          <w:i/>
          <w:sz w:val="22"/>
        </w:rPr>
        <w:t>SJM: Sparkling Journal of Management</w:t>
      </w:r>
      <w:r>
        <w:t xml:space="preserve">, </w:t>
      </w:r>
      <w:r>
        <w:rPr>
          <w:i/>
          <w:sz w:val="22"/>
        </w:rPr>
        <w:t>2</w:t>
      </w:r>
      <w:r>
        <w:t>(2), 242–254.</w:t>
      </w:r>
    </w:p>
    <w:p w:rsidR="0098727F" w:rsidRDefault="00BE4DA8">
      <w:pPr>
        <w:pStyle w:val="BodyText"/>
        <w:spacing w:before="120" w:line="288" w:lineRule="auto"/>
        <w:ind w:left="861" w:right="115" w:hanging="720"/>
        <w:jc w:val="both"/>
      </w:pPr>
      <w:bookmarkStart w:id="52" w:name="_bookmark40"/>
      <w:bookmarkEnd w:id="52"/>
      <w:r>
        <w:t>Yanti, D. A. W., &amp; Mursidi, M. (2022). Manajemen Talenta dan Manajemen Resiko Pengaruhnya</w:t>
      </w:r>
      <w:r>
        <w:t xml:space="preserve"> Terhadap Kinerja Karyawan Perusahaan Petikemas di Surabaya. </w:t>
      </w:r>
      <w:r>
        <w:rPr>
          <w:i/>
          <w:sz w:val="22"/>
        </w:rPr>
        <w:t>Journal of Business and Economics Research (JBE)</w:t>
      </w:r>
      <w:r>
        <w:t xml:space="preserve">, </w:t>
      </w:r>
      <w:r>
        <w:rPr>
          <w:i/>
          <w:sz w:val="22"/>
        </w:rPr>
        <w:t>3</w:t>
      </w:r>
      <w:r>
        <w:t xml:space="preserve">(2), 282–288. </w:t>
      </w:r>
      <w:hyperlink r:id="rId56">
        <w:r>
          <w:rPr>
            <w:color w:val="0000FF"/>
          </w:rPr>
          <w:t>https://doi.org/10.47065/jbe.v3i2.1683</w:t>
        </w:r>
      </w:hyperlink>
    </w:p>
    <w:p w:rsidR="0098727F" w:rsidRDefault="0098727F">
      <w:pPr>
        <w:pStyle w:val="BodyText"/>
        <w:spacing w:line="288" w:lineRule="auto"/>
        <w:jc w:val="both"/>
        <w:sectPr w:rsidR="0098727F">
          <w:pgSz w:w="11910" w:h="16840"/>
          <w:pgMar w:top="1480" w:right="992" w:bottom="1180" w:left="992" w:header="971" w:footer="997" w:gutter="0"/>
          <w:cols w:space="720"/>
        </w:sectPr>
      </w:pPr>
    </w:p>
    <w:p w:rsidR="0098727F" w:rsidRDefault="0098727F">
      <w:pPr>
        <w:pStyle w:val="BodyText"/>
      </w:pPr>
    </w:p>
    <w:p w:rsidR="0098727F" w:rsidRDefault="0098727F">
      <w:pPr>
        <w:pStyle w:val="BodyText"/>
      </w:pPr>
    </w:p>
    <w:p w:rsidR="0098727F" w:rsidRDefault="0098727F">
      <w:pPr>
        <w:pStyle w:val="BodyText"/>
        <w:spacing w:before="154"/>
      </w:pPr>
    </w:p>
    <w:p w:rsidR="0098727F" w:rsidRDefault="00BE4DA8">
      <w:pPr>
        <w:spacing w:before="1"/>
        <w:ind w:left="8" w:right="8"/>
        <w:jc w:val="center"/>
        <w:rPr>
          <w:b/>
          <w:sz w:val="20"/>
        </w:rPr>
      </w:pPr>
      <w:r>
        <w:rPr>
          <w:b/>
          <w:sz w:val="20"/>
        </w:rPr>
        <w:t>[Halaman</w:t>
      </w:r>
      <w:r>
        <w:rPr>
          <w:b/>
          <w:spacing w:val="-7"/>
          <w:sz w:val="20"/>
        </w:rPr>
        <w:t xml:space="preserve"> </w:t>
      </w:r>
      <w:r>
        <w:rPr>
          <w:b/>
          <w:sz w:val="20"/>
        </w:rPr>
        <w:t>ini</w:t>
      </w:r>
      <w:r>
        <w:rPr>
          <w:b/>
          <w:spacing w:val="-7"/>
          <w:sz w:val="20"/>
        </w:rPr>
        <w:t xml:space="preserve"> </w:t>
      </w:r>
      <w:r>
        <w:rPr>
          <w:b/>
          <w:sz w:val="20"/>
        </w:rPr>
        <w:t>sengaja</w:t>
      </w:r>
      <w:r>
        <w:rPr>
          <w:b/>
          <w:spacing w:val="-7"/>
          <w:sz w:val="20"/>
        </w:rPr>
        <w:t xml:space="preserve"> </w:t>
      </w:r>
      <w:r>
        <w:rPr>
          <w:b/>
          <w:spacing w:val="-2"/>
          <w:sz w:val="20"/>
        </w:rPr>
        <w:t>dikosongkan.]</w:t>
      </w:r>
    </w:p>
    <w:sectPr w:rsidR="0098727F">
      <w:pgSz w:w="11910" w:h="16840"/>
      <w:pgMar w:top="1460" w:right="992" w:bottom="1180" w:left="992" w:header="971" w:footer="107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4DA8" w:rsidRDefault="00BE4DA8">
      <w:r>
        <w:separator/>
      </w:r>
    </w:p>
  </w:endnote>
  <w:endnote w:type="continuationSeparator" w:id="0">
    <w:p w:rsidR="00BE4DA8" w:rsidRDefault="00BE4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727F" w:rsidRDefault="00BE4DA8">
    <w:pPr>
      <w:pStyle w:val="BodyText"/>
      <w:spacing w:line="14" w:lineRule="auto"/>
    </w:pPr>
    <w:r>
      <w:rPr>
        <w:noProof/>
        <w:lang w:val="en-US"/>
      </w:rPr>
      <mc:AlternateContent>
        <mc:Choice Requires="wps">
          <w:drawing>
            <wp:anchor distT="0" distB="0" distL="0" distR="0" simplePos="0" relativeHeight="487038464" behindDoc="1" locked="0" layoutInCell="1" allowOverlap="1">
              <wp:simplePos x="0" y="0"/>
              <wp:positionH relativeFrom="page">
                <wp:posOffset>720001</wp:posOffset>
              </wp:positionH>
              <wp:positionV relativeFrom="page">
                <wp:posOffset>9883571</wp:posOffset>
              </wp:positionV>
              <wp:extent cx="6120130" cy="127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0130" cy="1270"/>
                      </a:xfrm>
                      <a:custGeom>
                        <a:avLst/>
                        <a:gdLst/>
                        <a:ahLst/>
                        <a:cxnLst/>
                        <a:rect l="l" t="t" r="r" b="b"/>
                        <a:pathLst>
                          <a:path w="6120130">
                            <a:moveTo>
                              <a:pt x="0" y="0"/>
                            </a:moveTo>
                            <a:lnTo>
                              <a:pt x="6120003"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line style="position:absolute;mso-position-horizontal-relative:page;mso-position-vertical-relative:page;z-index:-16278016" from="56.693001pt,778.234009pt" to="538.583001pt,778.234009pt" stroked="true" strokeweight=".398pt" strokecolor="#000000">
              <v:stroke dashstyle="solid"/>
              <w10:wrap type="none"/>
            </v:line>
          </w:pict>
        </mc:Fallback>
      </mc:AlternateContent>
    </w:r>
    <w:r>
      <w:rPr>
        <w:noProof/>
        <w:lang w:val="en-US"/>
      </w:rPr>
      <mc:AlternateContent>
        <mc:Choice Requires="wps">
          <w:drawing>
            <wp:anchor distT="0" distB="0" distL="0" distR="0" simplePos="0" relativeHeight="487038976" behindDoc="1" locked="0" layoutInCell="1" allowOverlap="1">
              <wp:simplePos x="0" y="0"/>
              <wp:positionH relativeFrom="page">
                <wp:posOffset>707301</wp:posOffset>
              </wp:positionH>
              <wp:positionV relativeFrom="page">
                <wp:posOffset>9914389</wp:posOffset>
              </wp:positionV>
              <wp:extent cx="1649095" cy="17843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49095" cy="178435"/>
                      </a:xfrm>
                      <a:prstGeom prst="rect">
                        <a:avLst/>
                      </a:prstGeom>
                    </wps:spPr>
                    <wps:txbx>
                      <w:txbxContent>
                        <w:p w:rsidR="0098727F" w:rsidRDefault="00BE4DA8">
                          <w:pPr>
                            <w:pStyle w:val="BodyText"/>
                            <w:spacing w:before="17"/>
                            <w:ind w:left="20"/>
                          </w:pPr>
                          <w:r>
                            <w:t>DOI:</w:t>
                          </w:r>
                          <w:r>
                            <w:rPr>
                              <w:spacing w:val="-6"/>
                            </w:rPr>
                            <w:t xml:space="preserve"> </w:t>
                          </w:r>
                          <w:hyperlink r:id="rId1">
                            <w:r>
                              <w:rPr>
                                <w:color w:val="0000FF"/>
                                <w:spacing w:val="-2"/>
                              </w:rPr>
                              <w:t>10.30812/rekan.v6i2.5166</w:t>
                            </w:r>
                          </w:hyperlink>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55.693001pt;margin-top:780.660583pt;width:129.85pt;height:14.05pt;mso-position-horizontal-relative:page;mso-position-vertical-relative:page;z-index:-16277504" type="#_x0000_t202" id="docshape5" filled="false" stroked="false">
              <v:textbox inset="0,0,0,0">
                <w:txbxContent>
                  <w:p>
                    <w:pPr>
                      <w:pStyle w:val="BodyText"/>
                      <w:spacing w:before="17"/>
                      <w:ind w:left="20"/>
                    </w:pPr>
                    <w:r>
                      <w:rPr/>
                      <w:t>DOI:</w:t>
                    </w:r>
                    <w:r>
                      <w:rPr>
                        <w:spacing w:val="-6"/>
                      </w:rPr>
                      <w:t> </w:t>
                    </w:r>
                    <w:hyperlink r:id="rId2">
                      <w:r>
                        <w:rPr>
                          <w:color w:val="0000FF"/>
                          <w:spacing w:val="-2"/>
                        </w:rPr>
                        <w:t>10.30812/rekan.v6i2.5166</w:t>
                      </w:r>
                    </w:hyperlink>
                  </w:p>
                </w:txbxContent>
              </v:textbox>
              <w10:wrap type="non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727F" w:rsidRDefault="00BE4DA8">
    <w:pPr>
      <w:pStyle w:val="BodyText"/>
      <w:spacing w:line="14" w:lineRule="auto"/>
    </w:pPr>
    <w:r>
      <w:rPr>
        <w:noProof/>
        <w:lang w:val="en-US"/>
      </w:rPr>
      <mc:AlternateContent>
        <mc:Choice Requires="wps">
          <w:drawing>
            <wp:anchor distT="0" distB="0" distL="0" distR="0" simplePos="0" relativeHeight="487037440" behindDoc="1" locked="0" layoutInCell="1" allowOverlap="1">
              <wp:simplePos x="0" y="0"/>
              <wp:positionH relativeFrom="page">
                <wp:posOffset>720001</wp:posOffset>
              </wp:positionH>
              <wp:positionV relativeFrom="page">
                <wp:posOffset>9883571</wp:posOffset>
              </wp:positionV>
              <wp:extent cx="6120130" cy="127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0130" cy="1270"/>
                      </a:xfrm>
                      <a:custGeom>
                        <a:avLst/>
                        <a:gdLst/>
                        <a:ahLst/>
                        <a:cxnLst/>
                        <a:rect l="l" t="t" r="r" b="b"/>
                        <a:pathLst>
                          <a:path w="6120130">
                            <a:moveTo>
                              <a:pt x="0" y="0"/>
                            </a:moveTo>
                            <a:lnTo>
                              <a:pt x="6120003"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line style="position:absolute;mso-position-horizontal-relative:page;mso-position-vertical-relative:page;z-index:-16279040" from="56.693001pt,778.234009pt" to="538.583001pt,778.234009pt" stroked="true" strokeweight=".398pt" strokecolor="#000000">
              <v:stroke dashstyle="solid"/>
              <w10:wrap type="none"/>
            </v:line>
          </w:pict>
        </mc:Fallback>
      </mc:AlternateContent>
    </w:r>
    <w:r>
      <w:rPr>
        <w:noProof/>
        <w:lang w:val="en-US"/>
      </w:rPr>
      <mc:AlternateContent>
        <mc:Choice Requires="wps">
          <w:drawing>
            <wp:anchor distT="0" distB="0" distL="0" distR="0" simplePos="0" relativeHeight="487037952" behindDoc="1" locked="0" layoutInCell="1" allowOverlap="1">
              <wp:simplePos x="0" y="0"/>
              <wp:positionH relativeFrom="page">
                <wp:posOffset>703376</wp:posOffset>
              </wp:positionH>
              <wp:positionV relativeFrom="page">
                <wp:posOffset>9914389</wp:posOffset>
              </wp:positionV>
              <wp:extent cx="3814445" cy="17653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14445" cy="176530"/>
                      </a:xfrm>
                      <a:prstGeom prst="rect">
                        <a:avLst/>
                      </a:prstGeom>
                    </wps:spPr>
                    <wps:txbx>
                      <w:txbxContent>
                        <w:p w:rsidR="0098727F" w:rsidRDefault="00BE4DA8">
                          <w:pPr>
                            <w:spacing w:before="17"/>
                            <w:ind w:left="20"/>
                            <w:rPr>
                              <w:i/>
                              <w:sz w:val="20"/>
                            </w:rPr>
                          </w:pPr>
                          <w:r>
                            <w:rPr>
                              <w:i/>
                              <w:sz w:val="20"/>
                            </w:rPr>
                            <w:t>Beranda</w:t>
                          </w:r>
                          <w:r>
                            <w:rPr>
                              <w:i/>
                              <w:spacing w:val="-8"/>
                              <w:sz w:val="20"/>
                            </w:rPr>
                            <w:t xml:space="preserve"> </w:t>
                          </w:r>
                          <w:r>
                            <w:rPr>
                              <w:i/>
                              <w:sz w:val="20"/>
                            </w:rPr>
                            <w:t>jurnal:</w:t>
                          </w:r>
                          <w:r>
                            <w:rPr>
                              <w:i/>
                              <w:spacing w:val="2"/>
                              <w:sz w:val="20"/>
                            </w:rPr>
                            <w:t xml:space="preserve"> </w:t>
                          </w:r>
                          <w:hyperlink r:id="rId1">
                            <w:r>
                              <w:rPr>
                                <w:i/>
                                <w:color w:val="0000FF"/>
                                <w:spacing w:val="-2"/>
                                <w:sz w:val="20"/>
                              </w:rPr>
                              <w:t>https://journal.universitasbumigora.ac.id/index.php/rekan</w:t>
                            </w:r>
                          </w:hyperlink>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55.383999pt;margin-top:780.660583pt;width:300.350pt;height:13.9pt;mso-position-horizontal-relative:page;mso-position-vertical-relative:page;z-index:-16278528" type="#_x0000_t202" id="docshape4" filled="false" stroked="false">
              <v:textbox inset="0,0,0,0">
                <w:txbxContent>
                  <w:p>
                    <w:pPr>
                      <w:spacing w:before="17"/>
                      <w:ind w:left="20" w:right="0" w:firstLine="0"/>
                      <w:jc w:val="left"/>
                      <w:rPr>
                        <w:i/>
                        <w:sz w:val="20"/>
                      </w:rPr>
                    </w:pPr>
                    <w:r>
                      <w:rPr>
                        <w:i/>
                        <w:sz w:val="20"/>
                      </w:rPr>
                      <w:t>Beranda</w:t>
                    </w:r>
                    <w:r>
                      <w:rPr>
                        <w:i/>
                        <w:spacing w:val="-8"/>
                        <w:sz w:val="20"/>
                      </w:rPr>
                      <w:t> </w:t>
                    </w:r>
                    <w:r>
                      <w:rPr>
                        <w:i/>
                        <w:sz w:val="20"/>
                      </w:rPr>
                      <w:t>jurnal:</w:t>
                    </w:r>
                    <w:r>
                      <w:rPr>
                        <w:i/>
                        <w:spacing w:val="2"/>
                        <w:sz w:val="20"/>
                      </w:rPr>
                      <w:t> </w:t>
                    </w:r>
                    <w:hyperlink r:id="rId2">
                      <w:r>
                        <w:rPr>
                          <w:i/>
                          <w:color w:val="0000FF"/>
                          <w:spacing w:val="-2"/>
                          <w:sz w:val="20"/>
                        </w:rPr>
                        <w:t>https://journal.universitasbumigora.ac.id/index.php/rekan</w:t>
                      </w:r>
                    </w:hyperlink>
                  </w:p>
                </w:txbxContent>
              </v:textbox>
              <w10:wrap type="non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727F" w:rsidRDefault="00BE4DA8">
    <w:pPr>
      <w:pStyle w:val="BodyText"/>
      <w:spacing w:line="14" w:lineRule="auto"/>
    </w:pPr>
    <w:r>
      <w:rPr>
        <w:noProof/>
        <w:lang w:val="en-US"/>
      </w:rPr>
      <mc:AlternateContent>
        <mc:Choice Requires="wps">
          <w:drawing>
            <wp:anchor distT="0" distB="0" distL="0" distR="0" simplePos="0" relativeHeight="487043584" behindDoc="1" locked="0" layoutInCell="1" allowOverlap="1" wp14:anchorId="187E9135" wp14:editId="4A954D4F">
              <wp:simplePos x="0" y="0"/>
              <wp:positionH relativeFrom="page">
                <wp:posOffset>720001</wp:posOffset>
              </wp:positionH>
              <wp:positionV relativeFrom="page">
                <wp:posOffset>9883571</wp:posOffset>
              </wp:positionV>
              <wp:extent cx="6120130" cy="1270"/>
              <wp:effectExtent l="0" t="0" r="0" b="0"/>
              <wp:wrapNone/>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0130" cy="1270"/>
                      </a:xfrm>
                      <a:custGeom>
                        <a:avLst/>
                        <a:gdLst/>
                        <a:ahLst/>
                        <a:cxnLst/>
                        <a:rect l="l" t="t" r="r" b="b"/>
                        <a:pathLst>
                          <a:path w="6120130">
                            <a:moveTo>
                              <a:pt x="0" y="0"/>
                            </a:moveTo>
                            <a:lnTo>
                              <a:pt x="6120003"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line style="position:absolute;mso-position-horizontal-relative:page;mso-position-vertical-relative:page;z-index:-16272896" from="56.693001pt,778.234009pt" to="538.583001pt,778.234009pt" stroked="true" strokeweight=".398pt" strokecolor="#000000">
              <v:stroke dashstyle="solid"/>
              <w10:wrap type="none"/>
            </v:line>
          </w:pict>
        </mc:Fallback>
      </mc:AlternateContent>
    </w:r>
    <w:r>
      <w:rPr>
        <w:noProof/>
        <w:lang w:val="en-US"/>
      </w:rPr>
      <mc:AlternateContent>
        <mc:Choice Requires="wps">
          <w:drawing>
            <wp:anchor distT="0" distB="0" distL="0" distR="0" simplePos="0" relativeHeight="487044096" behindDoc="1" locked="0" layoutInCell="1" allowOverlap="1" wp14:anchorId="5CC3AC3C" wp14:editId="59B36026">
              <wp:simplePos x="0" y="0"/>
              <wp:positionH relativeFrom="page">
                <wp:posOffset>707301</wp:posOffset>
              </wp:positionH>
              <wp:positionV relativeFrom="page">
                <wp:posOffset>9914389</wp:posOffset>
              </wp:positionV>
              <wp:extent cx="1649095" cy="178435"/>
              <wp:effectExtent l="0" t="0" r="0" b="0"/>
              <wp:wrapNone/>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49095" cy="178435"/>
                      </a:xfrm>
                      <a:prstGeom prst="rect">
                        <a:avLst/>
                      </a:prstGeom>
                    </wps:spPr>
                    <wps:txbx>
                      <w:txbxContent>
                        <w:p w:rsidR="0098727F" w:rsidRDefault="00BE4DA8">
                          <w:pPr>
                            <w:pStyle w:val="BodyText"/>
                            <w:spacing w:before="17"/>
                            <w:ind w:left="20"/>
                          </w:pPr>
                          <w:r>
                            <w:t>DOI:</w:t>
                          </w:r>
                          <w:r>
                            <w:rPr>
                              <w:spacing w:val="-6"/>
                            </w:rPr>
                            <w:t xml:space="preserve"> </w:t>
                          </w:r>
                          <w:hyperlink r:id="rId1">
                            <w:r>
                              <w:rPr>
                                <w:color w:val="0000FF"/>
                                <w:spacing w:val="-2"/>
                              </w:rPr>
                              <w:t>10.30812/rekan.v6i2.5166</w:t>
                            </w:r>
                          </w:hyperlink>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55.693001pt;margin-top:780.660583pt;width:129.85pt;height:14.05pt;mso-position-horizontal-relative:page;mso-position-vertical-relative:page;z-index:-16272384" type="#_x0000_t202" id="docshape18" filled="false" stroked="false">
              <v:textbox inset="0,0,0,0">
                <w:txbxContent>
                  <w:p>
                    <w:pPr>
                      <w:pStyle w:val="BodyText"/>
                      <w:spacing w:before="17"/>
                      <w:ind w:left="20"/>
                    </w:pPr>
                    <w:r>
                      <w:rPr/>
                      <w:t>DOI:</w:t>
                    </w:r>
                    <w:r>
                      <w:rPr>
                        <w:spacing w:val="-6"/>
                      </w:rPr>
                      <w:t> </w:t>
                    </w:r>
                    <w:hyperlink r:id="rId2">
                      <w:r>
                        <w:rPr>
                          <w:color w:val="0000FF"/>
                          <w:spacing w:val="-2"/>
                        </w:rPr>
                        <w:t>10.30812/rekan.v6i2.5166</w:t>
                      </w:r>
                    </w:hyperlink>
                  </w:p>
                </w:txbxContent>
              </v:textbox>
              <w10:wrap type="non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727F" w:rsidRDefault="00BE4DA8">
    <w:pPr>
      <w:pStyle w:val="BodyText"/>
      <w:spacing w:line="14" w:lineRule="auto"/>
    </w:pPr>
    <w:r>
      <w:rPr>
        <w:noProof/>
        <w:lang w:val="en-US"/>
      </w:rPr>
      <mc:AlternateContent>
        <mc:Choice Requires="wps">
          <w:drawing>
            <wp:anchor distT="0" distB="0" distL="0" distR="0" simplePos="0" relativeHeight="487042560" behindDoc="1" locked="0" layoutInCell="1" allowOverlap="1" wp14:anchorId="517C704A" wp14:editId="2DECA299">
              <wp:simplePos x="0" y="0"/>
              <wp:positionH relativeFrom="page">
                <wp:posOffset>720001</wp:posOffset>
              </wp:positionH>
              <wp:positionV relativeFrom="page">
                <wp:posOffset>9883571</wp:posOffset>
              </wp:positionV>
              <wp:extent cx="6120130" cy="1270"/>
              <wp:effectExtent l="0" t="0" r="0" b="0"/>
              <wp:wrapNone/>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0130" cy="1270"/>
                      </a:xfrm>
                      <a:custGeom>
                        <a:avLst/>
                        <a:gdLst/>
                        <a:ahLst/>
                        <a:cxnLst/>
                        <a:rect l="l" t="t" r="r" b="b"/>
                        <a:pathLst>
                          <a:path w="6120130">
                            <a:moveTo>
                              <a:pt x="0" y="0"/>
                            </a:moveTo>
                            <a:lnTo>
                              <a:pt x="6120003"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line style="position:absolute;mso-position-horizontal-relative:page;mso-position-vertical-relative:page;z-index:-16273920" from="56.693001pt,778.234009pt" to="538.583001pt,778.234009pt" stroked="true" strokeweight=".398pt" strokecolor="#000000">
              <v:stroke dashstyle="solid"/>
              <w10:wrap type="none"/>
            </v:line>
          </w:pict>
        </mc:Fallback>
      </mc:AlternateContent>
    </w:r>
    <w:r>
      <w:rPr>
        <w:noProof/>
        <w:lang w:val="en-US"/>
      </w:rPr>
      <mc:AlternateContent>
        <mc:Choice Requires="wps">
          <w:drawing>
            <wp:anchor distT="0" distB="0" distL="0" distR="0" simplePos="0" relativeHeight="487043072" behindDoc="1" locked="0" layoutInCell="1" allowOverlap="1" wp14:anchorId="6A2687A5" wp14:editId="632EAA64">
              <wp:simplePos x="0" y="0"/>
              <wp:positionH relativeFrom="page">
                <wp:posOffset>703376</wp:posOffset>
              </wp:positionH>
              <wp:positionV relativeFrom="page">
                <wp:posOffset>9914389</wp:posOffset>
              </wp:positionV>
              <wp:extent cx="2971800" cy="176530"/>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176530"/>
                      </a:xfrm>
                      <a:prstGeom prst="rect">
                        <a:avLst/>
                      </a:prstGeom>
                    </wps:spPr>
                    <wps:txbx>
                      <w:txbxContent>
                        <w:p w:rsidR="0098727F" w:rsidRDefault="00BE4DA8">
                          <w:pPr>
                            <w:spacing w:before="17"/>
                            <w:ind w:left="20"/>
                            <w:rPr>
                              <w:i/>
                              <w:sz w:val="20"/>
                            </w:rPr>
                          </w:pPr>
                          <w:r>
                            <w:rPr>
                              <w:i/>
                              <w:spacing w:val="-2"/>
                              <w:sz w:val="20"/>
                            </w:rPr>
                            <w:t>Peranan</w:t>
                          </w:r>
                          <w:r>
                            <w:rPr>
                              <w:i/>
                              <w:spacing w:val="-6"/>
                              <w:sz w:val="20"/>
                            </w:rPr>
                            <w:t xml:space="preserve"> </w:t>
                          </w:r>
                          <w:r>
                            <w:rPr>
                              <w:i/>
                              <w:spacing w:val="-2"/>
                              <w:sz w:val="20"/>
                            </w:rPr>
                            <w:t>Tambahan Penghasilan</w:t>
                          </w:r>
                          <w:r>
                            <w:rPr>
                              <w:i/>
                              <w:spacing w:val="-3"/>
                              <w:sz w:val="20"/>
                            </w:rPr>
                            <w:t xml:space="preserve"> </w:t>
                          </w:r>
                          <w:r>
                            <w:rPr>
                              <w:i/>
                              <w:spacing w:val="-2"/>
                              <w:sz w:val="20"/>
                            </w:rPr>
                            <w:t>.</w:t>
                          </w:r>
                          <w:r>
                            <w:rPr>
                              <w:i/>
                              <w:spacing w:val="-21"/>
                              <w:sz w:val="20"/>
                            </w:rPr>
                            <w:t xml:space="preserve"> </w:t>
                          </w:r>
                          <w:r>
                            <w:rPr>
                              <w:i/>
                              <w:spacing w:val="-2"/>
                              <w:sz w:val="20"/>
                            </w:rPr>
                            <w:t>.</w:t>
                          </w:r>
                          <w:r>
                            <w:rPr>
                              <w:i/>
                              <w:spacing w:val="-21"/>
                              <w:sz w:val="20"/>
                            </w:rPr>
                            <w:t xml:space="preserve"> </w:t>
                          </w:r>
                          <w:r>
                            <w:rPr>
                              <w:i/>
                              <w:spacing w:val="-2"/>
                              <w:sz w:val="20"/>
                            </w:rPr>
                            <w:t>.</w:t>
                          </w:r>
                          <w:r>
                            <w:rPr>
                              <w:i/>
                              <w:spacing w:val="-21"/>
                              <w:sz w:val="20"/>
                            </w:rPr>
                            <w:t xml:space="preserve"> </w:t>
                          </w:r>
                          <w:r>
                            <w:rPr>
                              <w:i/>
                              <w:spacing w:val="-2"/>
                              <w:sz w:val="20"/>
                            </w:rPr>
                            <w:t>(Nurul Laili</w:t>
                          </w:r>
                          <w:r>
                            <w:rPr>
                              <w:i/>
                              <w:spacing w:val="-3"/>
                              <w:sz w:val="20"/>
                            </w:rPr>
                            <w:t xml:space="preserve"> </w:t>
                          </w:r>
                          <w:r>
                            <w:rPr>
                              <w:i/>
                              <w:spacing w:val="-2"/>
                              <w:sz w:val="20"/>
                            </w:rPr>
                            <w:t>Nursanti)</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55.383999pt;margin-top:780.660583pt;width:234pt;height:13.9pt;mso-position-horizontal-relative:page;mso-position-vertical-relative:page;z-index:-16273408" type="#_x0000_t202" id="docshape17" filled="false" stroked="false">
              <v:textbox inset="0,0,0,0">
                <w:txbxContent>
                  <w:p>
                    <w:pPr>
                      <w:spacing w:before="17"/>
                      <w:ind w:left="20" w:right="0" w:firstLine="0"/>
                      <w:jc w:val="left"/>
                      <w:rPr>
                        <w:i/>
                        <w:sz w:val="20"/>
                      </w:rPr>
                    </w:pPr>
                    <w:r>
                      <w:rPr>
                        <w:i/>
                        <w:spacing w:val="-2"/>
                        <w:sz w:val="20"/>
                      </w:rPr>
                      <w:t>Peranan</w:t>
                    </w:r>
                    <w:r>
                      <w:rPr>
                        <w:i/>
                        <w:spacing w:val="-6"/>
                        <w:sz w:val="20"/>
                      </w:rPr>
                      <w:t> </w:t>
                    </w:r>
                    <w:r>
                      <w:rPr>
                        <w:i/>
                        <w:spacing w:val="-2"/>
                        <w:sz w:val="20"/>
                      </w:rPr>
                      <w:t>Tambahan Penghasilan</w:t>
                    </w:r>
                    <w:r>
                      <w:rPr>
                        <w:i/>
                        <w:spacing w:val="-3"/>
                        <w:sz w:val="20"/>
                      </w:rPr>
                      <w:t> </w:t>
                    </w:r>
                    <w:r>
                      <w:rPr>
                        <w:i/>
                        <w:spacing w:val="-2"/>
                        <w:sz w:val="20"/>
                      </w:rPr>
                      <w:t>.</w:t>
                    </w:r>
                    <w:r>
                      <w:rPr>
                        <w:i/>
                        <w:spacing w:val="-21"/>
                        <w:sz w:val="20"/>
                      </w:rPr>
                      <w:t> </w:t>
                    </w:r>
                    <w:r>
                      <w:rPr>
                        <w:i/>
                        <w:spacing w:val="-2"/>
                        <w:sz w:val="20"/>
                      </w:rPr>
                      <w:t>.</w:t>
                    </w:r>
                    <w:r>
                      <w:rPr>
                        <w:i/>
                        <w:spacing w:val="-21"/>
                        <w:sz w:val="20"/>
                      </w:rPr>
                      <w:t> </w:t>
                    </w:r>
                    <w:r>
                      <w:rPr>
                        <w:i/>
                        <w:spacing w:val="-2"/>
                        <w:sz w:val="20"/>
                      </w:rPr>
                      <w:t>.</w:t>
                    </w:r>
                    <w:r>
                      <w:rPr>
                        <w:i/>
                        <w:spacing w:val="-21"/>
                        <w:sz w:val="20"/>
                      </w:rPr>
                      <w:t> </w:t>
                    </w:r>
                    <w:r>
                      <w:rPr>
                        <w:i/>
                        <w:spacing w:val="-2"/>
                        <w:sz w:val="20"/>
                      </w:rPr>
                      <w:t>(Nurul Laili</w:t>
                    </w:r>
                    <w:r>
                      <w:rPr>
                        <w:i/>
                        <w:spacing w:val="-3"/>
                        <w:sz w:val="20"/>
                      </w:rPr>
                      <w:t> </w:t>
                    </w:r>
                    <w:r>
                      <w:rPr>
                        <w:i/>
                        <w:spacing w:val="-2"/>
                        <w:sz w:val="20"/>
                      </w:rPr>
                      <w:t>Nursanti)</w:t>
                    </w:r>
                  </w:p>
                </w:txbxContent>
              </v:textbox>
              <w10:wrap type="non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4DA8" w:rsidRDefault="00BE4DA8">
      <w:r>
        <w:separator/>
      </w:r>
    </w:p>
  </w:footnote>
  <w:footnote w:type="continuationSeparator" w:id="0">
    <w:p w:rsidR="00BE4DA8" w:rsidRDefault="00BE4D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727F" w:rsidRDefault="00BE4DA8">
    <w:pPr>
      <w:pStyle w:val="BodyText"/>
      <w:spacing w:line="14" w:lineRule="auto"/>
    </w:pPr>
    <w:r>
      <w:rPr>
        <w:noProof/>
        <w:lang w:val="en-US"/>
      </w:rPr>
      <mc:AlternateContent>
        <mc:Choice Requires="wps">
          <w:drawing>
            <wp:anchor distT="0" distB="0" distL="0" distR="0" simplePos="0" relativeHeight="487035904" behindDoc="1" locked="0" layoutInCell="1" allowOverlap="1">
              <wp:simplePos x="0" y="0"/>
              <wp:positionH relativeFrom="page">
                <wp:posOffset>720001</wp:posOffset>
              </wp:positionH>
              <wp:positionV relativeFrom="page">
                <wp:posOffset>933704</wp:posOffset>
              </wp:positionV>
              <wp:extent cx="6120130" cy="127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0130" cy="1270"/>
                      </a:xfrm>
                      <a:custGeom>
                        <a:avLst/>
                        <a:gdLst/>
                        <a:ahLst/>
                        <a:cxnLst/>
                        <a:rect l="l" t="t" r="r" b="b"/>
                        <a:pathLst>
                          <a:path w="6120130">
                            <a:moveTo>
                              <a:pt x="0" y="0"/>
                            </a:moveTo>
                            <a:lnTo>
                              <a:pt x="6120003"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line style="position:absolute;mso-position-horizontal-relative:page;mso-position-vertical-relative:page;z-index:-16280576" from="56.693001pt,73.520012pt" to="538.583001pt,73.520012pt" stroked="true" strokeweight=".398pt" strokecolor="#000000">
              <v:stroke dashstyle="solid"/>
              <w10:wrap type="none"/>
            </v:line>
          </w:pict>
        </mc:Fallback>
      </mc:AlternateContent>
    </w:r>
    <w:r>
      <w:rPr>
        <w:noProof/>
        <w:lang w:val="en-US"/>
      </w:rPr>
      <mc:AlternateContent>
        <mc:Choice Requires="wps">
          <w:drawing>
            <wp:anchor distT="0" distB="0" distL="0" distR="0" simplePos="0" relativeHeight="487036416" behindDoc="1" locked="0" layoutInCell="1" allowOverlap="1">
              <wp:simplePos x="0" y="0"/>
              <wp:positionH relativeFrom="page">
                <wp:posOffset>707301</wp:posOffset>
              </wp:positionH>
              <wp:positionV relativeFrom="page">
                <wp:posOffset>604184</wp:posOffset>
              </wp:positionV>
              <wp:extent cx="2611120" cy="3302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11120" cy="330200"/>
                      </a:xfrm>
                      <a:prstGeom prst="rect">
                        <a:avLst/>
                      </a:prstGeom>
                    </wps:spPr>
                    <wps:txbx>
                      <w:txbxContent>
                        <w:p w:rsidR="0098727F" w:rsidRDefault="00BE4DA8">
                          <w:pPr>
                            <w:pStyle w:val="BodyText"/>
                            <w:spacing w:before="17" w:line="249" w:lineRule="auto"/>
                            <w:ind w:left="20" w:right="18"/>
                          </w:pPr>
                          <w:r>
                            <w:t>Riset</w:t>
                          </w:r>
                          <w:r>
                            <w:rPr>
                              <w:spacing w:val="-11"/>
                            </w:rPr>
                            <w:t xml:space="preserve"> </w:t>
                          </w:r>
                          <w:r>
                            <w:t>Ekonomi,</w:t>
                          </w:r>
                          <w:r>
                            <w:rPr>
                              <w:spacing w:val="-11"/>
                            </w:rPr>
                            <w:t xml:space="preserve"> </w:t>
                          </w:r>
                          <w:r>
                            <w:t>Akuntansi</w:t>
                          </w:r>
                          <w:r>
                            <w:rPr>
                              <w:spacing w:val="-11"/>
                            </w:rPr>
                            <w:t xml:space="preserve"> </w:t>
                          </w:r>
                          <w:r>
                            <w:t>dan</w:t>
                          </w:r>
                          <w:r>
                            <w:rPr>
                              <w:spacing w:val="-11"/>
                            </w:rPr>
                            <w:t xml:space="preserve"> </w:t>
                          </w:r>
                          <w:r>
                            <w:t>Perpajakan</w:t>
                          </w:r>
                          <w:r>
                            <w:rPr>
                              <w:spacing w:val="-11"/>
                            </w:rPr>
                            <w:t xml:space="preserve"> </w:t>
                          </w:r>
                          <w:r>
                            <w:t xml:space="preserve">(Rekan) e-ISSN: </w:t>
                          </w:r>
                          <w:hyperlink r:id="rId1">
                            <w:r>
                              <w:rPr>
                                <w:color w:val="0000FF"/>
                              </w:rPr>
                              <w:t>2721-4109</w:t>
                            </w:r>
                          </w:hyperlink>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55.693001pt;margin-top:47.573574pt;width:205.6pt;height:26pt;mso-position-horizontal-relative:page;mso-position-vertical-relative:page;z-index:-16280064" type="#_x0000_t202" id="docshape2" filled="false" stroked="false">
              <v:textbox inset="0,0,0,0">
                <w:txbxContent>
                  <w:p>
                    <w:pPr>
                      <w:pStyle w:val="BodyText"/>
                      <w:spacing w:line="249" w:lineRule="auto" w:before="17"/>
                      <w:ind w:left="20" w:right="18"/>
                    </w:pPr>
                    <w:r>
                      <w:rPr/>
                      <w:t>Riset</w:t>
                    </w:r>
                    <w:r>
                      <w:rPr>
                        <w:spacing w:val="-11"/>
                      </w:rPr>
                      <w:t> </w:t>
                    </w:r>
                    <w:r>
                      <w:rPr/>
                      <w:t>Ekonomi,</w:t>
                    </w:r>
                    <w:r>
                      <w:rPr>
                        <w:spacing w:val="-11"/>
                      </w:rPr>
                      <w:t> </w:t>
                    </w:r>
                    <w:r>
                      <w:rPr/>
                      <w:t>Akuntansi</w:t>
                    </w:r>
                    <w:r>
                      <w:rPr>
                        <w:spacing w:val="-11"/>
                      </w:rPr>
                      <w:t> </w:t>
                    </w:r>
                    <w:r>
                      <w:rPr/>
                      <w:t>dan</w:t>
                    </w:r>
                    <w:r>
                      <w:rPr>
                        <w:spacing w:val="-11"/>
                      </w:rPr>
                      <w:t> </w:t>
                    </w:r>
                    <w:r>
                      <w:rPr/>
                      <w:t>Perpajakan</w:t>
                    </w:r>
                    <w:r>
                      <w:rPr>
                        <w:spacing w:val="-11"/>
                      </w:rPr>
                      <w:t> </w:t>
                    </w:r>
                    <w:r>
                      <w:rPr/>
                      <w:t>(Rekan) e-ISSN: </w:t>
                    </w:r>
                    <w:hyperlink r:id="rId2">
                      <w:r>
                        <w:rPr>
                          <w:color w:val="0000FF"/>
                        </w:rPr>
                        <w:t>2721-4109</w:t>
                      </w:r>
                    </w:hyperlink>
                  </w:p>
                </w:txbxContent>
              </v:textbox>
              <w10:wrap type="none"/>
            </v:shape>
          </w:pict>
        </mc:Fallback>
      </mc:AlternateContent>
    </w:r>
    <w:r>
      <w:rPr>
        <w:noProof/>
        <w:lang w:val="en-US"/>
      </w:rPr>
      <mc:AlternateContent>
        <mc:Choice Requires="wps">
          <w:drawing>
            <wp:anchor distT="0" distB="0" distL="0" distR="0" simplePos="0" relativeHeight="487036928" behindDoc="1" locked="0" layoutInCell="1" allowOverlap="1">
              <wp:simplePos x="0" y="0"/>
              <wp:positionH relativeFrom="page">
                <wp:posOffset>6612115</wp:posOffset>
              </wp:positionH>
              <wp:positionV relativeFrom="page">
                <wp:posOffset>756012</wp:posOffset>
              </wp:positionV>
              <wp:extent cx="278765" cy="17843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8765" cy="178435"/>
                      </a:xfrm>
                      <a:prstGeom prst="rect">
                        <a:avLst/>
                      </a:prstGeom>
                    </wps:spPr>
                    <wps:txbx>
                      <w:txbxContent>
                        <w:p w:rsidR="0098727F" w:rsidRDefault="00BE4DA8">
                          <w:pPr>
                            <w:pStyle w:val="BodyText"/>
                            <w:spacing w:before="17"/>
                            <w:ind w:left="60"/>
                          </w:pPr>
                          <w:r>
                            <w:rPr>
                              <w:spacing w:val="-5"/>
                            </w:rPr>
                            <w:fldChar w:fldCharType="begin"/>
                          </w:r>
                          <w:r>
                            <w:rPr>
                              <w:spacing w:val="-5"/>
                            </w:rPr>
                            <w:instrText xml:space="preserve"> PAGE </w:instrText>
                          </w:r>
                          <w:r>
                            <w:rPr>
                              <w:spacing w:val="-5"/>
                            </w:rPr>
                            <w:fldChar w:fldCharType="separate"/>
                          </w:r>
                          <w:r w:rsidR="007C7E08">
                            <w:rPr>
                              <w:noProof/>
                              <w:spacing w:val="-5"/>
                            </w:rPr>
                            <w:t>104</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 o:spid="_x0000_s1028" type="#_x0000_t202" style="position:absolute;margin-left:520.65pt;margin-top:59.55pt;width:21.95pt;height:14.05pt;z-index:-16279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oZqwEAAEUDAAAOAAAAZHJzL2Uyb0RvYy54bWysUsFuGyEQvVfqPyDu8dqOE1srr6O2UatK&#10;URsp6QewLHhRF4Yy2Lv++w6s14mSW9ULDPB4897MbO8G27GjCmjAVXwxm3OmnITGuH3Ffz1/vdpw&#10;hlG4RnTgVMVPCvnd7uOHbe9LtYQWukYFRiQOy95XvI3Rl0WBslVW4Ay8cvSoIVgR6Rj2RRNET+y2&#10;K5bz+W3RQ2h8AKkQ6fZ+fOS7zK+1kvGn1qgi6ypO2mJeQ17rtBa7rSj3QfjWyLMM8Q8qrDCOkl6o&#10;7kUU7BDMOyprZAAEHWcSbAFaG6myB3KzmL9x89QKr7IXKg76S5nw/9HKH8fHwExT8RVnTlhq0bMa&#10;Yg0DW6Xi9B5Lwjx5QsXhMwzU5GwU/QPI30iQ4hVm/ICETsUYdLBpJ5uMPlL9T5eaUxIm6XK53qxv&#10;bziT9LRYb1bXNylt8fLZB4zfFFiWgooHamkWII4PGEfoBDlrGdMnVXGoh2xuMXmpoTmRlZ46XnH8&#10;cxBBcdZ9d1TSNB5TEKagnoIQuy+Qhyg5cvDpEEGbLCBlGnnPAqhX2cJ5rtIwvD5n1Mv07/4CAAD/&#10;/wMAUEsDBBQABgAIAAAAIQCSDbhN4gAAAA0BAAAPAAAAZHJzL2Rvd25yZXYueG1sTI/BTsMwEETv&#10;SPyDtUjcqJ3Q0hLiVKio4oB6aKFSj268xBGxHcVu6v492xPcZrRPszPlMtmOjTiE1jsJ2UQAQ1d7&#10;3bpGwtfn+mEBLETltOq8QwkXDLCsbm9KVWh/dlscd7FhFOJCoSSYGPuC81AbtCpMfI+Obt9+sCqS&#10;HRquB3WmcNvxXIgnblXr6INRPa4M1j+7k5WwX/Xrj3QwajPO9PtbPt9ehjpJeX+XXl+ARUzxD4Zr&#10;faoOFXU6+pPTgXXkxTR7JJZU9pwBuyJiMcuBHUlN5znwquT/V1S/AAAA//8DAFBLAQItABQABgAI&#10;AAAAIQC2gziS/gAAAOEBAAATAAAAAAAAAAAAAAAAAAAAAABbQ29udGVudF9UeXBlc10ueG1sUEsB&#10;Ai0AFAAGAAgAAAAhADj9If/WAAAAlAEAAAsAAAAAAAAAAAAAAAAALwEAAF9yZWxzLy5yZWxzUEsB&#10;Ai0AFAAGAAgAAAAhAJR/+hmrAQAARQMAAA4AAAAAAAAAAAAAAAAALgIAAGRycy9lMm9Eb2MueG1s&#10;UEsBAi0AFAAGAAgAAAAhAJINuE3iAAAADQEAAA8AAAAAAAAAAAAAAAAABQQAAGRycy9kb3ducmV2&#10;LnhtbFBLBQYAAAAABAAEAPMAAAAUBQAAAAA=&#10;" filled="f" stroked="f">
              <v:path arrowok="t"/>
              <v:textbox inset="0,0,0,0">
                <w:txbxContent>
                  <w:p w:rsidR="0098727F" w:rsidRDefault="00BE4DA8">
                    <w:pPr>
                      <w:pStyle w:val="BodyText"/>
                      <w:spacing w:before="17"/>
                      <w:ind w:left="60"/>
                    </w:pPr>
                    <w:r>
                      <w:rPr>
                        <w:spacing w:val="-5"/>
                      </w:rPr>
                      <w:fldChar w:fldCharType="begin"/>
                    </w:r>
                    <w:r>
                      <w:rPr>
                        <w:spacing w:val="-5"/>
                      </w:rPr>
                      <w:instrText xml:space="preserve"> PAGE </w:instrText>
                    </w:r>
                    <w:r>
                      <w:rPr>
                        <w:spacing w:val="-5"/>
                      </w:rPr>
                      <w:fldChar w:fldCharType="separate"/>
                    </w:r>
                    <w:r w:rsidR="007C7E08">
                      <w:rPr>
                        <w:noProof/>
                        <w:spacing w:val="-5"/>
                      </w:rPr>
                      <w:t>104</w:t>
                    </w:r>
                    <w:r>
                      <w:rPr>
                        <w:spacing w:val="-5"/>
                      </w:rPr>
                      <w:fldChar w:fldCharType="end"/>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727F" w:rsidRDefault="00BE4DA8">
    <w:pPr>
      <w:pStyle w:val="BodyText"/>
      <w:spacing w:line="14" w:lineRule="auto"/>
    </w:pPr>
    <w:r>
      <w:rPr>
        <w:noProof/>
        <w:lang w:val="en-US"/>
      </w:rPr>
      <mc:AlternateContent>
        <mc:Choice Requires="wps">
          <w:drawing>
            <wp:anchor distT="0" distB="0" distL="0" distR="0" simplePos="0" relativeHeight="487035392" behindDoc="1" locked="0" layoutInCell="1" allowOverlap="1">
              <wp:simplePos x="0" y="0"/>
              <wp:positionH relativeFrom="page">
                <wp:posOffset>702741</wp:posOffset>
              </wp:positionH>
              <wp:positionV relativeFrom="page">
                <wp:posOffset>604184</wp:posOffset>
              </wp:positionV>
              <wp:extent cx="2615565" cy="3302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15565" cy="330200"/>
                      </a:xfrm>
                      <a:prstGeom prst="rect">
                        <a:avLst/>
                      </a:prstGeom>
                    </wps:spPr>
                    <wps:txbx>
                      <w:txbxContent>
                        <w:p w:rsidR="0098727F" w:rsidRDefault="00BE4DA8">
                          <w:pPr>
                            <w:pStyle w:val="BodyText"/>
                            <w:spacing w:before="30" w:line="218" w:lineRule="auto"/>
                            <w:ind w:left="20" w:firstLine="7"/>
                          </w:pPr>
                          <w:r>
                            <w:t>Riset</w:t>
                          </w:r>
                          <w:r>
                            <w:rPr>
                              <w:spacing w:val="-11"/>
                            </w:rPr>
                            <w:t xml:space="preserve"> </w:t>
                          </w:r>
                          <w:r>
                            <w:t>Ekonomi,</w:t>
                          </w:r>
                          <w:r>
                            <w:rPr>
                              <w:spacing w:val="-11"/>
                            </w:rPr>
                            <w:t xml:space="preserve"> </w:t>
                          </w:r>
                          <w:r>
                            <w:t>Akuntansi</w:t>
                          </w:r>
                          <w:r>
                            <w:rPr>
                              <w:spacing w:val="-11"/>
                            </w:rPr>
                            <w:t xml:space="preserve"> </w:t>
                          </w:r>
                          <w:r>
                            <w:t>dan</w:t>
                          </w:r>
                          <w:r>
                            <w:rPr>
                              <w:spacing w:val="-11"/>
                            </w:rPr>
                            <w:t xml:space="preserve"> </w:t>
                          </w:r>
                          <w:r>
                            <w:t>Perpajakan</w:t>
                          </w:r>
                          <w:r>
                            <w:rPr>
                              <w:spacing w:val="-11"/>
                            </w:rPr>
                            <w:t xml:space="preserve"> </w:t>
                          </w:r>
                          <w:r>
                            <w:t>(Rekan) Vol. 6, No. 2, September, 2025, hlm. 103</w:t>
                          </w:r>
                          <w:r>
                            <w:rPr>
                              <w:rFonts w:ascii="Lucida Sans Unicode" w:hAnsi="Lucida Sans Unicode"/>
                            </w:rPr>
                            <w:t>∼</w:t>
                          </w:r>
                          <w:r>
                            <w:t>116</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type id="_x0000_t202" o:spt="202" coordsize="21600,21600" path="m,l,21600r21600,l21600,xe">
              <v:stroke joinstyle="miter"/>
              <v:path gradientshapeok="t" o:connecttype="rect"/>
            </v:shapetype>
            <v:shape style="position:absolute;margin-left:55.334pt;margin-top:47.573574pt;width:205.95pt;height:26pt;mso-position-horizontal-relative:page;mso-position-vertical-relative:page;z-index:-16281088" type="#_x0000_t202" id="docshape1" filled="false" stroked="false">
              <v:textbox inset="0,0,0,0">
                <w:txbxContent>
                  <w:p>
                    <w:pPr>
                      <w:pStyle w:val="BodyText"/>
                      <w:spacing w:line="218" w:lineRule="auto" w:before="30"/>
                      <w:ind w:left="20" w:firstLine="7"/>
                    </w:pPr>
                    <w:r>
                      <w:rPr/>
                      <w:t>Riset</w:t>
                    </w:r>
                    <w:r>
                      <w:rPr>
                        <w:spacing w:val="-11"/>
                      </w:rPr>
                      <w:t> </w:t>
                    </w:r>
                    <w:r>
                      <w:rPr/>
                      <w:t>Ekonomi,</w:t>
                    </w:r>
                    <w:r>
                      <w:rPr>
                        <w:spacing w:val="-11"/>
                      </w:rPr>
                      <w:t> </w:t>
                    </w:r>
                    <w:r>
                      <w:rPr/>
                      <w:t>Akuntansi</w:t>
                    </w:r>
                    <w:r>
                      <w:rPr>
                        <w:spacing w:val="-11"/>
                      </w:rPr>
                      <w:t> </w:t>
                    </w:r>
                    <w:r>
                      <w:rPr/>
                      <w:t>dan</w:t>
                    </w:r>
                    <w:r>
                      <w:rPr>
                        <w:spacing w:val="-11"/>
                      </w:rPr>
                      <w:t> </w:t>
                    </w:r>
                    <w:r>
                      <w:rPr/>
                      <w:t>Perpajakan</w:t>
                    </w:r>
                    <w:r>
                      <w:rPr>
                        <w:spacing w:val="-11"/>
                      </w:rPr>
                      <w:t> </w:t>
                    </w:r>
                    <w:r>
                      <w:rPr/>
                      <w:t>(Rekan) Vol. 6, No. 2, September, 2025, hlm. 103</w:t>
                    </w:r>
                    <w:r>
                      <w:rPr>
                        <w:rFonts w:ascii="Lucida Sans Unicode" w:hAnsi="Lucida Sans Unicode"/>
                      </w:rPr>
                      <w:t>∼</w:t>
                    </w:r>
                    <w:r>
                      <w:rPr/>
                      <w:t>116</w:t>
                    </w:r>
                  </w:p>
                </w:txbxContent>
              </v:textbox>
              <w10:wrap type="non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727F" w:rsidRDefault="00BE4DA8">
    <w:pPr>
      <w:pStyle w:val="BodyText"/>
      <w:spacing w:line="14" w:lineRule="auto"/>
    </w:pPr>
    <w:r>
      <w:rPr>
        <w:noProof/>
        <w:lang w:val="en-US"/>
      </w:rPr>
      <mc:AlternateContent>
        <mc:Choice Requires="wps">
          <w:drawing>
            <wp:anchor distT="0" distB="0" distL="0" distR="0" simplePos="0" relativeHeight="487041024" behindDoc="1" locked="0" layoutInCell="1" allowOverlap="1" wp14:anchorId="3F18A0A5" wp14:editId="2ED7BBCD">
              <wp:simplePos x="0" y="0"/>
              <wp:positionH relativeFrom="page">
                <wp:posOffset>720001</wp:posOffset>
              </wp:positionH>
              <wp:positionV relativeFrom="page">
                <wp:posOffset>933704</wp:posOffset>
              </wp:positionV>
              <wp:extent cx="6120130" cy="1270"/>
              <wp:effectExtent l="0" t="0" r="0" b="0"/>
              <wp:wrapNone/>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0130" cy="1270"/>
                      </a:xfrm>
                      <a:custGeom>
                        <a:avLst/>
                        <a:gdLst/>
                        <a:ahLst/>
                        <a:cxnLst/>
                        <a:rect l="l" t="t" r="r" b="b"/>
                        <a:pathLst>
                          <a:path w="6120130">
                            <a:moveTo>
                              <a:pt x="0" y="0"/>
                            </a:moveTo>
                            <a:lnTo>
                              <a:pt x="6120003"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line style="position:absolute;mso-position-horizontal-relative:page;mso-position-vertical-relative:page;z-index:-16275456" from="56.693001pt,73.520012pt" to="538.583001pt,73.520012pt" stroked="true" strokeweight=".398pt" strokecolor="#000000">
              <v:stroke dashstyle="solid"/>
              <w10:wrap type="none"/>
            </v:line>
          </w:pict>
        </mc:Fallback>
      </mc:AlternateContent>
    </w:r>
    <w:r>
      <w:rPr>
        <w:noProof/>
        <w:lang w:val="en-US"/>
      </w:rPr>
      <mc:AlternateContent>
        <mc:Choice Requires="wps">
          <w:drawing>
            <wp:anchor distT="0" distB="0" distL="0" distR="0" simplePos="0" relativeHeight="487041536" behindDoc="1" locked="0" layoutInCell="1" allowOverlap="1" wp14:anchorId="254C637E" wp14:editId="7E919F34">
              <wp:simplePos x="0" y="0"/>
              <wp:positionH relativeFrom="page">
                <wp:posOffset>707301</wp:posOffset>
              </wp:positionH>
              <wp:positionV relativeFrom="page">
                <wp:posOffset>604184</wp:posOffset>
              </wp:positionV>
              <wp:extent cx="2611120" cy="330200"/>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11120" cy="330200"/>
                      </a:xfrm>
                      <a:prstGeom prst="rect">
                        <a:avLst/>
                      </a:prstGeom>
                    </wps:spPr>
                    <wps:txbx>
                      <w:txbxContent>
                        <w:p w:rsidR="0098727F" w:rsidRDefault="00BE4DA8">
                          <w:pPr>
                            <w:pStyle w:val="BodyText"/>
                            <w:spacing w:before="17" w:line="249" w:lineRule="auto"/>
                            <w:ind w:left="20" w:right="18"/>
                          </w:pPr>
                          <w:r>
                            <w:t>Riset</w:t>
                          </w:r>
                          <w:r>
                            <w:rPr>
                              <w:spacing w:val="-11"/>
                            </w:rPr>
                            <w:t xml:space="preserve"> </w:t>
                          </w:r>
                          <w:r>
                            <w:t>Ekonomi,</w:t>
                          </w:r>
                          <w:r>
                            <w:rPr>
                              <w:spacing w:val="-11"/>
                            </w:rPr>
                            <w:t xml:space="preserve"> </w:t>
                          </w:r>
                          <w:r>
                            <w:t>Akuntansi</w:t>
                          </w:r>
                          <w:r>
                            <w:rPr>
                              <w:spacing w:val="-11"/>
                            </w:rPr>
                            <w:t xml:space="preserve"> </w:t>
                          </w:r>
                          <w:r>
                            <w:t>dan</w:t>
                          </w:r>
                          <w:r>
                            <w:rPr>
                              <w:spacing w:val="-11"/>
                            </w:rPr>
                            <w:t xml:space="preserve"> </w:t>
                          </w:r>
                          <w:r>
                            <w:t>Perpajakan</w:t>
                          </w:r>
                          <w:r>
                            <w:rPr>
                              <w:spacing w:val="-11"/>
                            </w:rPr>
                            <w:t xml:space="preserve"> </w:t>
                          </w:r>
                          <w:r>
                            <w:t xml:space="preserve">(Rekan) e-ISSN: </w:t>
                          </w:r>
                          <w:hyperlink r:id="rId1">
                            <w:r>
                              <w:rPr>
                                <w:color w:val="0000FF"/>
                              </w:rPr>
                              <w:t>2721-4109</w:t>
                            </w:r>
                          </w:hyperlink>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55.693001pt;margin-top:47.573574pt;width:205.6pt;height:26pt;mso-position-horizontal-relative:page;mso-position-vertical-relative:page;z-index:-16274944" type="#_x0000_t202" id="docshape15" filled="false" stroked="false">
              <v:textbox inset="0,0,0,0">
                <w:txbxContent>
                  <w:p>
                    <w:pPr>
                      <w:pStyle w:val="BodyText"/>
                      <w:spacing w:line="249" w:lineRule="auto" w:before="17"/>
                      <w:ind w:left="20" w:right="18"/>
                    </w:pPr>
                    <w:r>
                      <w:rPr/>
                      <w:t>Riset</w:t>
                    </w:r>
                    <w:r>
                      <w:rPr>
                        <w:spacing w:val="-11"/>
                      </w:rPr>
                      <w:t> </w:t>
                    </w:r>
                    <w:r>
                      <w:rPr/>
                      <w:t>Ekonomi,</w:t>
                    </w:r>
                    <w:r>
                      <w:rPr>
                        <w:spacing w:val="-11"/>
                      </w:rPr>
                      <w:t> </w:t>
                    </w:r>
                    <w:r>
                      <w:rPr/>
                      <w:t>Akuntansi</w:t>
                    </w:r>
                    <w:r>
                      <w:rPr>
                        <w:spacing w:val="-11"/>
                      </w:rPr>
                      <w:t> </w:t>
                    </w:r>
                    <w:r>
                      <w:rPr/>
                      <w:t>dan</w:t>
                    </w:r>
                    <w:r>
                      <w:rPr>
                        <w:spacing w:val="-11"/>
                      </w:rPr>
                      <w:t> </w:t>
                    </w:r>
                    <w:r>
                      <w:rPr/>
                      <w:t>Perpajakan</w:t>
                    </w:r>
                    <w:r>
                      <w:rPr>
                        <w:spacing w:val="-11"/>
                      </w:rPr>
                      <w:t> </w:t>
                    </w:r>
                    <w:r>
                      <w:rPr/>
                      <w:t>(Rekan) e-ISSN: </w:t>
                    </w:r>
                    <w:hyperlink r:id="rId2">
                      <w:r>
                        <w:rPr>
                          <w:color w:val="0000FF"/>
                        </w:rPr>
                        <w:t>2721-4109</w:t>
                      </w:r>
                    </w:hyperlink>
                  </w:p>
                </w:txbxContent>
              </v:textbox>
              <w10:wrap type="none"/>
            </v:shape>
          </w:pict>
        </mc:Fallback>
      </mc:AlternateContent>
    </w:r>
    <w:r>
      <w:rPr>
        <w:noProof/>
        <w:lang w:val="en-US"/>
      </w:rPr>
      <mc:AlternateContent>
        <mc:Choice Requires="wps">
          <w:drawing>
            <wp:anchor distT="0" distB="0" distL="0" distR="0" simplePos="0" relativeHeight="487042048" behindDoc="1" locked="0" layoutInCell="1" allowOverlap="1" wp14:anchorId="33958434" wp14:editId="09FD918A">
              <wp:simplePos x="0" y="0"/>
              <wp:positionH relativeFrom="page">
                <wp:posOffset>6612115</wp:posOffset>
              </wp:positionH>
              <wp:positionV relativeFrom="page">
                <wp:posOffset>756012</wp:posOffset>
              </wp:positionV>
              <wp:extent cx="278765" cy="178435"/>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8765" cy="178435"/>
                      </a:xfrm>
                      <a:prstGeom prst="rect">
                        <a:avLst/>
                      </a:prstGeom>
                    </wps:spPr>
                    <wps:txbx>
                      <w:txbxContent>
                        <w:p w:rsidR="0098727F" w:rsidRDefault="00BE4DA8">
                          <w:pPr>
                            <w:pStyle w:val="BodyText"/>
                            <w:spacing w:before="17"/>
                            <w:ind w:left="60"/>
                          </w:pPr>
                          <w:r>
                            <w:rPr>
                              <w:spacing w:val="-5"/>
                            </w:rPr>
                            <w:fldChar w:fldCharType="begin"/>
                          </w:r>
                          <w:r>
                            <w:rPr>
                              <w:spacing w:val="-5"/>
                            </w:rPr>
                            <w:instrText xml:space="preserve"> PAGE </w:instrText>
                          </w:r>
                          <w:r>
                            <w:rPr>
                              <w:spacing w:val="-5"/>
                            </w:rPr>
                            <w:fldChar w:fldCharType="separate"/>
                          </w:r>
                          <w:r w:rsidR="007C7E08">
                            <w:rPr>
                              <w:noProof/>
                              <w:spacing w:val="-5"/>
                            </w:rPr>
                            <w:t>110</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9" o:spid="_x0000_s1033" type="#_x0000_t202" style="position:absolute;margin-left:520.65pt;margin-top:59.55pt;width:21.95pt;height:14.05pt;z-index:-16274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k/zrQEAAEcDAAAOAAAAZHJzL2Uyb0RvYy54bWysUsFuGyEQvVfKPyDu8dpuY7srr6MmUatK&#10;UVMp6QewLHhRF4Yy2Lv++w6s14naW9ULDPB4897MbG8H27GjCmjAVXwxm3OmnITGuH3Ff7x8vt5w&#10;hlG4RnTgVMVPCvnt7urdtvelWkILXaMCIxKHZe8r3sboy6JA2SorcAZeOXrUEKyIdAz7ogmiJ3bb&#10;Fcv5fFX0EBofQCpEun0YH/ku82utZHzSGlVkXcVJW8xryGud1mK3FeU+CN8aeZYh/kGFFcZR0gvV&#10;g4iCHYL5i8oaGQBBx5kEW4DWRqrsgdws5n+4eW6FV9kLFQf9pUz4/2jlt+P3wExT8eVHzpyw1KMX&#10;NcQaBkY3VJ7eY0moZ0+4ONzBQG3OVtE/gvyJBCneYMYPSOhUjkEHm3YyyugjdeB0qTplYZIul+vN&#10;enXDmaSnxXrz4f1NSlu8fvYB4xcFlqWg4oGamgWI4yPGETpBzlrG9ElVHOoh21tNXmpoTmSlp55X&#10;HH8dRFCcdV8dFTUNyBSEKainIMTuHvIYJUcOPh0iaJMFpEwj71kAdStbOE9WGoe354x6nf/dbwAA&#10;AP//AwBQSwMEFAAGAAgAAAAhAJINuE3iAAAADQEAAA8AAABkcnMvZG93bnJldi54bWxMj8FOwzAQ&#10;RO9I/IO1SNyondDSEuJUqKjigHpooVKPbrzEEbEdxW7q/j3bE9xmtE+zM+Uy2Y6NOITWOwnZRABD&#10;V3vdukbC1+f6YQEsROW06rxDCRcMsKxub0pVaH92Wxx3sWEU4kKhJJgY+4LzUBu0Kkx8j45u336w&#10;KpIdGq4HdaZw2/FciCduVevog1E9rgzWP7uTlbBf9euPdDBqM870+1s+316GOkl5f5deX4BFTPEP&#10;hmt9qg4VdTr6k9OBdeTFNHskllT2nAG7ImIxy4EdSU3nOfCq5P9XVL8AAAD//wMAUEsBAi0AFAAG&#10;AAgAAAAhALaDOJL+AAAA4QEAABMAAAAAAAAAAAAAAAAAAAAAAFtDb250ZW50X1R5cGVzXS54bWxQ&#10;SwECLQAUAAYACAAAACEAOP0h/9YAAACUAQAACwAAAAAAAAAAAAAAAAAvAQAAX3JlbHMvLnJlbHNQ&#10;SwECLQAUAAYACAAAACEA3GpP860BAABHAwAADgAAAAAAAAAAAAAAAAAuAgAAZHJzL2Uyb0RvYy54&#10;bWxQSwECLQAUAAYACAAAACEAkg24TeIAAAANAQAADwAAAAAAAAAAAAAAAAAHBAAAZHJzL2Rvd25y&#10;ZXYueG1sUEsFBgAAAAAEAAQA8wAAABYFAAAAAA==&#10;" filled="f" stroked="f">
              <v:path arrowok="t"/>
              <v:textbox inset="0,0,0,0">
                <w:txbxContent>
                  <w:p w:rsidR="0098727F" w:rsidRDefault="00BE4DA8">
                    <w:pPr>
                      <w:pStyle w:val="BodyText"/>
                      <w:spacing w:before="17"/>
                      <w:ind w:left="60"/>
                    </w:pPr>
                    <w:r>
                      <w:rPr>
                        <w:spacing w:val="-5"/>
                      </w:rPr>
                      <w:fldChar w:fldCharType="begin"/>
                    </w:r>
                    <w:r>
                      <w:rPr>
                        <w:spacing w:val="-5"/>
                      </w:rPr>
                      <w:instrText xml:space="preserve"> PAGE </w:instrText>
                    </w:r>
                    <w:r>
                      <w:rPr>
                        <w:spacing w:val="-5"/>
                      </w:rPr>
                      <w:fldChar w:fldCharType="separate"/>
                    </w:r>
                    <w:r w:rsidR="007C7E08">
                      <w:rPr>
                        <w:noProof/>
                        <w:spacing w:val="-5"/>
                      </w:rPr>
                      <w:t>110</w:t>
                    </w:r>
                    <w:r>
                      <w:rPr>
                        <w:spacing w:val="-5"/>
                      </w:rPr>
                      <w:fldChar w:fldCharType="end"/>
                    </w:r>
                  </w:p>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727F" w:rsidRDefault="00BE4DA8">
    <w:pPr>
      <w:pStyle w:val="BodyText"/>
      <w:spacing w:line="14" w:lineRule="auto"/>
    </w:pPr>
    <w:r>
      <w:rPr>
        <w:noProof/>
        <w:lang w:val="en-US"/>
      </w:rPr>
      <mc:AlternateContent>
        <mc:Choice Requires="wps">
          <w:drawing>
            <wp:anchor distT="0" distB="0" distL="0" distR="0" simplePos="0" relativeHeight="487039488" behindDoc="1" locked="0" layoutInCell="1" allowOverlap="1" wp14:anchorId="5FC51C05" wp14:editId="27D0D132">
              <wp:simplePos x="0" y="0"/>
              <wp:positionH relativeFrom="page">
                <wp:posOffset>720001</wp:posOffset>
              </wp:positionH>
              <wp:positionV relativeFrom="page">
                <wp:posOffset>939774</wp:posOffset>
              </wp:positionV>
              <wp:extent cx="6120130" cy="1270"/>
              <wp:effectExtent l="0" t="0" r="0" b="0"/>
              <wp:wrapNone/>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0130" cy="1270"/>
                      </a:xfrm>
                      <a:custGeom>
                        <a:avLst/>
                        <a:gdLst/>
                        <a:ahLst/>
                        <a:cxnLst/>
                        <a:rect l="l" t="t" r="r" b="b"/>
                        <a:pathLst>
                          <a:path w="6120130">
                            <a:moveTo>
                              <a:pt x="0" y="0"/>
                            </a:moveTo>
                            <a:lnTo>
                              <a:pt x="6120003"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line style="position:absolute;mso-position-horizontal-relative:page;mso-position-vertical-relative:page;z-index:-16276992" from="56.693001pt,73.998016pt" to="538.583001pt,73.998016pt" stroked="true" strokeweight=".398pt" strokecolor="#000000">
              <v:stroke dashstyle="solid"/>
              <w10:wrap type="none"/>
            </v:line>
          </w:pict>
        </mc:Fallback>
      </mc:AlternateContent>
    </w:r>
    <w:r>
      <w:rPr>
        <w:noProof/>
        <w:lang w:val="en-US"/>
      </w:rPr>
      <mc:AlternateContent>
        <mc:Choice Requires="wps">
          <w:drawing>
            <wp:anchor distT="0" distB="0" distL="0" distR="0" simplePos="0" relativeHeight="487040000" behindDoc="1" locked="0" layoutInCell="1" allowOverlap="1" wp14:anchorId="10F63BCA" wp14:editId="516078F1">
              <wp:simplePos x="0" y="0"/>
              <wp:positionH relativeFrom="page">
                <wp:posOffset>702741</wp:posOffset>
              </wp:positionH>
              <wp:positionV relativeFrom="page">
                <wp:posOffset>604184</wp:posOffset>
              </wp:positionV>
              <wp:extent cx="2615565" cy="330200"/>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15565" cy="330200"/>
                      </a:xfrm>
                      <a:prstGeom prst="rect">
                        <a:avLst/>
                      </a:prstGeom>
                    </wps:spPr>
                    <wps:txbx>
                      <w:txbxContent>
                        <w:p w:rsidR="0098727F" w:rsidRDefault="00BE4DA8">
                          <w:pPr>
                            <w:pStyle w:val="BodyText"/>
                            <w:spacing w:before="30" w:line="218" w:lineRule="auto"/>
                            <w:ind w:left="20" w:firstLine="7"/>
                          </w:pPr>
                          <w:r>
                            <w:t>Riset</w:t>
                          </w:r>
                          <w:r>
                            <w:rPr>
                              <w:spacing w:val="-11"/>
                            </w:rPr>
                            <w:t xml:space="preserve"> </w:t>
                          </w:r>
                          <w:r>
                            <w:t>Ekonomi,</w:t>
                          </w:r>
                          <w:r>
                            <w:rPr>
                              <w:spacing w:val="-11"/>
                            </w:rPr>
                            <w:t xml:space="preserve"> </w:t>
                          </w:r>
                          <w:r>
                            <w:t>Akuntansi</w:t>
                          </w:r>
                          <w:r>
                            <w:rPr>
                              <w:spacing w:val="-11"/>
                            </w:rPr>
                            <w:t xml:space="preserve"> </w:t>
                          </w:r>
                          <w:r>
                            <w:t>dan</w:t>
                          </w:r>
                          <w:r>
                            <w:rPr>
                              <w:spacing w:val="-11"/>
                            </w:rPr>
                            <w:t xml:space="preserve"> </w:t>
                          </w:r>
                          <w:r>
                            <w:t>Perpajakan</w:t>
                          </w:r>
                          <w:r>
                            <w:rPr>
                              <w:spacing w:val="-11"/>
                            </w:rPr>
                            <w:t xml:space="preserve"> </w:t>
                          </w:r>
                          <w:r>
                            <w:t>(Rekan) Vol. 6, No. 2, September, 2025, hlm. 103</w:t>
                          </w:r>
                          <w:r>
                            <w:rPr>
                              <w:rFonts w:ascii="Lucida Sans Unicode" w:hAnsi="Lucida Sans Unicode"/>
                            </w:rPr>
                            <w:t>∼</w:t>
                          </w:r>
                          <w:r>
                            <w:t>116</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55.334pt;margin-top:47.573574pt;width:205.95pt;height:26pt;mso-position-horizontal-relative:page;mso-position-vertical-relative:page;z-index:-16276480" type="#_x0000_t202" id="docshape13" filled="false" stroked="false">
              <v:textbox inset="0,0,0,0">
                <w:txbxContent>
                  <w:p>
                    <w:pPr>
                      <w:pStyle w:val="BodyText"/>
                      <w:spacing w:line="218" w:lineRule="auto" w:before="30"/>
                      <w:ind w:left="20" w:firstLine="7"/>
                    </w:pPr>
                    <w:r>
                      <w:rPr/>
                      <w:t>Riset</w:t>
                    </w:r>
                    <w:r>
                      <w:rPr>
                        <w:spacing w:val="-11"/>
                      </w:rPr>
                      <w:t> </w:t>
                    </w:r>
                    <w:r>
                      <w:rPr/>
                      <w:t>Ekonomi,</w:t>
                    </w:r>
                    <w:r>
                      <w:rPr>
                        <w:spacing w:val="-11"/>
                      </w:rPr>
                      <w:t> </w:t>
                    </w:r>
                    <w:r>
                      <w:rPr/>
                      <w:t>Akuntansi</w:t>
                    </w:r>
                    <w:r>
                      <w:rPr>
                        <w:spacing w:val="-11"/>
                      </w:rPr>
                      <w:t> </w:t>
                    </w:r>
                    <w:r>
                      <w:rPr/>
                      <w:t>dan</w:t>
                    </w:r>
                    <w:r>
                      <w:rPr>
                        <w:spacing w:val="-11"/>
                      </w:rPr>
                      <w:t> </w:t>
                    </w:r>
                    <w:r>
                      <w:rPr/>
                      <w:t>Perpajakan</w:t>
                    </w:r>
                    <w:r>
                      <w:rPr>
                        <w:spacing w:val="-11"/>
                      </w:rPr>
                      <w:t> </w:t>
                    </w:r>
                    <w:r>
                      <w:rPr/>
                      <w:t>(Rekan) Vol. 6, No. 2, September, 2025, hlm. 103</w:t>
                    </w:r>
                    <w:r>
                      <w:rPr>
                        <w:rFonts w:ascii="Lucida Sans Unicode" w:hAnsi="Lucida Sans Unicode"/>
                      </w:rPr>
                      <w:t>∼</w:t>
                    </w:r>
                    <w:r>
                      <w:rPr/>
                      <w:t>116</w:t>
                    </w:r>
                  </w:p>
                </w:txbxContent>
              </v:textbox>
              <w10:wrap type="none"/>
            </v:shape>
          </w:pict>
        </mc:Fallback>
      </mc:AlternateContent>
    </w:r>
    <w:r>
      <w:rPr>
        <w:noProof/>
        <w:lang w:val="en-US"/>
      </w:rPr>
      <mc:AlternateContent>
        <mc:Choice Requires="wps">
          <w:drawing>
            <wp:anchor distT="0" distB="0" distL="0" distR="0" simplePos="0" relativeHeight="487040512" behindDoc="1" locked="0" layoutInCell="1" allowOverlap="1" wp14:anchorId="7D0C971B" wp14:editId="670DD3AD">
              <wp:simplePos x="0" y="0"/>
              <wp:positionH relativeFrom="page">
                <wp:posOffset>6594050</wp:posOffset>
              </wp:positionH>
              <wp:positionV relativeFrom="page">
                <wp:posOffset>744905</wp:posOffset>
              </wp:positionV>
              <wp:extent cx="297180" cy="192405"/>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 cy="192405"/>
                      </a:xfrm>
                      <a:prstGeom prst="rect">
                        <a:avLst/>
                      </a:prstGeom>
                    </wps:spPr>
                    <wps:txbx>
                      <w:txbxContent>
                        <w:p w:rsidR="0098727F" w:rsidRDefault="00BE4DA8">
                          <w:pPr>
                            <w:spacing w:before="16"/>
                            <w:ind w:left="60"/>
                          </w:pPr>
                          <w:r>
                            <w:rPr>
                              <w:spacing w:val="-5"/>
                            </w:rPr>
                            <w:fldChar w:fldCharType="begin"/>
                          </w:r>
                          <w:r>
                            <w:rPr>
                              <w:spacing w:val="-5"/>
                            </w:rPr>
                            <w:instrText xml:space="preserve"> PAGE </w:instrText>
                          </w:r>
                          <w:r>
                            <w:rPr>
                              <w:spacing w:val="-5"/>
                            </w:rPr>
                            <w:fldChar w:fldCharType="separate"/>
                          </w:r>
                          <w:r w:rsidR="007C7E08">
                            <w:rPr>
                              <w:noProof/>
                              <w:spacing w:val="-5"/>
                            </w:rPr>
                            <w:t>111</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6" o:spid="_x0000_s1035" type="#_x0000_t202" style="position:absolute;margin-left:519.2pt;margin-top:58.65pt;width:23.4pt;height:15.15pt;z-index:-16275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3ssqwEAAEcDAAAOAAAAZHJzL2Uyb0RvYy54bWysUsFu2zAMvQ/YPwi6L3aMrUuNOMW2YsOA&#10;YivQ7gNkWYqFWqImKrHz96PkOC2229CLTItPj++R3N5MdmBHFdCAa/h6VXKmnITOuH3Dfz1+fbfh&#10;DKNwnRjAqYafFPKb3ds329HXqoIehk4FRiQO69E3vI/R10WBsldW4Aq8cpTUEKyI9Bv2RRfESOx2&#10;KKqyvCpGCJ0PIBUi3d7OSb7L/ForGX9qjSqyoeGkLeYz5LNNZ7HbinofhO+NPMsQ/6HCCuOo6IXq&#10;VkTBDsH8Q2WNDICg40qCLUBrI1X2QG7W5V9uHnrhVfZCzUF/aRO+Hq38cbwPzHQNr644c8LSjB7V&#10;FFuYGN1Qe0aPNaEePOHi9BkmGnO2iv4O5BMSpHiBmR8goVM7Jh1s+pJRRg9pAqdL16kKk3RZXX9c&#10;bygjKbW+rt6XH1LZ4vmxDxi/KbAsBQ0PNNQsQBzvMM7QBXLWMpdPquLUTtneZvHSQnciKyPNvOH4&#10;+yCC4mz47qipaUGWICxBuwQhDl8gr1Fy5ODTIYI2WUCqNPOeBdC0soXzZqV1ePmfUc/7v/sDAAD/&#10;/wMAUEsDBBQABgAIAAAAIQA17hfV4gAAAA0BAAAPAAAAZHJzL2Rvd25yZXYueG1sTI/NTsMwEITv&#10;SLyDtUjcqN30J1GIU6GiigPi0AISRzc2cUS8jmI3dd+e7QluM9pPszPVJrmeTWYMnUcJ85kAZrDx&#10;usNWwsf77qEAFqJCrXqPRsLFBNjUtzeVKrU/495Mh9gyCsFQKgk2xqHkPDTWOBVmfjBIt28/OhXJ&#10;ji3XozpTuOt5JsSaO9UhfbBqMFtrmp/DyUn43A671/Rl1du00i/PWb6/jE2S8v4uPT0CiybFPxiu&#10;9ak61NTp6E+oA+vJi0WxJJbUPF8AuyKiWGXAjqSW+Rp4XfH/K+pfAAAA//8DAFBLAQItABQABgAI&#10;AAAAIQC2gziS/gAAAOEBAAATAAAAAAAAAAAAAAAAAAAAAABbQ29udGVudF9UeXBlc10ueG1sUEsB&#10;Ai0AFAAGAAgAAAAhADj9If/WAAAAlAEAAAsAAAAAAAAAAAAAAAAALwEAAF9yZWxzLy5yZWxzUEsB&#10;Ai0AFAAGAAgAAAAhAIKXeyyrAQAARwMAAA4AAAAAAAAAAAAAAAAALgIAAGRycy9lMm9Eb2MueG1s&#10;UEsBAi0AFAAGAAgAAAAhADXuF9XiAAAADQEAAA8AAAAAAAAAAAAAAAAABQQAAGRycy9kb3ducmV2&#10;LnhtbFBLBQYAAAAABAAEAPMAAAAUBQAAAAA=&#10;" filled="f" stroked="f">
              <v:path arrowok="t"/>
              <v:textbox inset="0,0,0,0">
                <w:txbxContent>
                  <w:p w:rsidR="0098727F" w:rsidRDefault="00BE4DA8">
                    <w:pPr>
                      <w:spacing w:before="16"/>
                      <w:ind w:left="60"/>
                    </w:pPr>
                    <w:r>
                      <w:rPr>
                        <w:spacing w:val="-5"/>
                      </w:rPr>
                      <w:fldChar w:fldCharType="begin"/>
                    </w:r>
                    <w:r>
                      <w:rPr>
                        <w:spacing w:val="-5"/>
                      </w:rPr>
                      <w:instrText xml:space="preserve"> PAGE </w:instrText>
                    </w:r>
                    <w:r>
                      <w:rPr>
                        <w:spacing w:val="-5"/>
                      </w:rPr>
                      <w:fldChar w:fldCharType="separate"/>
                    </w:r>
                    <w:r w:rsidR="007C7E08">
                      <w:rPr>
                        <w:noProof/>
                        <w:spacing w:val="-5"/>
                      </w:rPr>
                      <w:t>111</w:t>
                    </w:r>
                    <w:r>
                      <w:rPr>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F34A33"/>
    <w:multiLevelType w:val="multilevel"/>
    <w:tmpl w:val="70D890BC"/>
    <w:lvl w:ilvl="0">
      <w:start w:val="1"/>
      <w:numFmt w:val="decimal"/>
      <w:lvlText w:val="%1."/>
      <w:lvlJc w:val="left"/>
      <w:pPr>
        <w:ind w:left="588" w:hanging="448"/>
        <w:jc w:val="left"/>
      </w:pPr>
      <w:rPr>
        <w:rFonts w:ascii="Times New Roman" w:eastAsia="Times New Roman" w:hAnsi="Times New Roman" w:cs="Times New Roman" w:hint="default"/>
        <w:b/>
        <w:bCs/>
        <w:i w:val="0"/>
        <w:iCs w:val="0"/>
        <w:spacing w:val="0"/>
        <w:w w:val="99"/>
        <w:sz w:val="22"/>
        <w:szCs w:val="22"/>
        <w:lang w:val="id" w:eastAsia="en-US" w:bidi="ar-SA"/>
      </w:rPr>
    </w:lvl>
    <w:lvl w:ilvl="1">
      <w:start w:val="1"/>
      <w:numFmt w:val="decimal"/>
      <w:lvlText w:val="%1.%2."/>
      <w:lvlJc w:val="left"/>
      <w:pPr>
        <w:ind w:left="752" w:hanging="611"/>
        <w:jc w:val="left"/>
      </w:pPr>
      <w:rPr>
        <w:rFonts w:ascii="Times New Roman" w:eastAsia="Times New Roman" w:hAnsi="Times New Roman" w:cs="Times New Roman" w:hint="default"/>
        <w:b/>
        <w:bCs/>
        <w:i w:val="0"/>
        <w:iCs w:val="0"/>
        <w:spacing w:val="0"/>
        <w:w w:val="99"/>
        <w:sz w:val="22"/>
        <w:szCs w:val="22"/>
        <w:lang w:val="id" w:eastAsia="en-US" w:bidi="ar-SA"/>
      </w:rPr>
    </w:lvl>
    <w:lvl w:ilvl="2">
      <w:start w:val="1"/>
      <w:numFmt w:val="upperLetter"/>
      <w:lvlText w:val="%3."/>
      <w:lvlJc w:val="left"/>
      <w:pPr>
        <w:ind w:left="836" w:hanging="496"/>
        <w:jc w:val="left"/>
      </w:pPr>
      <w:rPr>
        <w:rFonts w:ascii="Times New Roman" w:eastAsia="Times New Roman" w:hAnsi="Times New Roman" w:cs="Times New Roman" w:hint="default"/>
        <w:b/>
        <w:bCs/>
        <w:i w:val="0"/>
        <w:iCs w:val="0"/>
        <w:spacing w:val="0"/>
        <w:w w:val="99"/>
        <w:sz w:val="22"/>
        <w:szCs w:val="22"/>
        <w:lang w:val="id" w:eastAsia="en-US" w:bidi="ar-SA"/>
      </w:rPr>
    </w:lvl>
    <w:lvl w:ilvl="3">
      <w:numFmt w:val="bullet"/>
      <w:lvlText w:val="•"/>
      <w:lvlJc w:val="left"/>
      <w:pPr>
        <w:ind w:left="1975" w:hanging="496"/>
      </w:pPr>
      <w:rPr>
        <w:rFonts w:hint="default"/>
        <w:lang w:val="id" w:eastAsia="en-US" w:bidi="ar-SA"/>
      </w:rPr>
    </w:lvl>
    <w:lvl w:ilvl="4">
      <w:numFmt w:val="bullet"/>
      <w:lvlText w:val="•"/>
      <w:lvlJc w:val="left"/>
      <w:pPr>
        <w:ind w:left="3110" w:hanging="496"/>
      </w:pPr>
      <w:rPr>
        <w:rFonts w:hint="default"/>
        <w:lang w:val="id" w:eastAsia="en-US" w:bidi="ar-SA"/>
      </w:rPr>
    </w:lvl>
    <w:lvl w:ilvl="5">
      <w:numFmt w:val="bullet"/>
      <w:lvlText w:val="•"/>
      <w:lvlJc w:val="left"/>
      <w:pPr>
        <w:ind w:left="4245" w:hanging="496"/>
      </w:pPr>
      <w:rPr>
        <w:rFonts w:hint="default"/>
        <w:lang w:val="id" w:eastAsia="en-US" w:bidi="ar-SA"/>
      </w:rPr>
    </w:lvl>
    <w:lvl w:ilvl="6">
      <w:numFmt w:val="bullet"/>
      <w:lvlText w:val="•"/>
      <w:lvlJc w:val="left"/>
      <w:pPr>
        <w:ind w:left="5380" w:hanging="496"/>
      </w:pPr>
      <w:rPr>
        <w:rFonts w:hint="default"/>
        <w:lang w:val="id" w:eastAsia="en-US" w:bidi="ar-SA"/>
      </w:rPr>
    </w:lvl>
    <w:lvl w:ilvl="7">
      <w:numFmt w:val="bullet"/>
      <w:lvlText w:val="•"/>
      <w:lvlJc w:val="left"/>
      <w:pPr>
        <w:ind w:left="6515" w:hanging="496"/>
      </w:pPr>
      <w:rPr>
        <w:rFonts w:hint="default"/>
        <w:lang w:val="id" w:eastAsia="en-US" w:bidi="ar-SA"/>
      </w:rPr>
    </w:lvl>
    <w:lvl w:ilvl="8">
      <w:numFmt w:val="bullet"/>
      <w:lvlText w:val="•"/>
      <w:lvlJc w:val="left"/>
      <w:pPr>
        <w:ind w:left="7651" w:hanging="496"/>
      </w:pPr>
      <w:rPr>
        <w:rFonts w:hint="default"/>
        <w:lang w:val="id"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98727F"/>
    <w:rsid w:val="004857F8"/>
    <w:rsid w:val="007C7E08"/>
    <w:rsid w:val="0098727F"/>
    <w:rsid w:val="00BE4D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588" w:hanging="447"/>
      <w:outlineLvl w:val="0"/>
    </w:pPr>
    <w:rPr>
      <w:b/>
      <w:bCs/>
    </w:rPr>
  </w:style>
  <w:style w:type="paragraph" w:styleId="Heading2">
    <w:name w:val="heading 2"/>
    <w:basedOn w:val="Normal"/>
    <w:uiPriority w:val="1"/>
    <w:qFormat/>
    <w:pPr>
      <w:ind w:left="752" w:hanging="611"/>
      <w:outlineLvl w:val="1"/>
    </w:pPr>
    <w:rPr>
      <w:b/>
      <w:bCs/>
    </w:rPr>
  </w:style>
  <w:style w:type="paragraph" w:styleId="Heading3">
    <w:name w:val="heading 3"/>
    <w:basedOn w:val="Normal"/>
    <w:uiPriority w:val="1"/>
    <w:qFormat/>
    <w:pPr>
      <w:spacing w:before="76"/>
      <w:ind w:left="141"/>
      <w:outlineLvl w:val="2"/>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
    <w:qFormat/>
    <w:pPr>
      <w:ind w:left="84" w:right="82"/>
      <w:jc w:val="center"/>
    </w:pPr>
    <w:rPr>
      <w:b/>
      <w:bCs/>
      <w:sz w:val="28"/>
      <w:szCs w:val="28"/>
    </w:rPr>
  </w:style>
  <w:style w:type="paragraph" w:styleId="ListParagraph">
    <w:name w:val="List Paragraph"/>
    <w:basedOn w:val="Normal"/>
    <w:uiPriority w:val="1"/>
    <w:qFormat/>
    <w:pPr>
      <w:ind w:left="752" w:hanging="611"/>
    </w:pPr>
  </w:style>
  <w:style w:type="paragraph" w:customStyle="1" w:styleId="TableParagraph">
    <w:name w:val="Table Paragraph"/>
    <w:basedOn w:val="Normal"/>
    <w:uiPriority w:val="1"/>
    <w:qFormat/>
    <w:pPr>
      <w:spacing w:before="22"/>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588" w:hanging="447"/>
      <w:outlineLvl w:val="0"/>
    </w:pPr>
    <w:rPr>
      <w:b/>
      <w:bCs/>
    </w:rPr>
  </w:style>
  <w:style w:type="paragraph" w:styleId="Heading2">
    <w:name w:val="heading 2"/>
    <w:basedOn w:val="Normal"/>
    <w:uiPriority w:val="1"/>
    <w:qFormat/>
    <w:pPr>
      <w:ind w:left="752" w:hanging="611"/>
      <w:outlineLvl w:val="1"/>
    </w:pPr>
    <w:rPr>
      <w:b/>
      <w:bCs/>
    </w:rPr>
  </w:style>
  <w:style w:type="paragraph" w:styleId="Heading3">
    <w:name w:val="heading 3"/>
    <w:basedOn w:val="Normal"/>
    <w:uiPriority w:val="1"/>
    <w:qFormat/>
    <w:pPr>
      <w:spacing w:before="76"/>
      <w:ind w:left="141"/>
      <w:outlineLvl w:val="2"/>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
    <w:qFormat/>
    <w:pPr>
      <w:ind w:left="84" w:right="82"/>
      <w:jc w:val="center"/>
    </w:pPr>
    <w:rPr>
      <w:b/>
      <w:bCs/>
      <w:sz w:val="28"/>
      <w:szCs w:val="28"/>
    </w:rPr>
  </w:style>
  <w:style w:type="paragraph" w:styleId="ListParagraph">
    <w:name w:val="List Paragraph"/>
    <w:basedOn w:val="Normal"/>
    <w:uiPriority w:val="1"/>
    <w:qFormat/>
    <w:pPr>
      <w:ind w:left="752" w:hanging="611"/>
    </w:pPr>
  </w:style>
  <w:style w:type="paragraph" w:customStyle="1" w:styleId="TableParagraph">
    <w:name w:val="Table Paragraph"/>
    <w:basedOn w:val="Normal"/>
    <w:uiPriority w:val="1"/>
    <w:qFormat/>
    <w:pPr>
      <w:spacing w:before="22"/>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eader" Target="header4.xml"/><Relationship Id="rId26" Type="http://schemas.openxmlformats.org/officeDocument/2006/relationships/hyperlink" Target="https://kahaba.net/mitigasi-risiko-kebakaran-lingkungan-permukiman-padat-dalam-wilayah-kota-bima" TargetMode="External"/><Relationship Id="rId39" Type="http://schemas.openxmlformats.org/officeDocument/2006/relationships/hyperlink" Target="https://doi.org/10.26618/kimap.v3i1.5440" TargetMode="External"/><Relationship Id="rId21" Type="http://schemas.openxmlformats.org/officeDocument/2006/relationships/image" Target="media/image2.jpeg"/><Relationship Id="rId34" Type="http://schemas.openxmlformats.org/officeDocument/2006/relationships/hyperlink" Target="https://doi.org/10.9790/487X-2306104651" TargetMode="External"/><Relationship Id="rId42" Type="http://schemas.openxmlformats.org/officeDocument/2006/relationships/hyperlink" Target="https://doi.org/10.62794/je3s.v5i2.2070" TargetMode="External"/><Relationship Id="rId47" Type="http://schemas.openxmlformats.org/officeDocument/2006/relationships/hyperlink" Target="https://doi.org/10.22437/jmk.v11i03.17975" TargetMode="External"/><Relationship Id="rId50" Type="http://schemas.openxmlformats.org/officeDocument/2006/relationships/hyperlink" Target="https://doi.org/10.56201/jbae.v11.no2.2025.pg95.112" TargetMode="External"/><Relationship Id="rId55" Type="http://schemas.openxmlformats.org/officeDocument/2006/relationships/hyperlink" Target="https://doi.org/10.37476/massaro.v5i1.2355"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3.xml"/><Relationship Id="rId25" Type="http://schemas.openxmlformats.org/officeDocument/2006/relationships/hyperlink" Target="https://portal.bimakota.go.id/web/detail-berita/2042/pj-wali-kota-bima-buka-pembinaan-kapasitas-aparatur-damkar" TargetMode="External"/><Relationship Id="rId33" Type="http://schemas.openxmlformats.org/officeDocument/2006/relationships/hyperlink" Target="https://doi.org/10.3390/su15021077" TargetMode="External"/><Relationship Id="rId38" Type="http://schemas.openxmlformats.org/officeDocument/2006/relationships/hyperlink" Target="https://stim-lpi.ac.id/jurnal/index.php/prioritas/article/view/181" TargetMode="External"/><Relationship Id="rId46" Type="http://schemas.openxmlformats.org/officeDocument/2006/relationships/hyperlink" Target="https://doi.org/10.1108/MRR-12-2023-0892" TargetMode="External"/><Relationship Id="rId2" Type="http://schemas.openxmlformats.org/officeDocument/2006/relationships/styles" Target="styles.xml"/><Relationship Id="rId16" Type="http://schemas.openxmlformats.org/officeDocument/2006/relationships/hyperlink" Target="https://creativecommons.org/licenses/by-sa/4.0/" TargetMode="External"/><Relationship Id="rId20" Type="http://schemas.openxmlformats.org/officeDocument/2006/relationships/footer" Target="footer4.xml"/><Relationship Id="rId29" Type="http://schemas.openxmlformats.org/officeDocument/2006/relationships/hyperlink" Target="https://doi.org/10.31334/transparansi.v6i1.3194" TargetMode="External"/><Relationship Id="rId41" Type="http://schemas.openxmlformats.org/officeDocument/2006/relationships/hyperlink" Target="https://www.detik.com/bali/nusra/d-6982602/kebakaran-kawasan-padat-penduduk-di-bima-13-rumah-terbakar" TargetMode="External"/><Relationship Id="rId54" Type="http://schemas.openxmlformats.org/officeDocument/2006/relationships/hyperlink" Target="https://doi.org/10.33369/fairness.v10i1.15233"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s://portal.bimakota.go.id/web/detail-berita/2042/pj-wali-kota-bima-buka-pembinaan-kapasitas-aparatur-damkar" TargetMode="External"/><Relationship Id="rId32" Type="http://schemas.openxmlformats.org/officeDocument/2006/relationships/hyperlink" Target="https://doi.org/10.32585/jikemb.v2i2.1031" TargetMode="External"/><Relationship Id="rId37" Type="http://schemas.openxmlformats.org/officeDocument/2006/relationships/hyperlink" Target="https://stim-lpi.ac.id/jurnal/index.php/prioritas/article/view/181" TargetMode="External"/><Relationship Id="rId40" Type="http://schemas.openxmlformats.org/officeDocument/2006/relationships/hyperlink" Target="https://doi.org/10.31842/jurnalinobis.v4i4.198" TargetMode="External"/><Relationship Id="rId45" Type="http://schemas.openxmlformats.org/officeDocument/2006/relationships/hyperlink" Target="https://doi.org/10.24198/jane.v14i1.41260" TargetMode="External"/><Relationship Id="rId53" Type="http://schemas.openxmlformats.org/officeDocument/2006/relationships/hyperlink" Target="https://suarantb.com/2025/08/27/damkar-perkuat-pos-kecamatan-kasus-kebakaran-di-bima-terus-meningkat/" TargetMode="External"/><Relationship Id="rId58"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hyperlink" Target="https://doi.org/10.1080/23311975.2024.2374625" TargetMode="External"/><Relationship Id="rId28" Type="http://schemas.openxmlformats.org/officeDocument/2006/relationships/hyperlink" Target="https://doi.org/10.29303/jmm.v11i4.739" TargetMode="External"/><Relationship Id="rId36" Type="http://schemas.openxmlformats.org/officeDocument/2006/relationships/hyperlink" Target="https://doi.org/10.19184/e-sospol.v10i1.37825" TargetMode="External"/><Relationship Id="rId49" Type="http://schemas.openxmlformats.org/officeDocument/2006/relationships/hyperlink" Target="https://doi.org/10.63922/ajmesc.v4i03.1064" TargetMode="External"/><Relationship Id="rId57"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3.xml"/><Relationship Id="rId31" Type="http://schemas.openxmlformats.org/officeDocument/2006/relationships/hyperlink" Target="https://doi.org/10.32585/jikemb.v2i2.1031" TargetMode="External"/><Relationship Id="rId44" Type="http://schemas.openxmlformats.org/officeDocument/2006/relationships/hyperlink" Target="https://doi.org/10.36778/jesya.v6i2.1155" TargetMode="External"/><Relationship Id="rId52" Type="http://schemas.openxmlformats.org/officeDocument/2006/relationships/hyperlink" Target="https://doi.org/10.58939/afosj-las.v3i2.592" TargetMode="External"/><Relationship Id="rId4" Type="http://schemas.openxmlformats.org/officeDocument/2006/relationships/settings" Target="settings.xml"/><Relationship Id="rId9" Type="http://schemas.openxmlformats.org/officeDocument/2006/relationships/hyperlink" Target="https://doi.org/10.30812/rekan.v6i2.5166" TargetMode="External"/><Relationship Id="rId14" Type="http://schemas.openxmlformats.org/officeDocument/2006/relationships/hyperlink" Target="mailto:nurullailinursanti92@gmail.com" TargetMode="External"/><Relationship Id="rId22" Type="http://schemas.openxmlformats.org/officeDocument/2006/relationships/image" Target="media/image3.jpeg"/><Relationship Id="rId27" Type="http://schemas.openxmlformats.org/officeDocument/2006/relationships/hyperlink" Target="https://kahaba.net/mitigasi-risiko-kebakaran-lingkungan-permukiman-padat-dalam-wilayah-kota-bima" TargetMode="External"/><Relationship Id="rId30" Type="http://schemas.openxmlformats.org/officeDocument/2006/relationships/hyperlink" Target="https://doi.org/10.31334/transparansi.v6i1.3194" TargetMode="External"/><Relationship Id="rId35" Type="http://schemas.openxmlformats.org/officeDocument/2006/relationships/hyperlink" Target="https://doi.org/10.19184/e-sospol.v10i1.37825" TargetMode="External"/><Relationship Id="rId43" Type="http://schemas.openxmlformats.org/officeDocument/2006/relationships/hyperlink" Target="https://doi.org/10.62794/je3s.v5i2.2070" TargetMode="External"/><Relationship Id="rId48" Type="http://schemas.openxmlformats.org/officeDocument/2006/relationships/hyperlink" Target="https://doi.org/10.37385/msej.v4i3.1911" TargetMode="External"/><Relationship Id="rId56" Type="http://schemas.openxmlformats.org/officeDocument/2006/relationships/hyperlink" Target="https://doi.org/10.47065/jbe.v3i2.1683" TargetMode="External"/><Relationship Id="rId8" Type="http://schemas.openxmlformats.org/officeDocument/2006/relationships/hyperlink" Target="https://issn.brin.go.id/terbit/detail/1581559381" TargetMode="External"/><Relationship Id="rId51" Type="http://schemas.openxmlformats.org/officeDocument/2006/relationships/hyperlink" Target="https://doi.org/10.1177/21582440241303625" TargetMode="External"/><Relationship Id="rId3" Type="http://schemas.microsoft.com/office/2007/relationships/stylesWithEffects" Target="stylesWithEffects.xml"/></Relationships>
</file>

<file path=word/_rels/footer1.xml.rels><?xml version="1.0" encoding="UTF-8" standalone="yes"?>
<Relationships xmlns="http://schemas.openxmlformats.org/package/2006/relationships"><Relationship Id="rId2" Type="http://schemas.openxmlformats.org/officeDocument/2006/relationships/hyperlink" Target="https://doi.org/10.30812/rekan.v6i2.5166" TargetMode="External"/><Relationship Id="rId1" Type="http://schemas.openxmlformats.org/officeDocument/2006/relationships/hyperlink" Target="https://doi.org/10.30812/rekan.v6i2.5166"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s://journal.universitasbumigora.ac.id/index.php/rekan" TargetMode="External"/><Relationship Id="rId1" Type="http://schemas.openxmlformats.org/officeDocument/2006/relationships/hyperlink" Target="https://journal.universitasbumigora.ac.id/index.php/rekan"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https://doi.org/10.30812/rekan.v6i2.5166" TargetMode="External"/><Relationship Id="rId1" Type="http://schemas.openxmlformats.org/officeDocument/2006/relationships/hyperlink" Target="https://doi.org/10.30812/rekan.v6i2.5166"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s://issn.brin.go.id/terbit/detail/1581559381" TargetMode="External"/><Relationship Id="rId1" Type="http://schemas.openxmlformats.org/officeDocument/2006/relationships/hyperlink" Target="https://issn.brin.go.id/terbit/detail/1581559381" TargetMode="External"/></Relationships>
</file>

<file path=word/_rels/header3.xml.rels><?xml version="1.0" encoding="UTF-8" standalone="yes"?>
<Relationships xmlns="http://schemas.openxmlformats.org/package/2006/relationships"><Relationship Id="rId2" Type="http://schemas.openxmlformats.org/officeDocument/2006/relationships/hyperlink" Target="https://issn.brin.go.id/terbit/detail/1581559381" TargetMode="External"/><Relationship Id="rId1" Type="http://schemas.openxmlformats.org/officeDocument/2006/relationships/hyperlink" Target="https://issn.brin.go.id/terbit/detail/158155938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6869</Words>
  <Characters>39154</Characters>
  <Application>Microsoft Office Word</Application>
  <DocSecurity>0</DocSecurity>
  <Lines>326</Lines>
  <Paragraphs>91</Paragraphs>
  <ScaleCrop>false</ScaleCrop>
  <Company/>
  <LinksUpToDate>false</LinksUpToDate>
  <CharactersWithSpaces>45932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bqmrw04@gmail.com</cp:lastModifiedBy>
  <cp:revision>3</cp:revision>
  <dcterms:created xsi:type="dcterms:W3CDTF">2025-09-25T11:33:00Z</dcterms:created>
  <dcterms:modified xsi:type="dcterms:W3CDTF">2025-09-25T11:35:00Z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2025-09-17T00:00:00Z</vt:filetime>
  </property>
  <property fmtid="{D5CDD505-2E9C-101B-9397-08002B2CF9AE}" pid="3" name="Creator">
    <vt:lpwstr>LaTeX with hyperref</vt:lpwstr>
  </property>
  <property fmtid="{D5CDD505-2E9C-101B-9397-08002B2CF9AE}" pid="4" name="LastSaved">
    <vt:filetime>2025-09-25T00:00:00Z</vt:filetime>
  </property>
  <property fmtid="{D5CDD505-2E9C-101B-9397-08002B2CF9AE}" pid="5" name="PTEX.Fullbanner">
    <vt:lpwstr>This is MiKTeX-pdfTeX 4.21.0 (1.40.27)</vt:lpwstr>
  </property>
  <property fmtid="{D5CDD505-2E9C-101B-9397-08002B2CF9AE}" pid="6" name="Producer">
    <vt:lpwstr>MiKTeX pdfTeX-1.40.27</vt:lpwstr>
  </property>
</Properties>
</file>